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05" w:rsidRDefault="001B01C0">
      <w:r>
        <w:t xml:space="preserve">                                         </w:t>
      </w:r>
      <w:r w:rsidR="00D87AA2">
        <w:rPr>
          <w:noProof/>
        </w:rPr>
        <w:drawing>
          <wp:inline distT="0" distB="0" distL="0" distR="0">
            <wp:extent cx="583057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3233" cy="1031876"/>
                    </a:xfrm>
                    <a:prstGeom prst="rect">
                      <a:avLst/>
                    </a:prstGeom>
                  </pic:spPr>
                </pic:pic>
              </a:graphicData>
            </a:graphic>
          </wp:inline>
        </w:drawing>
      </w:r>
    </w:p>
    <w:p w:rsidR="0083296C" w:rsidRPr="002D386C" w:rsidRDefault="00B46A35" w:rsidP="00426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2D386C">
        <w:rPr>
          <w:b/>
          <w:bCs/>
          <w:color w:val="000000"/>
          <w:sz w:val="24"/>
          <w:szCs w:val="24"/>
          <w:u w:val="single"/>
        </w:rPr>
        <w:t>REQUEST FOR QUOTATION</w:t>
      </w:r>
    </w:p>
    <w:p w:rsidR="002D386C" w:rsidRPr="002D386C" w:rsidRDefault="000D432D" w:rsidP="002D386C">
      <w:pPr>
        <w:kinsoku w:val="0"/>
        <w:overflowPunct w:val="0"/>
        <w:autoSpaceDE w:val="0"/>
        <w:autoSpaceDN w:val="0"/>
        <w:adjustRightInd w:val="0"/>
        <w:spacing w:before="27" w:after="0" w:line="240" w:lineRule="auto"/>
        <w:ind w:left="38"/>
        <w:jc w:val="center"/>
        <w:rPr>
          <w:rFonts w:ascii="Calibri" w:hAnsi="Calibri" w:cs="Calibri"/>
          <w:b/>
          <w:bCs/>
          <w:u w:val="single"/>
        </w:rPr>
      </w:pPr>
      <w:r w:rsidRPr="002D386C">
        <w:rPr>
          <w:rFonts w:cstheme="minorHAnsi"/>
          <w:b/>
          <w:bCs/>
          <w:sz w:val="24"/>
          <w:szCs w:val="24"/>
          <w:u w:val="single"/>
        </w:rPr>
        <w:t xml:space="preserve">JOB </w:t>
      </w:r>
      <w:r w:rsidR="00693A44" w:rsidRPr="002D386C">
        <w:rPr>
          <w:rFonts w:cstheme="minorHAnsi"/>
          <w:b/>
          <w:bCs/>
          <w:sz w:val="24"/>
          <w:szCs w:val="24"/>
          <w:u w:val="single"/>
        </w:rPr>
        <w:t>TITLE</w:t>
      </w:r>
      <w:r w:rsidR="00A03094" w:rsidRPr="002D386C">
        <w:rPr>
          <w:rFonts w:cstheme="minorHAnsi"/>
          <w:b/>
          <w:bCs/>
          <w:sz w:val="24"/>
          <w:szCs w:val="24"/>
          <w:u w:val="single"/>
        </w:rPr>
        <w:t>:</w:t>
      </w:r>
      <w:r w:rsidR="00B55B30" w:rsidRPr="002D386C">
        <w:rPr>
          <w:rFonts w:cstheme="minorHAnsi"/>
          <w:b/>
          <w:sz w:val="24"/>
          <w:szCs w:val="24"/>
          <w:u w:val="single"/>
        </w:rPr>
        <w:t xml:space="preserve"> </w:t>
      </w:r>
      <w:r w:rsidR="0059184E">
        <w:rPr>
          <w:rFonts w:cstheme="minorHAnsi"/>
          <w:b/>
          <w:sz w:val="24"/>
          <w:szCs w:val="24"/>
          <w:u w:val="single"/>
        </w:rPr>
        <w:t>Service maintenance contract for the Library 3M Security equipment</w:t>
      </w:r>
      <w:r w:rsidR="008B237B">
        <w:rPr>
          <w:rFonts w:cstheme="minorHAnsi"/>
          <w:b/>
          <w:sz w:val="24"/>
          <w:szCs w:val="24"/>
          <w:u w:val="single"/>
        </w:rPr>
        <w:t>.</w:t>
      </w:r>
    </w:p>
    <w:p w:rsidR="00AA040F" w:rsidRDefault="00AA040F" w:rsidP="00AA040F">
      <w:pPr>
        <w:spacing w:after="160" w:line="256" w:lineRule="auto"/>
        <w:jc w:val="center"/>
        <w:rPr>
          <w:b/>
          <w:bCs/>
          <w:color w:val="000000"/>
          <w:sz w:val="20"/>
          <w:szCs w:val="20"/>
        </w:rPr>
      </w:pPr>
      <w:r>
        <w:rPr>
          <w:b/>
          <w:bCs/>
          <w:color w:val="000000"/>
          <w:sz w:val="24"/>
          <w:szCs w:val="24"/>
          <w:u w:val="single"/>
        </w:rPr>
        <w:t xml:space="preserve">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w:t>
      </w:r>
      <w:r w:rsidR="0099596D">
        <w:rPr>
          <w:b/>
          <w:bCs/>
          <w:color w:val="000000"/>
          <w:sz w:val="20"/>
          <w:szCs w:val="20"/>
        </w:rPr>
        <w:t xml:space="preserve">............   VAT </w:t>
      </w:r>
      <w:proofErr w:type="gramStart"/>
      <w:r w:rsidR="0099596D">
        <w:rPr>
          <w:b/>
          <w:bCs/>
          <w:color w:val="000000"/>
          <w:sz w:val="20"/>
          <w:szCs w:val="20"/>
        </w:rPr>
        <w:t>NUMBER :</w:t>
      </w:r>
      <w:proofErr w:type="gramEnd"/>
      <w:r w:rsidR="0099596D">
        <w:rPr>
          <w:b/>
          <w:bCs/>
          <w:color w:val="000000"/>
          <w:sz w:val="20"/>
          <w:szCs w:val="20"/>
        </w:rPr>
        <w:t xml:space="preserve">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365B36" w:rsidRDefault="00365B36" w:rsidP="00365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Pr>
          <w:b/>
          <w:bCs/>
          <w:color w:val="000000"/>
          <w:sz w:val="24"/>
          <w:szCs w:val="24"/>
          <w:u w:val="single"/>
        </w:rPr>
        <w:t>The job title must be written on the envelope.</w:t>
      </w:r>
    </w:p>
    <w:p w:rsidR="009A1525" w:rsidRDefault="00365B36" w:rsidP="00365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(and discussed at the site meeting) hereinafter, and subject to the General and Special conditions of the Durban University of Technology, are requested to prepare a quotation and place in a sealed envelope marked for </w:t>
      </w:r>
      <w:r>
        <w:rPr>
          <w:b/>
          <w:color w:val="000000"/>
        </w:rPr>
        <w:t>Attention: Pro</w:t>
      </w:r>
      <w:r w:rsidR="003608B8">
        <w:rPr>
          <w:b/>
          <w:color w:val="000000"/>
        </w:rPr>
        <w:t>curement and Materials Manager</w:t>
      </w:r>
      <w:r w:rsidR="003608B8" w:rsidRPr="003F0D61">
        <w:rPr>
          <w:b/>
          <w:color w:val="000000"/>
        </w:rPr>
        <w:t xml:space="preserve">. Envelopes are to be </w:t>
      </w:r>
      <w:r w:rsidR="003608B8">
        <w:rPr>
          <w:b/>
          <w:color w:val="000000"/>
        </w:rPr>
        <w:t>placed</w:t>
      </w:r>
      <w:r w:rsidR="003608B8" w:rsidRPr="003F0D61">
        <w:rPr>
          <w:b/>
          <w:color w:val="000000"/>
        </w:rPr>
        <w:t xml:space="preserve"> in the </w:t>
      </w:r>
      <w:r w:rsidR="003608B8">
        <w:rPr>
          <w:b/>
          <w:color w:val="000000"/>
        </w:rPr>
        <w:t xml:space="preserve">Quotation Box situated in the </w:t>
      </w:r>
      <w:r w:rsidR="003608B8" w:rsidRPr="003F0D61">
        <w:rPr>
          <w:b/>
          <w:color w:val="000000"/>
        </w:rPr>
        <w:t>PROCUREMENT D</w:t>
      </w:r>
      <w:r w:rsidR="003608B8">
        <w:rPr>
          <w:b/>
          <w:color w:val="000000"/>
        </w:rPr>
        <w:t>EPARTMENT</w:t>
      </w:r>
      <w:r w:rsidR="003608B8" w:rsidRPr="003F0D61">
        <w:rPr>
          <w:b/>
          <w:color w:val="000000"/>
        </w:rPr>
        <w:t>, located on the Ground Floor, Block A, M.L. Sultan Campus, 41 / 43 M.L. Sultan Road, Durban,</w:t>
      </w:r>
      <w:r w:rsidR="003608B8">
        <w:rPr>
          <w:b/>
          <w:color w:val="000000"/>
        </w:rPr>
        <w:t xml:space="preserve"> </w:t>
      </w:r>
      <w:r w:rsidR="003608B8">
        <w:rPr>
          <w:color w:val="000000"/>
          <w:sz w:val="22"/>
        </w:rPr>
        <w:t>on the specified Closing time and date.</w:t>
      </w:r>
      <w:r>
        <w:rPr>
          <w:color w:val="000000"/>
          <w:sz w:val="22"/>
        </w:rPr>
        <w:t xml:space="preserve"> </w:t>
      </w:r>
      <w:r>
        <w:rPr>
          <w:b/>
          <w:color w:val="000000"/>
          <w:sz w:val="22"/>
        </w:rPr>
        <w:t>Please note that no faxed/emailed quotations will be accepted.</w:t>
      </w: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r w:rsidR="006A5BA9">
        <w:rPr>
          <w:b/>
          <w:color w:val="000000"/>
          <w:sz w:val="22"/>
        </w:rPr>
        <w:t xml:space="preserve"> </w:t>
      </w:r>
    </w:p>
    <w:p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rsidR="005D7D3E" w:rsidRPr="00AC67F4" w:rsidRDefault="0059184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sz w:val="22"/>
        </w:rPr>
        <w:t>Date: _10 December</w:t>
      </w:r>
      <w:r w:rsidR="00CC0D33">
        <w:rPr>
          <w:b/>
          <w:sz w:val="22"/>
        </w:rPr>
        <w:t xml:space="preserve"> 2020</w:t>
      </w:r>
      <w:r w:rsidR="00E13F6F" w:rsidRPr="00AC67F4">
        <w:rPr>
          <w:b/>
          <w:sz w:val="22"/>
        </w:rPr>
        <w:t xml:space="preserve"> </w:t>
      </w:r>
      <w:r w:rsidR="005D7D3E" w:rsidRPr="00AC67F4">
        <w:rPr>
          <w:b/>
          <w:sz w:val="22"/>
        </w:rPr>
        <w:t>_______________________</w:t>
      </w:r>
      <w:r w:rsidR="005D7D3E" w:rsidRPr="00AC67F4">
        <w:rPr>
          <w:b/>
          <w:sz w:val="22"/>
        </w:rPr>
        <w:tab/>
        <w:t>Time: ____</w:t>
      </w:r>
      <w:r w:rsidR="008B237B">
        <w:rPr>
          <w:b/>
          <w:sz w:val="22"/>
        </w:rPr>
        <w:t>09h</w:t>
      </w:r>
      <w:r w:rsidR="00C2069A">
        <w:rPr>
          <w:b/>
          <w:sz w:val="22"/>
        </w:rPr>
        <w:t>00</w:t>
      </w:r>
      <w:r w:rsidR="005D7D3E" w:rsidRPr="00AC67F4">
        <w:rPr>
          <w:b/>
          <w:sz w:val="22"/>
        </w:rPr>
        <w:t>_____________</w:t>
      </w:r>
    </w:p>
    <w:p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rsidR="00693A44" w:rsidRDefault="009E4B29" w:rsidP="00693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sidRPr="00AC67F4">
        <w:rPr>
          <w:b/>
          <w:sz w:val="22"/>
        </w:rPr>
        <w:t>Venue: _</w:t>
      </w:r>
      <w:r w:rsidR="000B20DC" w:rsidRPr="00AC67F4">
        <w:rPr>
          <w:b/>
          <w:sz w:val="22"/>
        </w:rPr>
        <w:t xml:space="preserve"> </w:t>
      </w:r>
      <w:r w:rsidR="0059184E">
        <w:rPr>
          <w:b/>
          <w:sz w:val="22"/>
        </w:rPr>
        <w:t xml:space="preserve">Steve Biko Campus, Alan </w:t>
      </w:r>
      <w:proofErr w:type="spellStart"/>
      <w:r w:rsidR="0059184E">
        <w:rPr>
          <w:b/>
          <w:sz w:val="22"/>
        </w:rPr>
        <w:t>Pittendrigh</w:t>
      </w:r>
      <w:proofErr w:type="spellEnd"/>
      <w:r w:rsidR="0059184E">
        <w:rPr>
          <w:b/>
          <w:sz w:val="22"/>
        </w:rPr>
        <w:t xml:space="preserve"> Library Boardroom</w:t>
      </w:r>
      <w:r w:rsidR="0099596D" w:rsidRPr="00AC67F4">
        <w:rPr>
          <w:b/>
          <w:sz w:val="22"/>
        </w:rPr>
        <w:t>_</w:t>
      </w:r>
      <w:r w:rsidR="006A5BA9" w:rsidRPr="00AC67F4">
        <w:rPr>
          <w:b/>
          <w:sz w:val="22"/>
        </w:rPr>
        <w:t>_____________</w:t>
      </w:r>
    </w:p>
    <w:p w:rsidR="005D7D3E" w:rsidRPr="00AC67F4"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rsidR="0083296C" w:rsidRPr="00AC67F4" w:rsidRDefault="00AB3C35" w:rsidP="00693A44">
      <w:r w:rsidRPr="00AC67F4">
        <w:rPr>
          <w:b/>
          <w:sz w:val="22"/>
        </w:rPr>
        <w:t>Contact person: _</w:t>
      </w:r>
      <w:r w:rsidR="0059184E">
        <w:rPr>
          <w:b/>
          <w:sz w:val="22"/>
        </w:rPr>
        <w:t xml:space="preserve">Mr </w:t>
      </w:r>
      <w:proofErr w:type="spellStart"/>
      <w:r w:rsidR="0059184E">
        <w:rPr>
          <w:b/>
          <w:sz w:val="22"/>
        </w:rPr>
        <w:t>Siza</w:t>
      </w:r>
      <w:proofErr w:type="spellEnd"/>
      <w:r w:rsidR="0059184E">
        <w:rPr>
          <w:b/>
          <w:sz w:val="22"/>
        </w:rPr>
        <w:t xml:space="preserve"> Radebe</w:t>
      </w:r>
      <w:r w:rsidRPr="00AC67F4">
        <w:rPr>
          <w:b/>
          <w:sz w:val="22"/>
        </w:rPr>
        <w:t xml:space="preserve">_     </w:t>
      </w:r>
      <w:r w:rsidR="008B237B">
        <w:rPr>
          <w:b/>
          <w:sz w:val="22"/>
        </w:rPr>
        <w:tab/>
      </w:r>
      <w:r w:rsidRPr="00AC67F4">
        <w:rPr>
          <w:b/>
          <w:sz w:val="22"/>
        </w:rPr>
        <w:t xml:space="preserve"> </w:t>
      </w:r>
      <w:r w:rsidR="005D7D3E" w:rsidRPr="00AC67F4">
        <w:rPr>
          <w:b/>
          <w:sz w:val="22"/>
        </w:rPr>
        <w:t>Contact number:</w:t>
      </w:r>
      <w:r w:rsidR="0083296C" w:rsidRPr="00AC67F4">
        <w:rPr>
          <w:b/>
          <w:bCs/>
        </w:rPr>
        <w:t xml:space="preserve">   </w:t>
      </w:r>
      <w:r w:rsidR="00B45619" w:rsidRPr="00AC67F4">
        <w:rPr>
          <w:b/>
          <w:bCs/>
        </w:rPr>
        <w:t>___</w:t>
      </w:r>
      <w:r w:rsidR="0059184E">
        <w:rPr>
          <w:b/>
          <w:bCs/>
        </w:rPr>
        <w:t>031 373 5200</w:t>
      </w:r>
      <w:r w:rsidR="006A5BA9" w:rsidRPr="00AC67F4">
        <w:rPr>
          <w:b/>
          <w:bCs/>
        </w:rPr>
        <w:t>___</w:t>
      </w:r>
      <w:r w:rsidR="0083296C" w:rsidRPr="00AC67F4">
        <w:rPr>
          <w:b/>
          <w:bCs/>
        </w:rPr>
        <w:t xml:space="preserve">          </w:t>
      </w:r>
    </w:p>
    <w:p w:rsidR="00C9652C" w:rsidRPr="009A1525" w:rsidRDefault="0083296C" w:rsidP="009A152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83296C" w:rsidRPr="008B237B" w:rsidRDefault="005A4CC7" w:rsidP="008B237B">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Pr="00E32930" w:rsidRDefault="008B237B"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w:t>
      </w:r>
      <w:r w:rsidR="0083296C">
        <w:rPr>
          <w:b/>
          <w:bCs/>
          <w:color w:val="000000"/>
          <w:sz w:val="20"/>
          <w:szCs w:val="20"/>
        </w:rPr>
        <w:t xml:space="preserve">DEPARTMENT                   </w:t>
      </w:r>
      <w:proofErr w:type="gramStart"/>
      <w:r w:rsidR="0083296C">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sidR="0083296C">
        <w:rPr>
          <w:b/>
          <w:bCs/>
          <w:color w:val="000000"/>
          <w:sz w:val="20"/>
          <w:szCs w:val="20"/>
        </w:rPr>
        <w:tab/>
      </w:r>
      <w:r w:rsidR="00D960B5">
        <w:rPr>
          <w:b/>
          <w:bCs/>
          <w:color w:val="000000"/>
          <w:sz w:val="20"/>
          <w:szCs w:val="20"/>
        </w:rPr>
        <w:tab/>
      </w:r>
      <w:r w:rsidR="00EA0EE4">
        <w:rPr>
          <w:b/>
          <w:bCs/>
          <w:color w:val="000000"/>
          <w:sz w:val="20"/>
          <w:szCs w:val="20"/>
        </w:rPr>
        <w:t>RFQ</w:t>
      </w:r>
      <w:r w:rsidR="0083296C">
        <w:rPr>
          <w:b/>
          <w:bCs/>
          <w:color w:val="000000"/>
          <w:sz w:val="20"/>
          <w:szCs w:val="20"/>
        </w:rPr>
        <w:t xml:space="preserve"> NO. </w:t>
      </w:r>
      <w:r w:rsidR="00EA0EE4">
        <w:rPr>
          <w:b/>
          <w:bCs/>
          <w:color w:val="000000"/>
          <w:sz w:val="20"/>
          <w:szCs w:val="20"/>
        </w:rPr>
        <w:t>125</w:t>
      </w:r>
      <w:r w:rsidR="0083296C">
        <w:rPr>
          <w:b/>
          <w:bCs/>
          <w:color w:val="000000"/>
          <w:sz w:val="20"/>
          <w:szCs w:val="20"/>
        </w:rPr>
        <w:t xml:space="preserve">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sidR="008B237B">
        <w:rPr>
          <w:b/>
          <w:bCs/>
          <w:color w:val="000000"/>
          <w:sz w:val="20"/>
          <w:szCs w:val="20"/>
        </w:rPr>
        <w:t xml:space="preserve"> </w:t>
      </w:r>
      <w:r w:rsidR="008B237B">
        <w:rPr>
          <w:b/>
          <w:bCs/>
          <w:color w:val="000000"/>
          <w:sz w:val="20"/>
          <w:szCs w:val="20"/>
        </w:rPr>
        <w:tab/>
      </w:r>
      <w:r w:rsidRPr="00E32930">
        <w:rPr>
          <w:b/>
          <w:bCs/>
          <w:color w:val="000000"/>
          <w:sz w:val="20"/>
          <w:szCs w:val="20"/>
        </w:rPr>
        <w:t xml:space="preserve">:  </w:t>
      </w:r>
      <w:r w:rsidR="0059184E">
        <w:rPr>
          <w:b/>
          <w:bCs/>
          <w:color w:val="000000"/>
          <w:sz w:val="20"/>
          <w:szCs w:val="20"/>
        </w:rPr>
        <w:t>Lindokuhle Nsibande</w:t>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3</w:t>
      </w:r>
      <w:r w:rsidR="0059184E">
        <w:rPr>
          <w:b/>
          <w:bCs/>
          <w:color w:val="000000"/>
          <w:sz w:val="20"/>
          <w:szCs w:val="20"/>
        </w:rPr>
        <w:t>1 37356858</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B237B">
        <w:rPr>
          <w:b/>
          <w:bCs/>
          <w:color w:val="000000"/>
          <w:sz w:val="20"/>
          <w:szCs w:val="20"/>
        </w:rPr>
        <w:t xml:space="preserve"> </w:t>
      </w:r>
      <w:hyperlink r:id="rId9" w:history="1">
        <w:r w:rsidR="0059184E" w:rsidRPr="00D033AD">
          <w:rPr>
            <w:rStyle w:val="Hyperlink"/>
            <w:b/>
            <w:bCs/>
            <w:sz w:val="20"/>
            <w:szCs w:val="20"/>
          </w:rPr>
          <w:t>lindokuhleN3@dut.ac.za</w:t>
        </w:r>
      </w:hyperlink>
    </w:p>
    <w:p w:rsidR="008B237B" w:rsidRPr="008B237B" w:rsidRDefault="008B237B"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rPr>
      </w:pPr>
      <w:r w:rsidRPr="008B237B">
        <w:rPr>
          <w:b/>
          <w:sz w:val="20"/>
          <w:szCs w:val="20"/>
        </w:rPr>
        <w:t>DEPARTMENT</w:t>
      </w:r>
      <w:r w:rsidR="0059184E">
        <w:rPr>
          <w:b/>
        </w:rPr>
        <w:tab/>
      </w:r>
      <w:r w:rsidR="0059184E">
        <w:rPr>
          <w:b/>
        </w:rPr>
        <w:tab/>
        <w:t xml:space="preserve">: Library </w:t>
      </w:r>
      <w:r w:rsidR="0059184E">
        <w:rPr>
          <w:b/>
        </w:rPr>
        <w:tab/>
      </w:r>
      <w:r w:rsidR="0059184E">
        <w:rPr>
          <w:b/>
        </w:rPr>
        <w:tab/>
      </w:r>
      <w:r w:rsidR="0059184E">
        <w:rPr>
          <w:b/>
        </w:rPr>
        <w:tab/>
      </w:r>
      <w:r w:rsidR="0059184E">
        <w:rPr>
          <w:b/>
        </w:rPr>
        <w:tab/>
        <w:t>Tel: +27 3735200</w:t>
      </w:r>
    </w:p>
    <w:p w:rsidR="008B237B" w:rsidRDefault="008B237B"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rStyle w:val="Hyperlink"/>
          <w:b/>
        </w:rPr>
      </w:pPr>
      <w:r w:rsidRPr="008B237B">
        <w:rPr>
          <w:b/>
          <w:sz w:val="20"/>
          <w:szCs w:val="20"/>
        </w:rPr>
        <w:t>CONTACT PERSON</w:t>
      </w:r>
      <w:r w:rsidR="0059184E">
        <w:rPr>
          <w:b/>
        </w:rPr>
        <w:tab/>
        <w:t xml:space="preserve">: </w:t>
      </w:r>
      <w:proofErr w:type="spellStart"/>
      <w:r w:rsidR="0059184E">
        <w:rPr>
          <w:b/>
        </w:rPr>
        <w:t>Siza</w:t>
      </w:r>
      <w:proofErr w:type="spellEnd"/>
      <w:r w:rsidR="0059184E">
        <w:rPr>
          <w:b/>
        </w:rPr>
        <w:t xml:space="preserve"> Radebe</w:t>
      </w:r>
      <w:r>
        <w:rPr>
          <w:b/>
        </w:rPr>
        <w:tab/>
      </w:r>
      <w:r>
        <w:rPr>
          <w:b/>
        </w:rPr>
        <w:tab/>
      </w:r>
      <w:r>
        <w:rPr>
          <w:b/>
        </w:rPr>
        <w:tab/>
      </w:r>
      <w:r w:rsidR="0059184E">
        <w:rPr>
          <w:b/>
        </w:rPr>
        <w:tab/>
      </w:r>
      <w:r w:rsidRPr="008B237B">
        <w:rPr>
          <w:b/>
        </w:rPr>
        <w:t xml:space="preserve">Email: </w:t>
      </w:r>
      <w:hyperlink r:id="rId10" w:history="1">
        <w:r w:rsidR="0059184E" w:rsidRPr="00D033AD">
          <w:rPr>
            <w:rStyle w:val="Hyperlink"/>
            <w:b/>
          </w:rPr>
          <w:t>radebes@dut.ac.za</w:t>
        </w:r>
      </w:hyperlink>
    </w:p>
    <w:p w:rsidR="009A1525" w:rsidRPr="008B237B" w:rsidRDefault="009A152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rPr>
      </w:pPr>
    </w:p>
    <w:p w:rsidR="0083296C" w:rsidRPr="005F3A4F" w:rsidRDefault="00626282" w:rsidP="009A152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FF0000"/>
        </w:rPr>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sidRPr="00AC67F4">
        <w:rPr>
          <w:b/>
          <w:bCs/>
          <w:sz w:val="22"/>
        </w:rPr>
        <w:t>:</w:t>
      </w:r>
      <w:r w:rsidR="00693A44" w:rsidRPr="00AC67F4">
        <w:rPr>
          <w:b/>
          <w:bCs/>
          <w:sz w:val="22"/>
        </w:rPr>
        <w:t xml:space="preserve"> </w:t>
      </w:r>
      <w:r w:rsidR="0059184E">
        <w:rPr>
          <w:b/>
          <w:bCs/>
          <w:sz w:val="22"/>
        </w:rPr>
        <w:t>1</w:t>
      </w:r>
      <w:r w:rsidR="008E2881">
        <w:rPr>
          <w:b/>
          <w:bCs/>
          <w:sz w:val="22"/>
        </w:rPr>
        <w:t>5</w:t>
      </w:r>
      <w:r w:rsidR="0059184E">
        <w:rPr>
          <w:b/>
          <w:bCs/>
          <w:sz w:val="22"/>
        </w:rPr>
        <w:t xml:space="preserve"> December</w:t>
      </w:r>
      <w:r w:rsidR="008B237B">
        <w:rPr>
          <w:b/>
          <w:bCs/>
          <w:sz w:val="22"/>
        </w:rPr>
        <w:t xml:space="preserve"> 2020</w:t>
      </w:r>
      <w:r w:rsidR="00365B40" w:rsidRPr="00AC67F4">
        <w:rPr>
          <w:b/>
          <w:bCs/>
          <w:sz w:val="22"/>
        </w:rPr>
        <w:tab/>
      </w:r>
      <w:r w:rsidR="006B183A" w:rsidRPr="00AC67F4">
        <w:rPr>
          <w:b/>
          <w:bCs/>
          <w:sz w:val="22"/>
        </w:rPr>
        <w:tab/>
      </w:r>
      <w:r w:rsidR="00CC5453" w:rsidRPr="00AC67F4">
        <w:rPr>
          <w:b/>
          <w:bCs/>
          <w:sz w:val="22"/>
        </w:rPr>
        <w:tab/>
      </w:r>
      <w:r w:rsidR="0083296C" w:rsidRPr="00AC67F4">
        <w:rPr>
          <w:b/>
          <w:bCs/>
          <w:sz w:val="22"/>
        </w:rPr>
        <w:t>C</w:t>
      </w:r>
      <w:r w:rsidR="00532412" w:rsidRPr="00AC67F4">
        <w:rPr>
          <w:b/>
          <w:bCs/>
          <w:sz w:val="22"/>
        </w:rPr>
        <w:t xml:space="preserve">LOSING TIME </w:t>
      </w:r>
      <w:proofErr w:type="gramStart"/>
      <w:r w:rsidR="00532412" w:rsidRPr="00AC67F4">
        <w:rPr>
          <w:b/>
          <w:bCs/>
          <w:sz w:val="22"/>
        </w:rPr>
        <w:t xml:space="preserve">  :</w:t>
      </w:r>
      <w:proofErr w:type="gramEnd"/>
      <w:r w:rsidR="00532412" w:rsidRPr="00AC67F4">
        <w:rPr>
          <w:b/>
          <w:bCs/>
          <w:sz w:val="22"/>
        </w:rPr>
        <w:t xml:space="preserve"> </w:t>
      </w:r>
      <w:r w:rsidR="005103DD" w:rsidRPr="00AC67F4">
        <w:rPr>
          <w:b/>
          <w:bCs/>
          <w:sz w:val="22"/>
        </w:rPr>
        <w:t xml:space="preserve">  </w:t>
      </w:r>
      <w:r w:rsidR="008B237B">
        <w:rPr>
          <w:b/>
          <w:bCs/>
          <w:sz w:val="22"/>
        </w:rPr>
        <w:t>11</w:t>
      </w:r>
      <w:r w:rsidR="00827948" w:rsidRPr="00AC67F4">
        <w:rPr>
          <w:b/>
          <w:bCs/>
          <w:sz w:val="22"/>
        </w:rPr>
        <w:t>h00</w:t>
      </w:r>
    </w:p>
    <w:p w:rsidR="00FF2FAD" w:rsidRPr="009A1525" w:rsidRDefault="00FF2FAD" w:rsidP="00F353E0">
      <w:pPr>
        <w:rPr>
          <w:rFonts w:cstheme="minorHAnsi"/>
          <w:b/>
          <w:sz w:val="24"/>
          <w:szCs w:val="24"/>
        </w:rPr>
      </w:pPr>
    </w:p>
    <w:p w:rsidR="00F353E0" w:rsidRDefault="00F353E0" w:rsidP="00F353E0">
      <w:pPr>
        <w:rPr>
          <w:b/>
          <w:sz w:val="28"/>
          <w:szCs w:val="28"/>
        </w:rPr>
      </w:pPr>
      <w:r>
        <w:rPr>
          <w:b/>
          <w:sz w:val="28"/>
          <w:szCs w:val="28"/>
        </w:rPr>
        <w:t>S</w:t>
      </w:r>
      <w:r w:rsidR="00FF2FAD">
        <w:rPr>
          <w:b/>
          <w:sz w:val="28"/>
          <w:szCs w:val="28"/>
        </w:rPr>
        <w:t>pecifications are on page 3</w:t>
      </w:r>
      <w:bookmarkStart w:id="0" w:name="_GoBack"/>
      <w:bookmarkEnd w:id="0"/>
    </w:p>
    <w:p w:rsidR="00D960B5" w:rsidRDefault="00D960B5" w:rsidP="00D960B5">
      <w:pPr>
        <w:rPr>
          <w:b/>
          <w:sz w:val="28"/>
          <w:szCs w:val="28"/>
        </w:rPr>
      </w:pPr>
    </w:p>
    <w:p w:rsidR="00B46A35" w:rsidRDefault="00B46A35" w:rsidP="00D960B5">
      <w:pPr>
        <w:rPr>
          <w:b/>
          <w:sz w:val="28"/>
          <w:szCs w:val="28"/>
        </w:rPr>
      </w:pPr>
    </w:p>
    <w:p w:rsidR="00EC6ED4" w:rsidRDefault="00EC6ED4"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A45202" w:rsidP="00B46A35">
            <w:pPr>
              <w:spacing w:after="0" w:line="240" w:lineRule="auto"/>
              <w:jc w:val="both"/>
              <w:rPr>
                <w:sz w:val="22"/>
                <w:lang w:eastAsia="en-US"/>
              </w:rPr>
            </w:pPr>
            <w:r w:rsidRPr="00A45202">
              <w:rPr>
                <w:sz w:val="22"/>
                <w:lang w:eastAsia="en-US"/>
              </w:rPr>
              <w:t>The Tax compliance status PIN (TCS PIN) must be submitted. Should the Bidders tax clearance status not be in order at close of the evaluation of the bid, this will lead to the invalidation of the bid document.</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8B237B" w:rsidRDefault="008B237B" w:rsidP="00D960B5">
      <w:pPr>
        <w:rPr>
          <w:b/>
          <w:sz w:val="28"/>
          <w:szCs w:val="28"/>
        </w:rPr>
      </w:pPr>
    </w:p>
    <w:p w:rsidR="00EA0EE4" w:rsidRPr="00BF5C1F" w:rsidRDefault="00EA0EE4" w:rsidP="00EA0EE4">
      <w:pPr>
        <w:autoSpaceDE w:val="0"/>
        <w:autoSpaceDN w:val="0"/>
        <w:adjustRightInd w:val="0"/>
        <w:spacing w:after="0" w:line="240" w:lineRule="auto"/>
        <w:rPr>
          <w:rFonts w:ascii="TT15Et00" w:hAnsi="TT15Et00" w:cs="TT15Et00"/>
          <w:b/>
          <w:bCs/>
          <w:szCs w:val="21"/>
          <w:u w:val="single"/>
        </w:rPr>
      </w:pPr>
      <w:r w:rsidRPr="00BF5C1F">
        <w:rPr>
          <w:rFonts w:ascii="TT15Et00" w:hAnsi="TT15Et00" w:cs="TT15Et00"/>
          <w:b/>
          <w:bCs/>
          <w:szCs w:val="21"/>
          <w:u w:val="single"/>
        </w:rPr>
        <w:lastRenderedPageBreak/>
        <w:t>Library Security Equipment Item Description</w:t>
      </w:r>
    </w:p>
    <w:p w:rsidR="00EA0EE4" w:rsidRDefault="00EA0EE4" w:rsidP="00EA0EE4">
      <w:pPr>
        <w:autoSpaceDE w:val="0"/>
        <w:autoSpaceDN w:val="0"/>
        <w:adjustRightInd w:val="0"/>
        <w:spacing w:after="0" w:line="240" w:lineRule="auto"/>
        <w:rPr>
          <w:rFonts w:ascii="TT15Et00" w:hAnsi="TT15Et00" w:cs="TT15Et00"/>
          <w:szCs w:val="21"/>
        </w:rPr>
      </w:pP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Alan </w:t>
      </w:r>
      <w:proofErr w:type="spellStart"/>
      <w:r>
        <w:rPr>
          <w:rFonts w:ascii="TT15Et00" w:hAnsi="TT15Et00" w:cs="TT15Et00"/>
          <w:szCs w:val="21"/>
        </w:rPr>
        <w:t>Pittendrigh</w:t>
      </w:r>
      <w:proofErr w:type="spellEnd"/>
      <w:r>
        <w:rPr>
          <w:rFonts w:ascii="TT15Et00" w:hAnsi="TT15Et00" w:cs="TT15Et00"/>
          <w:szCs w:val="21"/>
        </w:rPr>
        <w:t xml:space="preserve"> Library - Steve Biko Campus</w:t>
      </w: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w:t>
      </w:r>
      <w:proofErr w:type="gramStart"/>
      <w:r>
        <w:rPr>
          <w:rFonts w:ascii="TT15Et00" w:hAnsi="TT15Et00" w:cs="TT15Et00"/>
          <w:szCs w:val="21"/>
        </w:rPr>
        <w:t>Number  Tag</w:t>
      </w:r>
      <w:proofErr w:type="gramEnd"/>
      <w:r>
        <w:rPr>
          <w:rFonts w:ascii="TT15Et00" w:hAnsi="TT15Et00" w:cs="TT15Et00"/>
          <w:szCs w:val="21"/>
        </w:rPr>
        <w:t xml:space="preserve"> No.</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2644557 119523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2644984 120669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M3501 Dual Isle Security System 3515834 118309 1 </w:t>
      </w:r>
    </w:p>
    <w:p w:rsidR="00EA0EE4" w:rsidRDefault="00EA0EE4" w:rsidP="00EA0EE4">
      <w:pPr>
        <w:spacing w:after="0" w:line="240" w:lineRule="auto"/>
        <w:rPr>
          <w:rFonts w:ascii="TT15Et00" w:hAnsi="TT15Et00" w:cs="TT15Et00"/>
          <w:szCs w:val="21"/>
        </w:rPr>
      </w:pPr>
    </w:p>
    <w:p w:rsidR="00EA0EE4" w:rsidRDefault="00EA0EE4" w:rsidP="00EA0EE4">
      <w:pPr>
        <w:spacing w:after="0" w:line="240" w:lineRule="auto"/>
        <w:rPr>
          <w:rFonts w:ascii="TT15Et00" w:hAnsi="TT15Et00" w:cs="TT15Et00"/>
          <w:szCs w:val="21"/>
        </w:rPr>
      </w:pPr>
      <w:r>
        <w:rPr>
          <w:rFonts w:ascii="TT15Et00" w:hAnsi="TT15Et00" w:cs="TT15Et00"/>
          <w:szCs w:val="21"/>
        </w:rPr>
        <w:t>City Campus Library</w:t>
      </w:r>
    </w:p>
    <w:p w:rsidR="00EA0EE4" w:rsidRDefault="00EA0EE4" w:rsidP="00EA0EE4">
      <w:pPr>
        <w:spacing w:after="0" w:line="240" w:lineRule="auto"/>
        <w:rPr>
          <w:rFonts w:ascii="TT15Et00" w:hAnsi="TT15Et00" w:cs="TT15Et00"/>
          <w:szCs w:val="21"/>
        </w:rPr>
      </w:pP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Number Tag No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M955 Sensitizer Unit 503904 117331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2643443 118035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M3501 Single Isle Security System 35108349 119532 1 </w:t>
      </w:r>
    </w:p>
    <w:p w:rsidR="00EA0EE4" w:rsidRDefault="00EA0EE4" w:rsidP="00EA0EE4">
      <w:pPr>
        <w:spacing w:after="0" w:line="240" w:lineRule="auto"/>
        <w:rPr>
          <w:rFonts w:ascii="TT15Et00" w:hAnsi="TT15Et00" w:cs="TT15Et00"/>
          <w:szCs w:val="21"/>
        </w:rPr>
      </w:pP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ML Sultan Campus</w:t>
      </w: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Number Tag No </w:t>
      </w:r>
    </w:p>
    <w:p w:rsidR="00EA0EE4" w:rsidRDefault="00EA0EE4" w:rsidP="00EA0EE4">
      <w:pPr>
        <w:autoSpaceDE w:val="0"/>
        <w:autoSpaceDN w:val="0"/>
        <w:adjustRightInd w:val="0"/>
        <w:spacing w:after="0" w:line="240" w:lineRule="auto"/>
        <w:rPr>
          <w:rFonts w:ascii="TT15Et00" w:hAnsi="TT15Et00" w:cs="TT15Et00"/>
          <w:szCs w:val="21"/>
        </w:rPr>
      </w:pPr>
      <w:r>
        <w:rPr>
          <w:rFonts w:ascii="TT15Ct00" w:hAnsi="TT15Ct00" w:cs="TT15Ct00"/>
          <w:szCs w:val="21"/>
        </w:rPr>
        <w:t xml:space="preserve">M955 Sensitizer Unit 5066502 117324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M955 Sensitizer Unit 501052 121167 1 </w:t>
      </w:r>
    </w:p>
    <w:p w:rsidR="00EA0EE4" w:rsidRDefault="00EA0EE4" w:rsidP="00EA0EE4">
      <w:pPr>
        <w:autoSpaceDE w:val="0"/>
        <w:autoSpaceDN w:val="0"/>
        <w:adjustRightInd w:val="0"/>
        <w:spacing w:after="0" w:line="240" w:lineRule="auto"/>
        <w:rPr>
          <w:rFonts w:ascii="TT15Et00" w:hAnsi="TT15Et00" w:cs="TT15Et00"/>
          <w:szCs w:val="21"/>
        </w:rPr>
      </w:pPr>
      <w:r>
        <w:rPr>
          <w:rFonts w:ascii="TT15Ct00" w:hAnsi="TT15Ct00" w:cs="TT15Ct00"/>
          <w:szCs w:val="21"/>
        </w:rPr>
        <w:t xml:space="preserve">M955 Sensitizer Unit 5064084 121171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M955 Sensitizer Unit 5065417 121170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2644985 120668 1 </w:t>
      </w:r>
    </w:p>
    <w:p w:rsidR="00EA0EE4" w:rsidRDefault="00EA0EE4" w:rsidP="00EA0EE4">
      <w:pPr>
        <w:autoSpaceDE w:val="0"/>
        <w:autoSpaceDN w:val="0"/>
        <w:adjustRightInd w:val="0"/>
        <w:spacing w:after="0" w:line="240" w:lineRule="auto"/>
        <w:rPr>
          <w:rFonts w:ascii="TT15Et00" w:hAnsi="TT15Et00" w:cs="TT15Et00"/>
          <w:szCs w:val="21"/>
        </w:rPr>
      </w:pPr>
      <w:r>
        <w:rPr>
          <w:rFonts w:ascii="TT15Ct00" w:hAnsi="TT15Ct00" w:cs="TT15Ct00"/>
          <w:szCs w:val="21"/>
        </w:rPr>
        <w:t xml:space="preserve">M764 Sensitizer Unit 2644119 119522 1 </w:t>
      </w:r>
    </w:p>
    <w:p w:rsidR="00EA0EE4" w:rsidRDefault="00EA0EE4" w:rsidP="00EA0EE4">
      <w:pPr>
        <w:spacing w:after="0" w:line="240" w:lineRule="auto"/>
        <w:rPr>
          <w:rFonts w:ascii="TT15Ct00" w:hAnsi="TT15Ct00" w:cs="TT15Ct00"/>
          <w:szCs w:val="21"/>
        </w:rPr>
      </w:pPr>
      <w:r>
        <w:rPr>
          <w:rFonts w:ascii="TT15Ct00" w:hAnsi="TT15Ct00" w:cs="TT15Ct00"/>
          <w:szCs w:val="21"/>
        </w:rPr>
        <w:t xml:space="preserve">M3501 Single Isle Security System 35108589 119708 1 </w:t>
      </w:r>
    </w:p>
    <w:p w:rsidR="00EA0EE4" w:rsidRDefault="00EA0EE4" w:rsidP="00EA0EE4">
      <w:pPr>
        <w:spacing w:after="0" w:line="240" w:lineRule="auto"/>
        <w:rPr>
          <w:rFonts w:ascii="TT15Ct00" w:hAnsi="TT15Ct00" w:cs="TT15Ct00"/>
          <w:szCs w:val="21"/>
        </w:rPr>
      </w:pP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Brickfield Campus</w:t>
      </w: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Number Tag No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2645994 124749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M3501 Single Isle Security System 35113870 125134 1 </w:t>
      </w:r>
    </w:p>
    <w:p w:rsidR="00EA0EE4" w:rsidRDefault="00EA0EE4" w:rsidP="00EA0EE4">
      <w:pPr>
        <w:spacing w:after="0" w:line="240" w:lineRule="auto"/>
        <w:rPr>
          <w:rFonts w:ascii="TT15Et00" w:hAnsi="TT15Et00" w:cs="TT15Et00"/>
          <w:szCs w:val="21"/>
        </w:rPr>
      </w:pP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Riverside Campus</w:t>
      </w: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w:t>
      </w:r>
      <w:proofErr w:type="spellStart"/>
      <w:r>
        <w:rPr>
          <w:rFonts w:ascii="TT15Et00" w:hAnsi="TT15Et00" w:cs="TT15Et00"/>
          <w:szCs w:val="21"/>
        </w:rPr>
        <w:t>NumberTag</w:t>
      </w:r>
      <w:proofErr w:type="spellEnd"/>
      <w:r>
        <w:rPr>
          <w:rFonts w:ascii="TT15Et00" w:hAnsi="TT15Et00" w:cs="TT15Et00"/>
          <w:szCs w:val="21"/>
        </w:rPr>
        <w:t xml:space="preserve"> No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2644132 119045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M2301 Single Isle Security System 2319794 117333 1 </w:t>
      </w:r>
    </w:p>
    <w:p w:rsidR="00EA0EE4" w:rsidRDefault="00EA0EE4" w:rsidP="00EA0EE4">
      <w:pPr>
        <w:autoSpaceDE w:val="0"/>
        <w:autoSpaceDN w:val="0"/>
        <w:adjustRightInd w:val="0"/>
        <w:spacing w:after="0" w:line="240" w:lineRule="auto"/>
        <w:rPr>
          <w:rFonts w:ascii="TT15Et00" w:hAnsi="TT15Et00" w:cs="TT15Et00"/>
          <w:szCs w:val="21"/>
        </w:rPr>
      </w:pPr>
    </w:p>
    <w:p w:rsidR="00EA0EE4" w:rsidRDefault="00EA0EE4" w:rsidP="00EA0EE4">
      <w:pPr>
        <w:autoSpaceDE w:val="0"/>
        <w:autoSpaceDN w:val="0"/>
        <w:adjustRightInd w:val="0"/>
        <w:spacing w:after="0" w:line="240" w:lineRule="auto"/>
        <w:rPr>
          <w:rFonts w:ascii="TT15Et00" w:hAnsi="TT15Et00" w:cs="TT15Et00"/>
          <w:szCs w:val="21"/>
        </w:rPr>
      </w:pPr>
      <w:proofErr w:type="spellStart"/>
      <w:r>
        <w:rPr>
          <w:rFonts w:ascii="TT15Et00" w:hAnsi="TT15Et00" w:cs="TT15Et00"/>
          <w:szCs w:val="21"/>
        </w:rPr>
        <w:t>Indumiso</w:t>
      </w:r>
      <w:proofErr w:type="spellEnd"/>
      <w:r>
        <w:rPr>
          <w:rFonts w:ascii="TT15Et00" w:hAnsi="TT15Et00" w:cs="TT15Et00"/>
          <w:szCs w:val="21"/>
        </w:rPr>
        <w:t xml:space="preserve"> Campus</w:t>
      </w:r>
    </w:p>
    <w:p w:rsidR="00EA0EE4" w:rsidRDefault="00EA0EE4" w:rsidP="00EA0EE4">
      <w:pPr>
        <w:autoSpaceDE w:val="0"/>
        <w:autoSpaceDN w:val="0"/>
        <w:adjustRightInd w:val="0"/>
        <w:spacing w:after="0" w:line="240" w:lineRule="auto"/>
        <w:rPr>
          <w:rFonts w:ascii="TT15Et00" w:hAnsi="TT15Et00" w:cs="TT15Et00"/>
          <w:szCs w:val="21"/>
        </w:rPr>
      </w:pPr>
      <w:r>
        <w:rPr>
          <w:rFonts w:ascii="TT15Et00" w:hAnsi="TT15Et00" w:cs="TT15Et00"/>
          <w:szCs w:val="21"/>
        </w:rPr>
        <w:t xml:space="preserve">Description Serial Number Tag No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M764 Sensitizer Unit 2644017 119043 1 </w:t>
      </w:r>
    </w:p>
    <w:p w:rsidR="00EA0EE4" w:rsidRDefault="00EA0EE4" w:rsidP="00EA0EE4">
      <w:pPr>
        <w:autoSpaceDE w:val="0"/>
        <w:autoSpaceDN w:val="0"/>
        <w:adjustRightInd w:val="0"/>
        <w:spacing w:after="0" w:line="240" w:lineRule="auto"/>
        <w:rPr>
          <w:rFonts w:ascii="TT15Ct00" w:hAnsi="TT15Ct00" w:cs="TT15Ct00"/>
          <w:szCs w:val="21"/>
        </w:rPr>
      </w:pPr>
      <w:r>
        <w:rPr>
          <w:rFonts w:ascii="TT15Ct00" w:hAnsi="TT15Ct00" w:cs="TT15Ct00"/>
          <w:szCs w:val="21"/>
        </w:rPr>
        <w:t xml:space="preserve">M2301 Dual Isle Security System 3517070 118862 1 </w:t>
      </w:r>
    </w:p>
    <w:p w:rsidR="00EA0EE4" w:rsidRDefault="00EA0EE4" w:rsidP="00EA0EE4"/>
    <w:p w:rsidR="008B237B" w:rsidRDefault="008B237B" w:rsidP="00D960B5">
      <w:pPr>
        <w:rPr>
          <w:b/>
          <w:sz w:val="28"/>
          <w:szCs w:val="28"/>
        </w:rPr>
      </w:pPr>
    </w:p>
    <w:sectPr w:rsidR="008B237B"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C3" w:rsidRDefault="004A12C3" w:rsidP="00DF47BB">
      <w:pPr>
        <w:spacing w:after="0" w:line="240" w:lineRule="auto"/>
      </w:pPr>
      <w:r>
        <w:separator/>
      </w:r>
    </w:p>
  </w:endnote>
  <w:endnote w:type="continuationSeparator" w:id="0">
    <w:p w:rsidR="004A12C3" w:rsidRDefault="004A12C3"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BC6CEB">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C3" w:rsidRDefault="004A12C3" w:rsidP="00DF47BB">
      <w:pPr>
        <w:spacing w:after="0" w:line="240" w:lineRule="auto"/>
      </w:pPr>
      <w:r>
        <w:separator/>
      </w:r>
    </w:p>
  </w:footnote>
  <w:footnote w:type="continuationSeparator" w:id="0">
    <w:p w:rsidR="004A12C3" w:rsidRDefault="004A12C3"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F875127"/>
    <w:multiLevelType w:val="hybridMultilevel"/>
    <w:tmpl w:val="F07EB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C87D7B"/>
    <w:multiLevelType w:val="hybridMultilevel"/>
    <w:tmpl w:val="62C45012"/>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6"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1F85C88"/>
    <w:multiLevelType w:val="hybridMultilevel"/>
    <w:tmpl w:val="F4145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FB46EC"/>
    <w:multiLevelType w:val="hybridMultilevel"/>
    <w:tmpl w:val="24EE2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29486CE4"/>
    <w:multiLevelType w:val="hybridMultilevel"/>
    <w:tmpl w:val="BA2C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9" w15:restartNumberingAfterBreak="0">
    <w:nsid w:val="355A0196"/>
    <w:multiLevelType w:val="hybridMultilevel"/>
    <w:tmpl w:val="17BE5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084556A"/>
    <w:multiLevelType w:val="hybridMultilevel"/>
    <w:tmpl w:val="997E177A"/>
    <w:lvl w:ilvl="0" w:tplc="1538668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2CB33C7"/>
    <w:multiLevelType w:val="hybridMultilevel"/>
    <w:tmpl w:val="0D70C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57E3F97"/>
    <w:multiLevelType w:val="hybridMultilevel"/>
    <w:tmpl w:val="6AA25908"/>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26" w15:restartNumberingAfterBreak="0">
    <w:nsid w:val="4776471A"/>
    <w:multiLevelType w:val="hybridMultilevel"/>
    <w:tmpl w:val="7F820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8" w15:restartNumberingAfterBreak="0">
    <w:nsid w:val="512B332A"/>
    <w:multiLevelType w:val="hybridMultilevel"/>
    <w:tmpl w:val="06043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555B20"/>
    <w:multiLevelType w:val="hybridMultilevel"/>
    <w:tmpl w:val="4F88A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AA11C2"/>
    <w:multiLevelType w:val="hybridMultilevel"/>
    <w:tmpl w:val="E9A60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58545B0E"/>
    <w:multiLevelType w:val="hybridMultilevel"/>
    <w:tmpl w:val="BD8C5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35" w15:restartNumberingAfterBreak="0">
    <w:nsid w:val="642F3B08"/>
    <w:multiLevelType w:val="hybridMultilevel"/>
    <w:tmpl w:val="CB249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667B13"/>
    <w:multiLevelType w:val="hybridMultilevel"/>
    <w:tmpl w:val="DA24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39" w15:restartNumberingAfterBreak="0">
    <w:nsid w:val="793F3968"/>
    <w:multiLevelType w:val="hybridMultilevel"/>
    <w:tmpl w:val="2FA6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21"/>
  </w:num>
  <w:num w:numId="2">
    <w:abstractNumId w:val="0"/>
    <w:lvlOverride w:ilvl="0">
      <w:startOverride w:val="1"/>
    </w:lvlOverride>
  </w:num>
  <w:num w:numId="3">
    <w:abstractNumId w:val="2"/>
  </w:num>
  <w:num w:numId="4">
    <w:abstractNumId w:val="32"/>
  </w:num>
  <w:num w:numId="5">
    <w:abstractNumId w:val="1"/>
  </w:num>
  <w:num w:numId="6">
    <w:abstractNumId w:val="20"/>
  </w:num>
  <w:num w:numId="7">
    <w:abstractNumId w:val="8"/>
  </w:num>
  <w:num w:numId="8">
    <w:abstractNumId w:val="16"/>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1"/>
  </w:num>
  <w:num w:numId="22">
    <w:abstractNumId w:val="3"/>
  </w:num>
  <w:num w:numId="23">
    <w:abstractNumId w:val="37"/>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
  </w:num>
  <w:num w:numId="29">
    <w:abstractNumId w:val="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9"/>
  </w:num>
  <w:num w:numId="35">
    <w:abstractNumId w:val="33"/>
  </w:num>
  <w:num w:numId="36">
    <w:abstractNumId w:val="23"/>
  </w:num>
  <w:num w:numId="37">
    <w:abstractNumId w:val="5"/>
  </w:num>
  <w:num w:numId="38">
    <w:abstractNumId w:val="24"/>
  </w:num>
  <w:num w:numId="39">
    <w:abstractNumId w:val="19"/>
  </w:num>
  <w:num w:numId="40">
    <w:abstractNumId w:val="28"/>
  </w:num>
  <w:num w:numId="41">
    <w:abstractNumId w:val="25"/>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A2"/>
    <w:rsid w:val="0001565E"/>
    <w:rsid w:val="0002501A"/>
    <w:rsid w:val="00053F58"/>
    <w:rsid w:val="0006522E"/>
    <w:rsid w:val="00076137"/>
    <w:rsid w:val="000842F1"/>
    <w:rsid w:val="00094A7C"/>
    <w:rsid w:val="000A60AB"/>
    <w:rsid w:val="000B20DC"/>
    <w:rsid w:val="000B73E5"/>
    <w:rsid w:val="000C6D67"/>
    <w:rsid w:val="000D432D"/>
    <w:rsid w:val="000D440B"/>
    <w:rsid w:val="000D4CE2"/>
    <w:rsid w:val="000E3565"/>
    <w:rsid w:val="000F0497"/>
    <w:rsid w:val="00123E31"/>
    <w:rsid w:val="0014492D"/>
    <w:rsid w:val="00150E0C"/>
    <w:rsid w:val="0016452B"/>
    <w:rsid w:val="00166EB1"/>
    <w:rsid w:val="00184E50"/>
    <w:rsid w:val="001A3BDB"/>
    <w:rsid w:val="001A4A75"/>
    <w:rsid w:val="001B01C0"/>
    <w:rsid w:val="001B1184"/>
    <w:rsid w:val="001B152C"/>
    <w:rsid w:val="001B287A"/>
    <w:rsid w:val="001B4229"/>
    <w:rsid w:val="001B66FE"/>
    <w:rsid w:val="001E3AF2"/>
    <w:rsid w:val="001F1C34"/>
    <w:rsid w:val="0020610F"/>
    <w:rsid w:val="00226405"/>
    <w:rsid w:val="00226B1D"/>
    <w:rsid w:val="002315F2"/>
    <w:rsid w:val="0024634C"/>
    <w:rsid w:val="00246F2B"/>
    <w:rsid w:val="002506E9"/>
    <w:rsid w:val="00256DDA"/>
    <w:rsid w:val="002671D4"/>
    <w:rsid w:val="002B5F09"/>
    <w:rsid w:val="002C2138"/>
    <w:rsid w:val="002D386C"/>
    <w:rsid w:val="00301145"/>
    <w:rsid w:val="00301784"/>
    <w:rsid w:val="00304E29"/>
    <w:rsid w:val="00305B8C"/>
    <w:rsid w:val="003268DB"/>
    <w:rsid w:val="00337CF9"/>
    <w:rsid w:val="00345DB7"/>
    <w:rsid w:val="00351F26"/>
    <w:rsid w:val="003560D4"/>
    <w:rsid w:val="003608B8"/>
    <w:rsid w:val="00361AF3"/>
    <w:rsid w:val="00361E5A"/>
    <w:rsid w:val="003625BD"/>
    <w:rsid w:val="00365B36"/>
    <w:rsid w:val="00365B40"/>
    <w:rsid w:val="00390900"/>
    <w:rsid w:val="003934A7"/>
    <w:rsid w:val="003A5E7E"/>
    <w:rsid w:val="003C601E"/>
    <w:rsid w:val="003C72AC"/>
    <w:rsid w:val="003D3382"/>
    <w:rsid w:val="003D469B"/>
    <w:rsid w:val="003D5648"/>
    <w:rsid w:val="003D728C"/>
    <w:rsid w:val="003F5838"/>
    <w:rsid w:val="00406C50"/>
    <w:rsid w:val="004154C2"/>
    <w:rsid w:val="00426A0D"/>
    <w:rsid w:val="00435E60"/>
    <w:rsid w:val="00454566"/>
    <w:rsid w:val="00463F93"/>
    <w:rsid w:val="00480480"/>
    <w:rsid w:val="004A12C3"/>
    <w:rsid w:val="004B7E2F"/>
    <w:rsid w:val="004C0F66"/>
    <w:rsid w:val="004C72B0"/>
    <w:rsid w:val="004D4491"/>
    <w:rsid w:val="004E74B7"/>
    <w:rsid w:val="005103DD"/>
    <w:rsid w:val="00523BA5"/>
    <w:rsid w:val="00524289"/>
    <w:rsid w:val="00525775"/>
    <w:rsid w:val="00527BFA"/>
    <w:rsid w:val="00532412"/>
    <w:rsid w:val="0054763A"/>
    <w:rsid w:val="005526EF"/>
    <w:rsid w:val="00571154"/>
    <w:rsid w:val="00571F1D"/>
    <w:rsid w:val="00572717"/>
    <w:rsid w:val="005744F5"/>
    <w:rsid w:val="00580DAD"/>
    <w:rsid w:val="0059184E"/>
    <w:rsid w:val="005A4CC7"/>
    <w:rsid w:val="005B1A75"/>
    <w:rsid w:val="005C224C"/>
    <w:rsid w:val="005C2DC1"/>
    <w:rsid w:val="005D43E8"/>
    <w:rsid w:val="005D4964"/>
    <w:rsid w:val="005D7D3E"/>
    <w:rsid w:val="005E0448"/>
    <w:rsid w:val="005F3A4F"/>
    <w:rsid w:val="00616DA6"/>
    <w:rsid w:val="00626282"/>
    <w:rsid w:val="00633242"/>
    <w:rsid w:val="00635630"/>
    <w:rsid w:val="00643068"/>
    <w:rsid w:val="00646DED"/>
    <w:rsid w:val="00647DDE"/>
    <w:rsid w:val="0065569A"/>
    <w:rsid w:val="00665DD9"/>
    <w:rsid w:val="006665BF"/>
    <w:rsid w:val="00673320"/>
    <w:rsid w:val="00683407"/>
    <w:rsid w:val="006907E3"/>
    <w:rsid w:val="00693A44"/>
    <w:rsid w:val="006A31B5"/>
    <w:rsid w:val="006A5155"/>
    <w:rsid w:val="006A573A"/>
    <w:rsid w:val="006A5BA9"/>
    <w:rsid w:val="006B183A"/>
    <w:rsid w:val="006B62A2"/>
    <w:rsid w:val="006C6195"/>
    <w:rsid w:val="00701542"/>
    <w:rsid w:val="007062F6"/>
    <w:rsid w:val="007105E1"/>
    <w:rsid w:val="00710B10"/>
    <w:rsid w:val="00714EE4"/>
    <w:rsid w:val="00721D54"/>
    <w:rsid w:val="00722E9C"/>
    <w:rsid w:val="00723594"/>
    <w:rsid w:val="007345EA"/>
    <w:rsid w:val="00736E98"/>
    <w:rsid w:val="00756239"/>
    <w:rsid w:val="00763FCA"/>
    <w:rsid w:val="0076602E"/>
    <w:rsid w:val="007846FB"/>
    <w:rsid w:val="007B7921"/>
    <w:rsid w:val="007C026A"/>
    <w:rsid w:val="007D6025"/>
    <w:rsid w:val="007F475B"/>
    <w:rsid w:val="0081290D"/>
    <w:rsid w:val="008246AB"/>
    <w:rsid w:val="008261C8"/>
    <w:rsid w:val="00827948"/>
    <w:rsid w:val="008314D9"/>
    <w:rsid w:val="00831E47"/>
    <w:rsid w:val="0083296C"/>
    <w:rsid w:val="00842EF7"/>
    <w:rsid w:val="00844DC0"/>
    <w:rsid w:val="008628B0"/>
    <w:rsid w:val="00864629"/>
    <w:rsid w:val="00870BEE"/>
    <w:rsid w:val="008771CD"/>
    <w:rsid w:val="0088268B"/>
    <w:rsid w:val="00882BA4"/>
    <w:rsid w:val="00891EE1"/>
    <w:rsid w:val="008A307A"/>
    <w:rsid w:val="008B237B"/>
    <w:rsid w:val="008C291D"/>
    <w:rsid w:val="008E0101"/>
    <w:rsid w:val="008E2881"/>
    <w:rsid w:val="008E3583"/>
    <w:rsid w:val="008F442D"/>
    <w:rsid w:val="009022ED"/>
    <w:rsid w:val="00916459"/>
    <w:rsid w:val="00922359"/>
    <w:rsid w:val="00923B05"/>
    <w:rsid w:val="00943E44"/>
    <w:rsid w:val="009510A5"/>
    <w:rsid w:val="009510D4"/>
    <w:rsid w:val="009812F0"/>
    <w:rsid w:val="00993F57"/>
    <w:rsid w:val="0099596D"/>
    <w:rsid w:val="009A0588"/>
    <w:rsid w:val="009A1525"/>
    <w:rsid w:val="009A702B"/>
    <w:rsid w:val="009C0B4F"/>
    <w:rsid w:val="009D6DCF"/>
    <w:rsid w:val="009E2C08"/>
    <w:rsid w:val="009E4B29"/>
    <w:rsid w:val="009E649F"/>
    <w:rsid w:val="009F6E12"/>
    <w:rsid w:val="00A03094"/>
    <w:rsid w:val="00A10FDE"/>
    <w:rsid w:val="00A16EBD"/>
    <w:rsid w:val="00A20EAA"/>
    <w:rsid w:val="00A31496"/>
    <w:rsid w:val="00A3330B"/>
    <w:rsid w:val="00A41D10"/>
    <w:rsid w:val="00A45202"/>
    <w:rsid w:val="00A5214A"/>
    <w:rsid w:val="00A662D3"/>
    <w:rsid w:val="00A71F25"/>
    <w:rsid w:val="00A73079"/>
    <w:rsid w:val="00A7441A"/>
    <w:rsid w:val="00A76973"/>
    <w:rsid w:val="00A9593E"/>
    <w:rsid w:val="00A95CEE"/>
    <w:rsid w:val="00AA040F"/>
    <w:rsid w:val="00AB29FE"/>
    <w:rsid w:val="00AB3C35"/>
    <w:rsid w:val="00AC67F4"/>
    <w:rsid w:val="00AE369F"/>
    <w:rsid w:val="00AF6508"/>
    <w:rsid w:val="00B15AAB"/>
    <w:rsid w:val="00B4358B"/>
    <w:rsid w:val="00B44EE3"/>
    <w:rsid w:val="00B45619"/>
    <w:rsid w:val="00B46A35"/>
    <w:rsid w:val="00B51F15"/>
    <w:rsid w:val="00B55B30"/>
    <w:rsid w:val="00B85D21"/>
    <w:rsid w:val="00B96A76"/>
    <w:rsid w:val="00BA3E0F"/>
    <w:rsid w:val="00BA7B6A"/>
    <w:rsid w:val="00BC49AD"/>
    <w:rsid w:val="00BC57DA"/>
    <w:rsid w:val="00BC6CEB"/>
    <w:rsid w:val="00BD3938"/>
    <w:rsid w:val="00BE767F"/>
    <w:rsid w:val="00C04B52"/>
    <w:rsid w:val="00C06A3D"/>
    <w:rsid w:val="00C1278C"/>
    <w:rsid w:val="00C14F40"/>
    <w:rsid w:val="00C15F33"/>
    <w:rsid w:val="00C2069A"/>
    <w:rsid w:val="00C222CF"/>
    <w:rsid w:val="00C22713"/>
    <w:rsid w:val="00C2568D"/>
    <w:rsid w:val="00C3094A"/>
    <w:rsid w:val="00C31822"/>
    <w:rsid w:val="00C52BE0"/>
    <w:rsid w:val="00C538A2"/>
    <w:rsid w:val="00C9652C"/>
    <w:rsid w:val="00CA03C8"/>
    <w:rsid w:val="00CA6BCC"/>
    <w:rsid w:val="00CC0D33"/>
    <w:rsid w:val="00CC5453"/>
    <w:rsid w:val="00CD5D39"/>
    <w:rsid w:val="00CF58B3"/>
    <w:rsid w:val="00D04E67"/>
    <w:rsid w:val="00D14814"/>
    <w:rsid w:val="00D2082C"/>
    <w:rsid w:val="00D60A81"/>
    <w:rsid w:val="00D72816"/>
    <w:rsid w:val="00D85A3A"/>
    <w:rsid w:val="00D87AA2"/>
    <w:rsid w:val="00D960B5"/>
    <w:rsid w:val="00DA6EB3"/>
    <w:rsid w:val="00DC269E"/>
    <w:rsid w:val="00DC7832"/>
    <w:rsid w:val="00DD2736"/>
    <w:rsid w:val="00DD3037"/>
    <w:rsid w:val="00DE1DA2"/>
    <w:rsid w:val="00DE2BDE"/>
    <w:rsid w:val="00DE6ECA"/>
    <w:rsid w:val="00DF47BB"/>
    <w:rsid w:val="00E13F6F"/>
    <w:rsid w:val="00E30D89"/>
    <w:rsid w:val="00E91CBC"/>
    <w:rsid w:val="00EA0EE4"/>
    <w:rsid w:val="00EA7C3A"/>
    <w:rsid w:val="00EC25A8"/>
    <w:rsid w:val="00EC3BC3"/>
    <w:rsid w:val="00EC5779"/>
    <w:rsid w:val="00EC6ED4"/>
    <w:rsid w:val="00F210F2"/>
    <w:rsid w:val="00F2370A"/>
    <w:rsid w:val="00F319F7"/>
    <w:rsid w:val="00F353E0"/>
    <w:rsid w:val="00F37136"/>
    <w:rsid w:val="00F4783D"/>
    <w:rsid w:val="00F53510"/>
    <w:rsid w:val="00F53ED7"/>
    <w:rsid w:val="00F60856"/>
    <w:rsid w:val="00F612DB"/>
    <w:rsid w:val="00F6632F"/>
    <w:rsid w:val="00F73FB2"/>
    <w:rsid w:val="00F80B4A"/>
    <w:rsid w:val="00F97EA0"/>
    <w:rsid w:val="00FC1889"/>
    <w:rsid w:val="00FD201E"/>
    <w:rsid w:val="00FD5A15"/>
    <w:rsid w:val="00FE26DC"/>
    <w:rsid w:val="00FE5AD1"/>
    <w:rsid w:val="00FF2FAD"/>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6822"/>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aliases w:val="List Paragraph1,PL_Bullet Level 1"/>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aliases w:val="List Paragraph1 Char,PL_Bullet Level 1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next w:val="TableNormal"/>
    <w:uiPriority w:val="40"/>
    <w:rsid w:val="009E4B29"/>
    <w:pPr>
      <w:spacing w:after="0" w:line="240" w:lineRule="auto"/>
    </w:pPr>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99"/>
    <w:rsid w:val="009E4B29"/>
    <w:pPr>
      <w:spacing w:after="0" w:line="240" w:lineRule="auto"/>
    </w:pPr>
    <w:rPr>
      <w:rFonts w:eastAsiaTheme="minorEastAsia"/>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C52BE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5AD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1822"/>
  </w:style>
  <w:style w:type="paragraph" w:styleId="NormalWeb">
    <w:name w:val="Normal (Web)"/>
    <w:basedOn w:val="Normal"/>
    <w:uiPriority w:val="99"/>
    <w:unhideWhenUsed/>
    <w:rsid w:val="00C31822"/>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11752031">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755591035">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259868658">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554191067">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58040503">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372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debes@dut.ac.za" TargetMode="External"/><Relationship Id="rId4" Type="http://schemas.openxmlformats.org/officeDocument/2006/relationships/settings" Target="settings.xml"/><Relationship Id="rId9" Type="http://schemas.openxmlformats.org/officeDocument/2006/relationships/hyperlink" Target="mailto:lindokuhleN3@dut.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67A5-A32C-4D2E-96F8-E37DDAB8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Lindokuhle Philane Nsibande</cp:lastModifiedBy>
  <cp:revision>3</cp:revision>
  <cp:lastPrinted>2020-10-29T08:37:00Z</cp:lastPrinted>
  <dcterms:created xsi:type="dcterms:W3CDTF">2020-12-07T08:09:00Z</dcterms:created>
  <dcterms:modified xsi:type="dcterms:W3CDTF">2020-12-07T08:13:00Z</dcterms:modified>
</cp:coreProperties>
</file>