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5474C3" w:rsidRPr="00C97640" w:rsidTr="009172D6">
        <w:trPr>
          <w:trHeight w:val="851"/>
        </w:trPr>
        <w:tc>
          <w:tcPr>
            <w:tcW w:w="1579" w:type="dxa"/>
            <w:gridSpan w:val="2"/>
            <w:tcBorders>
              <w:top w:val="single" w:sz="12" w:space="0" w:color="auto"/>
              <w:left w:val="single" w:sz="12" w:space="0" w:color="auto"/>
              <w:right w:val="nil"/>
            </w:tcBorders>
            <w:shd w:val="clear" w:color="auto" w:fill="FFC000"/>
            <w:vAlign w:val="center"/>
          </w:tcPr>
          <w:p w:rsidR="005474C3" w:rsidRPr="00C97640" w:rsidRDefault="005474C3" w:rsidP="007702D0">
            <w:pPr>
              <w:jc w:val="center"/>
              <w:rPr>
                <w:rFonts w:cs="Arial"/>
                <w:b/>
                <w:color w:val="FFFFFF" w:themeColor="background1"/>
                <w:sz w:val="18"/>
                <w:szCs w:val="18"/>
              </w:rPr>
            </w:pPr>
            <w:r>
              <w:br w:type="page"/>
            </w:r>
            <w:r>
              <w:rPr>
                <w:rFonts w:cs="Arial"/>
                <w:b/>
                <w:sz w:val="18"/>
                <w:szCs w:val="18"/>
              </w:rPr>
              <w:t xml:space="preserve">General </w:t>
            </w:r>
          </w:p>
        </w:tc>
        <w:tc>
          <w:tcPr>
            <w:tcW w:w="6359" w:type="dxa"/>
            <w:gridSpan w:val="8"/>
            <w:tcBorders>
              <w:top w:val="single" w:sz="12" w:space="0" w:color="auto"/>
              <w:left w:val="nil"/>
              <w:right w:val="nil"/>
            </w:tcBorders>
            <w:shd w:val="clear" w:color="auto" w:fill="2E74B5" w:themeFill="accent1" w:themeFillShade="BF"/>
            <w:vAlign w:val="center"/>
          </w:tcPr>
          <w:p w:rsidR="005474C3" w:rsidRDefault="005474C3" w:rsidP="005474C3">
            <w:pPr>
              <w:jc w:val="center"/>
              <w:rPr>
                <w:rFonts w:cs="Arial"/>
                <w:b/>
                <w:color w:val="FFFFFF" w:themeColor="background1"/>
                <w:sz w:val="32"/>
                <w:szCs w:val="32"/>
              </w:rPr>
            </w:pPr>
            <w:r>
              <w:rPr>
                <w:rFonts w:cs="Arial"/>
                <w:b/>
                <w:color w:val="FFFFFF" w:themeColor="background1"/>
                <w:sz w:val="32"/>
                <w:szCs w:val="32"/>
              </w:rPr>
              <w:t>MPP Tracking</w:t>
            </w:r>
          </w:p>
          <w:p w:rsidR="005474C3" w:rsidRPr="00C97640" w:rsidRDefault="005474C3" w:rsidP="005474C3">
            <w:pPr>
              <w:jc w:val="center"/>
              <w:rPr>
                <w:rFonts w:cs="Arial"/>
                <w:b/>
                <w:color w:val="FFFFFF" w:themeColor="background1"/>
                <w:sz w:val="32"/>
                <w:szCs w:val="32"/>
              </w:rPr>
            </w:pPr>
            <w:r>
              <w:rPr>
                <w:rFonts w:cs="Arial"/>
                <w:b/>
                <w:color w:val="FFFFFF" w:themeColor="background1"/>
                <w:sz w:val="32"/>
                <w:szCs w:val="32"/>
              </w:rPr>
              <w:t>(DC-) Mains-Integration of PV systems</w:t>
            </w:r>
          </w:p>
        </w:tc>
        <w:tc>
          <w:tcPr>
            <w:tcW w:w="2005" w:type="dxa"/>
            <w:tcBorders>
              <w:top w:val="single" w:sz="12" w:space="0" w:color="auto"/>
              <w:left w:val="nil"/>
              <w:right w:val="single" w:sz="12" w:space="0" w:color="auto"/>
            </w:tcBorders>
            <w:shd w:val="clear" w:color="auto" w:fill="2E74B5" w:themeFill="accent1" w:themeFillShade="BF"/>
            <w:vAlign w:val="center"/>
          </w:tcPr>
          <w:p w:rsidR="005474C3" w:rsidRPr="00C97640" w:rsidRDefault="005474C3" w:rsidP="005474C3">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5474C3" w:rsidRPr="00AD44DC" w:rsidRDefault="005474C3" w:rsidP="005474C3">
            <w:pPr>
              <w:jc w:val="center"/>
              <w:rPr>
                <w:rFonts w:cs="Arial"/>
                <w:b/>
                <w:color w:val="FFFFFF" w:themeColor="background1"/>
                <w:sz w:val="32"/>
                <w:szCs w:val="32"/>
              </w:rPr>
            </w:pPr>
            <w:r w:rsidRPr="00AD44DC">
              <w:rPr>
                <w:rFonts w:cs="Arial"/>
                <w:b/>
                <w:color w:val="FFFFFF" w:themeColor="background1"/>
                <w:sz w:val="32"/>
                <w:szCs w:val="32"/>
              </w:rPr>
              <w:t>1</w:t>
            </w:r>
          </w:p>
        </w:tc>
      </w:tr>
      <w:tr w:rsidR="005474C3" w:rsidRPr="00C97640" w:rsidTr="005474C3">
        <w:tc>
          <w:tcPr>
            <w:tcW w:w="9943" w:type="dxa"/>
            <w:gridSpan w:val="11"/>
            <w:tcBorders>
              <w:left w:val="single" w:sz="12" w:space="0" w:color="auto"/>
              <w:right w:val="single" w:sz="12" w:space="0" w:color="auto"/>
            </w:tcBorders>
            <w:shd w:val="clear" w:color="auto" w:fill="D9D9D9" w:themeFill="background1" w:themeFillShade="D9"/>
          </w:tcPr>
          <w:p w:rsidR="005474C3" w:rsidRPr="001628EB" w:rsidRDefault="005474C3" w:rsidP="005474C3">
            <w:pPr>
              <w:rPr>
                <w:rFonts w:cs="Arial"/>
                <w:b/>
                <w:sz w:val="18"/>
                <w:szCs w:val="18"/>
              </w:rPr>
            </w:pPr>
            <w:r w:rsidRPr="001628EB">
              <w:rPr>
                <w:rFonts w:cs="Arial"/>
                <w:b/>
                <w:sz w:val="18"/>
                <w:szCs w:val="18"/>
              </w:rPr>
              <w:t xml:space="preserve">Abstract </w:t>
            </w:r>
          </w:p>
        </w:tc>
      </w:tr>
      <w:tr w:rsidR="005474C3" w:rsidRPr="00C97640" w:rsidTr="005474C3">
        <w:tc>
          <w:tcPr>
            <w:tcW w:w="9943" w:type="dxa"/>
            <w:gridSpan w:val="11"/>
            <w:tcBorders>
              <w:left w:val="single" w:sz="12" w:space="0" w:color="auto"/>
              <w:right w:val="single" w:sz="12" w:space="0" w:color="auto"/>
            </w:tcBorders>
            <w:shd w:val="clear" w:color="auto" w:fill="auto"/>
            <w:vAlign w:val="center"/>
          </w:tcPr>
          <w:p w:rsidR="005474C3" w:rsidRPr="009342AA" w:rsidRDefault="005474C3" w:rsidP="005474C3">
            <w:pPr>
              <w:rPr>
                <w:rFonts w:cs="Arial"/>
                <w:color w:val="000000" w:themeColor="text1"/>
                <w:sz w:val="18"/>
                <w:szCs w:val="18"/>
              </w:rPr>
            </w:pPr>
            <w:r>
              <w:rPr>
                <w:rFonts w:cs="Arial"/>
                <w:color w:val="000000" w:themeColor="text1"/>
                <w:sz w:val="18"/>
                <w:szCs w:val="18"/>
              </w:rPr>
              <w:t>This note describes the basic principles of the PV power conversion using a maximum power point (MPP) tracker. It provides the information why such a system has to be installed and the basic functionality. PV characteristic and the change of input impedance will be discussed. Also the comparison between an MPP Tracker in DC and AC grids is conducted. Furthermore there will be a short overview about what MPP-tracker systems are already available.</w:t>
            </w:r>
          </w:p>
        </w:tc>
      </w:tr>
      <w:tr w:rsidR="005474C3" w:rsidRPr="00C97640" w:rsidTr="005474C3">
        <w:tc>
          <w:tcPr>
            <w:tcW w:w="1239" w:type="dxa"/>
            <w:tcBorders>
              <w:left w:val="single" w:sz="12"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5474C3" w:rsidRPr="001628EB" w:rsidRDefault="00EA228B" w:rsidP="005474C3">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study load (hours)</w:t>
            </w:r>
          </w:p>
        </w:tc>
      </w:tr>
      <w:tr w:rsidR="005474C3" w:rsidRPr="00C97640" w:rsidTr="005474C3">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Basic</w:t>
            </w:r>
          </w:p>
        </w:tc>
        <w:tc>
          <w:tcPr>
            <w:tcW w:w="340" w:type="dxa"/>
            <w:vAlign w:val="center"/>
          </w:tcPr>
          <w:p w:rsidR="005474C3" w:rsidRPr="001628EB" w:rsidRDefault="005474C3" w:rsidP="005474C3">
            <w:pPr>
              <w:jc w:val="center"/>
              <w:rPr>
                <w:rFonts w:cs="Arial"/>
                <w:sz w:val="18"/>
                <w:szCs w:val="18"/>
              </w:rPr>
            </w:pP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5474C3" w:rsidRPr="001628EB" w:rsidRDefault="005474C3" w:rsidP="005474C3">
            <w:pPr>
              <w:jc w:val="center"/>
              <w:rPr>
                <w:rFonts w:cs="Arial"/>
                <w:sz w:val="18"/>
                <w:szCs w:val="18"/>
              </w:rPr>
            </w:pPr>
          </w:p>
        </w:tc>
        <w:tc>
          <w:tcPr>
            <w:tcW w:w="3407" w:type="dxa"/>
            <w:tcBorders>
              <w:right w:val="single" w:sz="4" w:space="0" w:color="auto"/>
            </w:tcBorders>
          </w:tcPr>
          <w:p w:rsidR="005474C3" w:rsidRPr="001628EB" w:rsidRDefault="005474C3" w:rsidP="005474C3">
            <w:pPr>
              <w:jc w:val="center"/>
              <w:rPr>
                <w:rFonts w:cs="Arial"/>
                <w:sz w:val="18"/>
                <w:szCs w:val="18"/>
              </w:rPr>
            </w:pPr>
          </w:p>
        </w:tc>
        <w:tc>
          <w:tcPr>
            <w:tcW w:w="2005" w:type="dxa"/>
            <w:tcBorders>
              <w:left w:val="single" w:sz="4" w:space="0" w:color="auto"/>
              <w:right w:val="single" w:sz="12" w:space="0" w:color="auto"/>
            </w:tcBorders>
          </w:tcPr>
          <w:p w:rsidR="005474C3" w:rsidRPr="001628EB" w:rsidRDefault="00ED545C" w:rsidP="00ED545C">
            <w:pPr>
              <w:jc w:val="center"/>
              <w:rPr>
                <w:rFonts w:cs="Arial"/>
                <w:sz w:val="18"/>
                <w:szCs w:val="18"/>
              </w:rPr>
            </w:pPr>
            <w:r>
              <w:rPr>
                <w:rFonts w:cs="Arial"/>
                <w:color w:val="000000" w:themeColor="text1"/>
                <w:sz w:val="18"/>
                <w:szCs w:val="18"/>
              </w:rPr>
              <w:t>12</w:t>
            </w:r>
            <w:r w:rsidRPr="004B7AB6">
              <w:rPr>
                <w:rFonts w:cs="Arial"/>
                <w:color w:val="000000" w:themeColor="text1"/>
                <w:sz w:val="18"/>
                <w:szCs w:val="18"/>
              </w:rPr>
              <w:t xml:space="preserve"> teacher / </w:t>
            </w:r>
            <w:r>
              <w:rPr>
                <w:rFonts w:cs="Arial"/>
                <w:color w:val="000000" w:themeColor="text1"/>
                <w:sz w:val="18"/>
                <w:szCs w:val="18"/>
              </w:rPr>
              <w:t>75 student</w:t>
            </w:r>
          </w:p>
        </w:tc>
      </w:tr>
      <w:tr w:rsidR="005474C3" w:rsidRPr="00C97640" w:rsidTr="005474C3">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Pr>
                <w:rFonts w:cs="Arial"/>
                <w:sz w:val="18"/>
                <w:szCs w:val="18"/>
              </w:rPr>
              <w:t>Intermediate</w:t>
            </w:r>
          </w:p>
        </w:tc>
        <w:tc>
          <w:tcPr>
            <w:tcW w:w="340" w:type="dxa"/>
            <w:vAlign w:val="center"/>
          </w:tcPr>
          <w:p w:rsidR="005474C3" w:rsidRPr="001628EB" w:rsidRDefault="00ED545C" w:rsidP="005474C3">
            <w:pPr>
              <w:jc w:val="center"/>
              <w:rPr>
                <w:rFonts w:cs="Arial"/>
                <w:sz w:val="18"/>
                <w:szCs w:val="18"/>
              </w:rPr>
            </w:pPr>
            <w:r>
              <w:rPr>
                <w:rFonts w:cs="Arial"/>
                <w:sz w:val="18"/>
                <w:szCs w:val="18"/>
              </w:rPr>
              <w:t>x</w:t>
            </w: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ED545C" w:rsidP="005474C3">
            <w:pPr>
              <w:jc w:val="center"/>
              <w:rPr>
                <w:rFonts w:cs="Arial"/>
                <w:sz w:val="18"/>
                <w:szCs w:val="18"/>
              </w:rPr>
            </w:pPr>
            <w:r>
              <w:rPr>
                <w:rFonts w:cs="Arial"/>
                <w:sz w:val="18"/>
                <w:szCs w:val="18"/>
              </w:rPr>
              <w:t>x</w:t>
            </w: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5474C3" w:rsidRPr="00A1707B" w:rsidRDefault="00EA228B" w:rsidP="005474C3">
            <w:pPr>
              <w:jc w:val="center"/>
              <w:rPr>
                <w:rFonts w:cs="Arial"/>
                <w:color w:val="FF0000"/>
                <w:sz w:val="18"/>
                <w:szCs w:val="18"/>
              </w:rPr>
            </w:pPr>
            <w:r w:rsidRPr="00EA228B">
              <w:rPr>
                <w:rFonts w:cs="Arial"/>
                <w:sz w:val="18"/>
                <w:szCs w:val="18"/>
              </w:rPr>
              <w:t>x</w:t>
            </w:r>
          </w:p>
        </w:tc>
        <w:tc>
          <w:tcPr>
            <w:tcW w:w="3407" w:type="dxa"/>
            <w:tcBorders>
              <w:right w:val="single" w:sz="4" w:space="0" w:color="auto"/>
            </w:tcBorders>
          </w:tcPr>
          <w:p w:rsidR="005474C3" w:rsidRPr="001628EB"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jc w:val="center"/>
              <w:rPr>
                <w:rFonts w:cs="Arial"/>
                <w:b/>
                <w:sz w:val="18"/>
                <w:szCs w:val="18"/>
              </w:rPr>
            </w:pPr>
            <w:r w:rsidRPr="001628EB">
              <w:rPr>
                <w:rFonts w:cs="Arial"/>
                <w:b/>
                <w:sz w:val="18"/>
                <w:szCs w:val="18"/>
              </w:rPr>
              <w:t>status</w:t>
            </w:r>
          </w:p>
        </w:tc>
      </w:tr>
      <w:tr w:rsidR="005474C3" w:rsidRPr="00C97640" w:rsidTr="00EA228B">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Pr>
                <w:rFonts w:cs="Arial"/>
                <w:sz w:val="18"/>
                <w:szCs w:val="18"/>
              </w:rPr>
              <w:t>Advanced</w:t>
            </w:r>
          </w:p>
        </w:tc>
        <w:tc>
          <w:tcPr>
            <w:tcW w:w="340" w:type="dxa"/>
            <w:vAlign w:val="center"/>
          </w:tcPr>
          <w:p w:rsidR="005474C3" w:rsidRPr="001628EB" w:rsidRDefault="005474C3" w:rsidP="005474C3">
            <w:pPr>
              <w:jc w:val="center"/>
              <w:rPr>
                <w:rFonts w:cs="Arial"/>
                <w:sz w:val="18"/>
                <w:szCs w:val="18"/>
              </w:rPr>
            </w:pP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5474C3" w:rsidRPr="00A1707B" w:rsidRDefault="005474C3" w:rsidP="005474C3">
            <w:pPr>
              <w:rPr>
                <w:rFonts w:cs="Arial"/>
                <w:color w:val="FF0000"/>
                <w:sz w:val="18"/>
                <w:szCs w:val="18"/>
              </w:rPr>
            </w:pPr>
          </w:p>
        </w:tc>
        <w:tc>
          <w:tcPr>
            <w:tcW w:w="3407" w:type="dxa"/>
            <w:tcBorders>
              <w:right w:val="single" w:sz="4" w:space="0" w:color="auto"/>
            </w:tcBorders>
          </w:tcPr>
          <w:p w:rsidR="005474C3" w:rsidRPr="001628EB"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FF0000"/>
          </w:tcPr>
          <w:p w:rsidR="005474C3" w:rsidRPr="001628EB" w:rsidRDefault="005474C3" w:rsidP="005474C3">
            <w:pPr>
              <w:jc w:val="center"/>
              <w:rPr>
                <w:rFonts w:cs="Arial"/>
                <w:sz w:val="18"/>
                <w:szCs w:val="18"/>
              </w:rPr>
            </w:pPr>
          </w:p>
        </w:tc>
      </w:tr>
      <w:tr w:rsidR="005474C3" w:rsidRPr="00C97640" w:rsidTr="005474C3">
        <w:tc>
          <w:tcPr>
            <w:tcW w:w="9943" w:type="dxa"/>
            <w:gridSpan w:val="11"/>
            <w:tcBorders>
              <w:left w:val="single" w:sz="12" w:space="0" w:color="auto"/>
              <w:right w:val="single" w:sz="12" w:space="0" w:color="auto"/>
            </w:tcBorders>
            <w:shd w:val="clear" w:color="auto" w:fill="auto"/>
          </w:tcPr>
          <w:p w:rsidR="005474C3" w:rsidRPr="001628EB" w:rsidRDefault="005474C3" w:rsidP="005474C3">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5474C3" w:rsidRPr="00C97640" w:rsidTr="005474C3">
        <w:tc>
          <w:tcPr>
            <w:tcW w:w="7938" w:type="dxa"/>
            <w:gridSpan w:val="10"/>
            <w:tcBorders>
              <w:left w:val="single" w:sz="12" w:space="0" w:color="auto"/>
              <w:right w:val="single" w:sz="4"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previous notes to study</w:t>
            </w:r>
          </w:p>
        </w:tc>
      </w:tr>
      <w:tr w:rsidR="005474C3" w:rsidRPr="00F245D6" w:rsidTr="005474C3">
        <w:tc>
          <w:tcPr>
            <w:tcW w:w="7938" w:type="dxa"/>
            <w:gridSpan w:val="10"/>
            <w:tcBorders>
              <w:left w:val="single" w:sz="12" w:space="0" w:color="auto"/>
              <w:right w:val="single" w:sz="4" w:space="0" w:color="auto"/>
            </w:tcBorders>
          </w:tcPr>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about DC/DC and DC/AC converters</w:t>
            </w:r>
          </w:p>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on electronics (Impedance, diodes, etc...)</w:t>
            </w:r>
          </w:p>
        </w:tc>
        <w:tc>
          <w:tcPr>
            <w:tcW w:w="2005" w:type="dxa"/>
            <w:tcBorders>
              <w:left w:val="single" w:sz="4" w:space="0" w:color="auto"/>
              <w:right w:val="single" w:sz="12" w:space="0" w:color="auto"/>
            </w:tcBorders>
          </w:tcPr>
          <w:p w:rsidR="005474C3" w:rsidRPr="001628EB" w:rsidRDefault="005474C3" w:rsidP="005474C3">
            <w:pPr>
              <w:rPr>
                <w:rFonts w:cs="Arial"/>
                <w:color w:val="000000" w:themeColor="text1"/>
                <w:sz w:val="18"/>
                <w:szCs w:val="18"/>
              </w:rPr>
            </w:pPr>
          </w:p>
        </w:tc>
      </w:tr>
      <w:tr w:rsidR="005474C3" w:rsidRPr="00C97640" w:rsidTr="005474C3">
        <w:tc>
          <w:tcPr>
            <w:tcW w:w="7938" w:type="dxa"/>
            <w:gridSpan w:val="10"/>
            <w:tcBorders>
              <w:left w:val="single" w:sz="12" w:space="0" w:color="auto"/>
              <w:right w:val="single" w:sz="4"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further notes to study</w:t>
            </w:r>
          </w:p>
        </w:tc>
      </w:tr>
      <w:tr w:rsidR="005474C3" w:rsidRPr="00F245D6" w:rsidTr="005474C3">
        <w:tc>
          <w:tcPr>
            <w:tcW w:w="7938" w:type="dxa"/>
            <w:gridSpan w:val="10"/>
            <w:tcBorders>
              <w:left w:val="single" w:sz="12" w:space="0" w:color="auto"/>
              <w:bottom w:val="single" w:sz="12" w:space="0" w:color="auto"/>
              <w:right w:val="single" w:sz="4" w:space="0" w:color="auto"/>
            </w:tcBorders>
          </w:tcPr>
          <w:p w:rsidR="005474C3" w:rsidRPr="001628EB" w:rsidRDefault="005474C3" w:rsidP="005474C3">
            <w:pPr>
              <w:rPr>
                <w:rFonts w:cs="Arial"/>
                <w:color w:val="000000" w:themeColor="text1"/>
                <w:sz w:val="18"/>
                <w:szCs w:val="18"/>
                <w:lang w:val="nl-NL"/>
              </w:rPr>
            </w:pPr>
            <w:r w:rsidRPr="001628EB">
              <w:rPr>
                <w:rFonts w:cs="Arial"/>
                <w:color w:val="000000" w:themeColor="text1"/>
                <w:sz w:val="18"/>
                <w:szCs w:val="18"/>
                <w:lang w:val="nl-NL"/>
              </w:rPr>
              <w:t>-</w:t>
            </w:r>
            <w:r>
              <w:rPr>
                <w:rFonts w:cs="Arial"/>
                <w:color w:val="000000" w:themeColor="text1"/>
                <w:sz w:val="18"/>
                <w:szCs w:val="18"/>
                <w:lang w:val="nl-NL"/>
              </w:rPr>
              <w:t xml:space="preserve"> Basic knowledge about MPP tracking</w:t>
            </w:r>
          </w:p>
          <w:p w:rsidR="005474C3" w:rsidRPr="001628EB" w:rsidRDefault="005474C3" w:rsidP="005474C3">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5474C3" w:rsidRDefault="005474C3" w:rsidP="005474C3">
            <w:pPr>
              <w:rPr>
                <w:rFonts w:cs="Arial"/>
                <w:color w:val="000000" w:themeColor="text1"/>
                <w:sz w:val="18"/>
                <w:szCs w:val="18"/>
              </w:rPr>
            </w:pPr>
            <w:r w:rsidRPr="00BD58C8">
              <w:rPr>
                <w:rFonts w:cs="Arial"/>
                <w:color w:val="000000" w:themeColor="text1"/>
                <w:sz w:val="18"/>
                <w:szCs w:val="18"/>
              </w:rPr>
              <w:t>-</w:t>
            </w:r>
            <w:r>
              <w:rPr>
                <w:rFonts w:cs="Arial"/>
                <w:color w:val="000000" w:themeColor="text1"/>
                <w:sz w:val="18"/>
                <w:szCs w:val="18"/>
              </w:rPr>
              <w:t xml:space="preserve"> MPP Tracking.Hardware</w:t>
            </w:r>
          </w:p>
          <w:p w:rsidR="005474C3" w:rsidRDefault="005474C3" w:rsidP="005474C3">
            <w:pPr>
              <w:rPr>
                <w:rFonts w:cs="Arial"/>
                <w:color w:val="000000" w:themeColor="text1"/>
                <w:sz w:val="18"/>
                <w:szCs w:val="18"/>
              </w:rPr>
            </w:pPr>
            <w:r w:rsidRPr="00BD58C8">
              <w:rPr>
                <w:rFonts w:cs="Arial"/>
                <w:color w:val="000000" w:themeColor="text1"/>
                <w:sz w:val="18"/>
                <w:szCs w:val="18"/>
              </w:rPr>
              <w:t>-</w:t>
            </w:r>
            <w:r>
              <w:rPr>
                <w:rFonts w:cs="Arial"/>
                <w:color w:val="000000" w:themeColor="text1"/>
                <w:sz w:val="18"/>
                <w:szCs w:val="18"/>
              </w:rPr>
              <w:t xml:space="preserve"> MPP Tracking.Software</w:t>
            </w:r>
          </w:p>
          <w:p w:rsidR="005474C3" w:rsidRPr="00BD58C8" w:rsidRDefault="005474C3" w:rsidP="005474C3">
            <w:pPr>
              <w:rPr>
                <w:rFonts w:cs="Arial"/>
                <w:color w:val="000000" w:themeColor="text1"/>
                <w:sz w:val="18"/>
                <w:szCs w:val="18"/>
              </w:rPr>
            </w:pPr>
            <w:r>
              <w:rPr>
                <w:rFonts w:cs="Arial"/>
                <w:color w:val="000000" w:themeColor="text1"/>
                <w:sz w:val="18"/>
                <w:szCs w:val="18"/>
              </w:rPr>
              <w:t>- MPP Tracking.Showcase</w:t>
            </w:r>
          </w:p>
        </w:tc>
      </w:tr>
    </w:tbl>
    <w:p w:rsidR="005474C3" w:rsidRDefault="005474C3" w:rsidP="005474C3">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5474C3" w:rsidRPr="00C97640" w:rsidTr="005474C3">
        <w:trPr>
          <w:trHeight w:val="284"/>
        </w:trPr>
        <w:tc>
          <w:tcPr>
            <w:tcW w:w="1696" w:type="dxa"/>
            <w:tcBorders>
              <w:bottom w:val="single" w:sz="4" w:space="0" w:color="auto"/>
            </w:tcBorders>
            <w:shd w:val="clear" w:color="auto" w:fill="D9D9D9" w:themeFill="background1" w:themeFillShade="D9"/>
          </w:tcPr>
          <w:p w:rsidR="005474C3" w:rsidRPr="00C97640" w:rsidRDefault="005474C3" w:rsidP="005474C3">
            <w:pPr>
              <w:rPr>
                <w:rFonts w:cs="Arial"/>
                <w:sz w:val="18"/>
                <w:szCs w:val="18"/>
              </w:rPr>
            </w:pPr>
          </w:p>
        </w:tc>
        <w:tc>
          <w:tcPr>
            <w:tcW w:w="226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5474C3" w:rsidRPr="00C97640" w:rsidTr="005474C3">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5474C3" w:rsidRPr="000E5A81" w:rsidRDefault="005474C3" w:rsidP="005474C3">
            <w:pPr>
              <w:jc w:val="center"/>
              <w:rPr>
                <w:rFonts w:cs="Arial"/>
                <w:b/>
                <w:sz w:val="18"/>
                <w:szCs w:val="18"/>
                <w:lang w:val="nl-NL"/>
              </w:rPr>
            </w:pPr>
            <w:r w:rsidRPr="000E5A81">
              <w:rPr>
                <w:rFonts w:cs="Arial"/>
                <w:b/>
                <w:sz w:val="18"/>
                <w:szCs w:val="18"/>
                <w:lang w:val="nl-NL"/>
              </w:rPr>
              <w:t>Author(s)</w:t>
            </w: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Patrick Deck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0E5A81" w:rsidRDefault="005474C3" w:rsidP="005474C3">
            <w:pPr>
              <w:rPr>
                <w:rFonts w:cs="Arial"/>
                <w:b/>
                <w:sz w:val="18"/>
                <w:szCs w:val="18"/>
                <w:lang w:val="nl-NL"/>
              </w:rPr>
            </w:pP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Christian Dick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color w:val="FF0000"/>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5474C3" w:rsidRPr="00C97640" w:rsidRDefault="005474C3" w:rsidP="005474C3">
            <w:pPr>
              <w:rPr>
                <w:rFonts w:cs="Arial"/>
                <w:color w:val="FFFFFF" w:themeColor="background1"/>
                <w:sz w:val="18"/>
                <w:szCs w:val="18"/>
                <w:lang w:val="nl-NL"/>
              </w:rPr>
            </w:pPr>
          </w:p>
        </w:tc>
        <w:tc>
          <w:tcPr>
            <w:tcW w:w="2473"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8"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8"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8"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tcBorders>
              <w:top w:val="single" w:sz="8" w:space="0" w:color="auto"/>
            </w:tcBorders>
            <w:shd w:val="clear" w:color="auto" w:fill="D9D9D9" w:themeFill="background1" w:themeFillShade="D9"/>
          </w:tcPr>
          <w:p w:rsidR="005474C3" w:rsidRPr="00C97640" w:rsidRDefault="005474C3" w:rsidP="005474C3">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8" w:space="0" w:color="auto"/>
            </w:tcBorders>
          </w:tcPr>
          <w:p w:rsidR="005474C3" w:rsidRPr="00C97640" w:rsidRDefault="005474C3" w:rsidP="005474C3">
            <w:pPr>
              <w:rPr>
                <w:rFonts w:cs="Arial"/>
                <w:sz w:val="18"/>
                <w:szCs w:val="18"/>
                <w:lang w:val="nl-NL"/>
              </w:rPr>
            </w:pPr>
          </w:p>
        </w:tc>
        <w:tc>
          <w:tcPr>
            <w:tcW w:w="2394" w:type="dxa"/>
            <w:tcBorders>
              <w:top w:val="single" w:sz="8" w:space="0" w:color="auto"/>
            </w:tcBorders>
          </w:tcPr>
          <w:p w:rsidR="005474C3" w:rsidRPr="00C97640" w:rsidRDefault="005474C3" w:rsidP="005474C3">
            <w:pPr>
              <w:rPr>
                <w:rFonts w:cs="Arial"/>
                <w:sz w:val="18"/>
                <w:szCs w:val="18"/>
                <w:lang w:val="nl-NL"/>
              </w:rPr>
            </w:pPr>
          </w:p>
        </w:tc>
        <w:tc>
          <w:tcPr>
            <w:tcW w:w="1106" w:type="dxa"/>
            <w:tcBorders>
              <w:top w:val="single" w:sz="8" w:space="0" w:color="auto"/>
            </w:tcBorders>
            <w:shd w:val="clear" w:color="auto" w:fill="auto"/>
          </w:tcPr>
          <w:p w:rsidR="005474C3" w:rsidRPr="00C97640" w:rsidRDefault="005474C3" w:rsidP="005474C3">
            <w:pPr>
              <w:jc w:val="right"/>
              <w:rPr>
                <w:rFonts w:cs="Arial"/>
                <w:sz w:val="18"/>
                <w:szCs w:val="18"/>
                <w:lang w:val="nl-NL"/>
              </w:rPr>
            </w:pPr>
          </w:p>
        </w:tc>
      </w:tr>
    </w:tbl>
    <w:p w:rsidR="005474C3" w:rsidRDefault="005474C3" w:rsidP="005474C3">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5474C3" w:rsidTr="005474C3">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5474C3" w:rsidTr="005474C3">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2020</w:t>
            </w:r>
          </w:p>
        </w:tc>
      </w:tr>
      <w:tr w:rsidR="005474C3" w:rsidTr="00ED545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r>
      <w:tr w:rsidR="005474C3" w:rsidRPr="00B77BE6" w:rsidTr="00ED545C">
        <w:tc>
          <w:tcPr>
            <w:tcW w:w="414" w:type="dxa"/>
            <w:tcBorders>
              <w:top w:val="single" w:sz="2" w:space="0" w:color="auto"/>
              <w:left w:val="single" w:sz="1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shd w:val="clear" w:color="auto" w:fill="00B050"/>
          </w:tcPr>
          <w:p w:rsidR="005474C3" w:rsidRPr="00B77BE6" w:rsidRDefault="005474C3" w:rsidP="00ED545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5474C3" w:rsidRPr="00B77BE6" w:rsidRDefault="005474C3" w:rsidP="00ED545C">
            <w:pPr>
              <w:jc w:val="center"/>
              <w:rPr>
                <w:rFonts w:cs="Arial"/>
                <w:sz w:val="20"/>
                <w:szCs w:val="20"/>
              </w:rPr>
            </w:pPr>
          </w:p>
        </w:tc>
      </w:tr>
    </w:tbl>
    <w:p w:rsidR="005474C3" w:rsidRDefault="005474C3" w:rsidP="005474C3">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5474C3" w:rsidTr="005474C3">
        <w:tc>
          <w:tcPr>
            <w:tcW w:w="9962" w:type="dxa"/>
            <w:shd w:val="clear" w:color="auto" w:fill="D9D9D9" w:themeFill="background1" w:themeFillShade="D9"/>
          </w:tcPr>
          <w:p w:rsidR="005474C3" w:rsidRDefault="005474C3" w:rsidP="005474C3">
            <w:pPr>
              <w:rPr>
                <w:rFonts w:cs="Arial"/>
                <w:sz w:val="32"/>
                <w:szCs w:val="32"/>
              </w:rPr>
            </w:pPr>
            <w:r>
              <w:rPr>
                <w:rFonts w:cs="Arial"/>
                <w:b/>
                <w:color w:val="000000" w:themeColor="text1"/>
                <w:sz w:val="18"/>
                <w:szCs w:val="18"/>
              </w:rPr>
              <w:lastRenderedPageBreak/>
              <w:t>References</w:t>
            </w:r>
          </w:p>
        </w:tc>
      </w:tr>
      <w:tr w:rsidR="005474C3" w:rsidTr="005474C3">
        <w:tc>
          <w:tcPr>
            <w:tcW w:w="9962" w:type="dxa"/>
          </w:tcPr>
          <w:p w:rsidR="004B7AB6" w:rsidRDefault="004B7AB6" w:rsidP="004B7AB6">
            <w:pPr>
              <w:pStyle w:val="Lijstalinea"/>
              <w:ind w:left="589"/>
              <w:rPr>
                <w:rFonts w:cs="Arial"/>
                <w:color w:val="000000" w:themeColor="text1"/>
                <w:sz w:val="18"/>
                <w:szCs w:val="18"/>
              </w:rPr>
            </w:pPr>
          </w:p>
          <w:p w:rsidR="006C7F58" w:rsidRDefault="006C7F58" w:rsidP="00904A52">
            <w:pPr>
              <w:pStyle w:val="Lijstalinea"/>
              <w:numPr>
                <w:ilvl w:val="0"/>
                <w:numId w:val="7"/>
              </w:numPr>
              <w:ind w:left="447" w:hanging="283"/>
              <w:rPr>
                <w:rFonts w:cs="Arial"/>
                <w:color w:val="000000" w:themeColor="text1"/>
                <w:sz w:val="18"/>
                <w:szCs w:val="18"/>
              </w:rPr>
            </w:pPr>
            <w:r w:rsidRPr="00B129F9">
              <w:rPr>
                <w:rFonts w:cs="Arial"/>
                <w:color w:val="000000" w:themeColor="text1"/>
                <w:sz w:val="18"/>
                <w:szCs w:val="18"/>
              </w:rPr>
              <w:t>D</w:t>
            </w:r>
            <w:r>
              <w:rPr>
                <w:rFonts w:cs="Arial"/>
                <w:color w:val="000000" w:themeColor="text1"/>
                <w:sz w:val="18"/>
                <w:szCs w:val="18"/>
              </w:rPr>
              <w:t>issertations</w:t>
            </w:r>
          </w:p>
          <w:p w:rsidR="006C7F58" w:rsidRDefault="006C7F58" w:rsidP="00904A52">
            <w:pPr>
              <w:pStyle w:val="Lijstalinea"/>
              <w:numPr>
                <w:ilvl w:val="0"/>
                <w:numId w:val="7"/>
              </w:numPr>
              <w:ind w:left="447" w:hanging="283"/>
              <w:rPr>
                <w:rFonts w:cs="Arial"/>
                <w:color w:val="000000" w:themeColor="text1"/>
                <w:sz w:val="18"/>
                <w:szCs w:val="18"/>
              </w:rPr>
            </w:pPr>
            <w:r>
              <w:rPr>
                <w:rFonts w:cs="Arial"/>
                <w:color w:val="000000" w:themeColor="text1"/>
                <w:sz w:val="18"/>
                <w:szCs w:val="18"/>
              </w:rPr>
              <w:t>Bachelor- and Master Theses</w:t>
            </w:r>
          </w:p>
          <w:p w:rsidR="006C7F58" w:rsidRDefault="006C7F58" w:rsidP="00904A52">
            <w:pPr>
              <w:pStyle w:val="Lijstalinea"/>
              <w:numPr>
                <w:ilvl w:val="0"/>
                <w:numId w:val="7"/>
              </w:numPr>
              <w:ind w:left="447" w:hanging="283"/>
              <w:rPr>
                <w:rFonts w:cs="Arial"/>
                <w:color w:val="000000" w:themeColor="text1"/>
                <w:sz w:val="18"/>
                <w:szCs w:val="18"/>
              </w:rPr>
            </w:pPr>
            <w:r>
              <w:rPr>
                <w:rFonts w:cs="Arial"/>
                <w:color w:val="000000" w:themeColor="text1"/>
                <w:sz w:val="18"/>
                <w:szCs w:val="18"/>
              </w:rPr>
              <w:t>Lecture notes</w:t>
            </w:r>
          </w:p>
          <w:p w:rsidR="006C7F58" w:rsidRDefault="006C7F58" w:rsidP="00904A52">
            <w:pPr>
              <w:pStyle w:val="Lijstalinea"/>
              <w:numPr>
                <w:ilvl w:val="0"/>
                <w:numId w:val="7"/>
              </w:numPr>
              <w:ind w:left="447" w:hanging="283"/>
              <w:rPr>
                <w:rFonts w:cs="Arial"/>
                <w:color w:val="000000" w:themeColor="text1"/>
                <w:sz w:val="18"/>
                <w:szCs w:val="18"/>
              </w:rPr>
            </w:pPr>
            <w:r>
              <w:rPr>
                <w:rFonts w:cs="Arial"/>
                <w:color w:val="000000" w:themeColor="text1"/>
                <w:sz w:val="18"/>
                <w:szCs w:val="18"/>
              </w:rPr>
              <w:t>Conference papers</w:t>
            </w:r>
          </w:p>
          <w:p w:rsidR="006C7F58" w:rsidRPr="006C7F58" w:rsidRDefault="006C7F58" w:rsidP="00904A52">
            <w:pPr>
              <w:pStyle w:val="Lijstalinea"/>
              <w:numPr>
                <w:ilvl w:val="0"/>
                <w:numId w:val="7"/>
              </w:numPr>
              <w:ind w:left="447" w:hanging="283"/>
              <w:rPr>
                <w:rFonts w:cs="Arial"/>
                <w:color w:val="000000" w:themeColor="text1"/>
                <w:sz w:val="18"/>
                <w:szCs w:val="18"/>
              </w:rPr>
            </w:pPr>
            <w:r w:rsidRPr="006C7F58">
              <w:rPr>
                <w:rFonts w:cs="Arial"/>
                <w:color w:val="000000" w:themeColor="text1"/>
                <w:sz w:val="18"/>
                <w:szCs w:val="18"/>
              </w:rPr>
              <w:t>Detailed references in final paper</w:t>
            </w:r>
          </w:p>
          <w:p w:rsidR="00EC738E" w:rsidRPr="00144293" w:rsidRDefault="00EC738E" w:rsidP="005474C3">
            <w:pPr>
              <w:rPr>
                <w:rFonts w:cs="Arial"/>
                <w:color w:val="000000" w:themeColor="text1"/>
                <w:sz w:val="18"/>
                <w:szCs w:val="18"/>
              </w:rPr>
            </w:pPr>
          </w:p>
        </w:tc>
      </w:tr>
    </w:tbl>
    <w:p w:rsidR="005474C3" w:rsidRDefault="005474C3" w:rsidP="005474C3">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EC738E" w:rsidTr="00755C54">
        <w:tc>
          <w:tcPr>
            <w:tcW w:w="9962" w:type="dxa"/>
            <w:tcBorders>
              <w:top w:val="single" w:sz="4" w:space="0" w:color="auto"/>
              <w:left w:val="single" w:sz="4" w:space="0" w:color="auto"/>
              <w:right w:val="single" w:sz="4" w:space="0" w:color="auto"/>
            </w:tcBorders>
            <w:shd w:val="clear" w:color="auto" w:fill="D9D9D9" w:themeFill="background1" w:themeFillShade="D9"/>
          </w:tcPr>
          <w:p w:rsidR="00EC738E" w:rsidRDefault="00EC738E" w:rsidP="00EA228B">
            <w:pPr>
              <w:rPr>
                <w:rFonts w:cs="Arial"/>
                <w:sz w:val="32"/>
                <w:szCs w:val="32"/>
              </w:rPr>
            </w:pPr>
            <w:r>
              <w:rPr>
                <w:rFonts w:cs="Arial"/>
                <w:b/>
                <w:color w:val="000000" w:themeColor="text1"/>
                <w:sz w:val="18"/>
                <w:szCs w:val="18"/>
              </w:rPr>
              <w:t>Table of content</w:t>
            </w:r>
          </w:p>
        </w:tc>
      </w:tr>
      <w:tr w:rsidR="00EC738E" w:rsidTr="00755C54">
        <w:tc>
          <w:tcPr>
            <w:tcW w:w="9962" w:type="dxa"/>
            <w:tcBorders>
              <w:left w:val="single" w:sz="4" w:space="0" w:color="auto"/>
              <w:bottom w:val="single" w:sz="4" w:space="0" w:color="auto"/>
              <w:right w:val="single" w:sz="4" w:space="0" w:color="auto"/>
            </w:tcBorders>
          </w:tcPr>
          <w:p w:rsidR="004B7AB6" w:rsidRDefault="004B7AB6" w:rsidP="004B7AB6">
            <w:pPr>
              <w:pStyle w:val="Lijstalinea"/>
              <w:ind w:left="447"/>
              <w:rPr>
                <w:sz w:val="18"/>
                <w:szCs w:val="18"/>
              </w:rPr>
            </w:pPr>
          </w:p>
          <w:p w:rsidR="006C7F58" w:rsidRPr="00755C54" w:rsidRDefault="006C7F58" w:rsidP="00904A52">
            <w:pPr>
              <w:pStyle w:val="Lijstalinea"/>
              <w:numPr>
                <w:ilvl w:val="0"/>
                <w:numId w:val="8"/>
              </w:numPr>
              <w:ind w:left="447" w:hanging="283"/>
              <w:rPr>
                <w:sz w:val="18"/>
                <w:szCs w:val="18"/>
              </w:rPr>
            </w:pPr>
            <w:r w:rsidRPr="00755C54">
              <w:rPr>
                <w:sz w:val="18"/>
                <w:szCs w:val="18"/>
              </w:rPr>
              <w:t>Basic electric principals of the PV generator</w:t>
            </w:r>
          </w:p>
          <w:p w:rsidR="006C7F58" w:rsidRPr="00755C54" w:rsidRDefault="006C7F58" w:rsidP="00904A52">
            <w:pPr>
              <w:pStyle w:val="Lijstalinea"/>
              <w:numPr>
                <w:ilvl w:val="1"/>
                <w:numId w:val="24"/>
              </w:numPr>
              <w:ind w:left="873" w:hanging="284"/>
              <w:rPr>
                <w:sz w:val="18"/>
                <w:szCs w:val="18"/>
              </w:rPr>
            </w:pPr>
            <w:r w:rsidRPr="00755C54">
              <w:rPr>
                <w:sz w:val="18"/>
                <w:szCs w:val="18"/>
              </w:rPr>
              <w:t>Diode characteristic</w:t>
            </w:r>
          </w:p>
          <w:p w:rsidR="006C7F58" w:rsidRPr="00755C54" w:rsidRDefault="006C7F58" w:rsidP="00904A52">
            <w:pPr>
              <w:pStyle w:val="Lijstalinea"/>
              <w:numPr>
                <w:ilvl w:val="1"/>
                <w:numId w:val="24"/>
              </w:numPr>
              <w:ind w:left="873" w:hanging="284"/>
              <w:rPr>
                <w:sz w:val="18"/>
                <w:szCs w:val="18"/>
                <w:lang w:val="de-DE"/>
              </w:rPr>
            </w:pPr>
            <w:r w:rsidRPr="00755C54">
              <w:rPr>
                <w:sz w:val="18"/>
                <w:szCs w:val="18"/>
                <w:lang w:val="de-DE"/>
              </w:rPr>
              <w:t>MPP (Cell voltage, current)</w:t>
            </w:r>
          </w:p>
          <w:p w:rsidR="006C7F58" w:rsidRPr="00755C54" w:rsidRDefault="006C7F58" w:rsidP="00904A52">
            <w:pPr>
              <w:pStyle w:val="Lijstalinea"/>
              <w:numPr>
                <w:ilvl w:val="1"/>
                <w:numId w:val="24"/>
              </w:numPr>
              <w:ind w:left="873" w:hanging="284"/>
              <w:rPr>
                <w:sz w:val="18"/>
                <w:szCs w:val="18"/>
              </w:rPr>
            </w:pPr>
            <w:r w:rsidRPr="00755C54">
              <w:rPr>
                <w:sz w:val="18"/>
                <w:szCs w:val="18"/>
              </w:rPr>
              <w:t>Input impedance</w:t>
            </w:r>
          </w:p>
          <w:p w:rsidR="006C7F58" w:rsidRPr="00755C54" w:rsidRDefault="006C7F58" w:rsidP="00904A52">
            <w:pPr>
              <w:pStyle w:val="Lijstalinea"/>
              <w:numPr>
                <w:ilvl w:val="1"/>
                <w:numId w:val="24"/>
              </w:numPr>
              <w:ind w:left="873" w:hanging="284"/>
              <w:rPr>
                <w:sz w:val="18"/>
                <w:szCs w:val="18"/>
              </w:rPr>
            </w:pPr>
            <w:r w:rsidRPr="00755C54">
              <w:rPr>
                <w:sz w:val="18"/>
                <w:szCs w:val="18"/>
              </w:rPr>
              <w:t xml:space="preserve">Temperature </w:t>
            </w:r>
          </w:p>
          <w:p w:rsidR="006C7F58" w:rsidRPr="00755C54" w:rsidRDefault="006C7F58" w:rsidP="00904A52">
            <w:pPr>
              <w:pStyle w:val="Lijstalinea"/>
              <w:numPr>
                <w:ilvl w:val="1"/>
                <w:numId w:val="24"/>
              </w:numPr>
              <w:ind w:left="873" w:hanging="284"/>
              <w:rPr>
                <w:sz w:val="18"/>
                <w:szCs w:val="18"/>
              </w:rPr>
            </w:pPr>
            <w:r w:rsidRPr="00755C54">
              <w:rPr>
                <w:sz w:val="18"/>
                <w:szCs w:val="18"/>
              </w:rPr>
              <w:t>etc…</w:t>
            </w:r>
          </w:p>
          <w:p w:rsidR="006C7F58" w:rsidRPr="00755C54" w:rsidRDefault="006C7F58" w:rsidP="00904A52">
            <w:pPr>
              <w:pStyle w:val="Lijstalinea"/>
              <w:numPr>
                <w:ilvl w:val="0"/>
                <w:numId w:val="8"/>
              </w:numPr>
              <w:ind w:left="447" w:hanging="283"/>
              <w:rPr>
                <w:sz w:val="18"/>
                <w:szCs w:val="18"/>
              </w:rPr>
            </w:pPr>
            <w:r w:rsidRPr="00755C54">
              <w:rPr>
                <w:sz w:val="18"/>
                <w:szCs w:val="18"/>
              </w:rPr>
              <w:t>Mains electrical specifications</w:t>
            </w:r>
          </w:p>
          <w:p w:rsidR="006C7F58" w:rsidRPr="00755C54" w:rsidRDefault="006C7F58" w:rsidP="00904A52">
            <w:pPr>
              <w:pStyle w:val="Lijstalinea"/>
              <w:numPr>
                <w:ilvl w:val="1"/>
                <w:numId w:val="25"/>
              </w:numPr>
              <w:ind w:left="873" w:hanging="284"/>
              <w:rPr>
                <w:sz w:val="18"/>
                <w:szCs w:val="18"/>
                <w:lang w:val="de-DE"/>
              </w:rPr>
            </w:pPr>
            <w:r w:rsidRPr="00755C54">
              <w:rPr>
                <w:sz w:val="18"/>
                <w:szCs w:val="18"/>
                <w:lang w:val="de-DE"/>
              </w:rPr>
              <w:t>EMI</w:t>
            </w:r>
          </w:p>
          <w:p w:rsidR="006C7F58" w:rsidRPr="00755C54" w:rsidRDefault="006C7F58" w:rsidP="00904A52">
            <w:pPr>
              <w:pStyle w:val="Lijstalinea"/>
              <w:numPr>
                <w:ilvl w:val="1"/>
                <w:numId w:val="25"/>
              </w:numPr>
              <w:ind w:left="873" w:hanging="284"/>
              <w:rPr>
                <w:sz w:val="18"/>
                <w:szCs w:val="18"/>
                <w:lang w:val="de-DE"/>
              </w:rPr>
            </w:pPr>
            <w:r w:rsidRPr="00755C54">
              <w:rPr>
                <w:sz w:val="18"/>
                <w:szCs w:val="18"/>
                <w:lang w:val="de-DE"/>
              </w:rPr>
              <w:t>AC standards</w:t>
            </w:r>
          </w:p>
          <w:p w:rsidR="006C7F58" w:rsidRPr="00755C54" w:rsidRDefault="006C7F58" w:rsidP="00904A52">
            <w:pPr>
              <w:pStyle w:val="Lijstalinea"/>
              <w:numPr>
                <w:ilvl w:val="1"/>
                <w:numId w:val="25"/>
              </w:numPr>
              <w:ind w:left="873" w:hanging="284"/>
              <w:rPr>
                <w:sz w:val="18"/>
                <w:szCs w:val="18"/>
                <w:lang w:val="de-DE"/>
              </w:rPr>
            </w:pPr>
            <w:r w:rsidRPr="00755C54">
              <w:rPr>
                <w:sz w:val="18"/>
                <w:szCs w:val="18"/>
                <w:lang w:val="de-DE"/>
              </w:rPr>
              <w:t>DC standards (if available)</w:t>
            </w:r>
          </w:p>
          <w:p w:rsidR="006C7F58" w:rsidRPr="00755C54" w:rsidRDefault="006C7F58" w:rsidP="00904A52">
            <w:pPr>
              <w:pStyle w:val="Lijstalinea"/>
              <w:numPr>
                <w:ilvl w:val="0"/>
                <w:numId w:val="8"/>
              </w:numPr>
              <w:ind w:left="447" w:hanging="283"/>
              <w:rPr>
                <w:sz w:val="18"/>
                <w:szCs w:val="18"/>
              </w:rPr>
            </w:pPr>
            <w:r w:rsidRPr="00755C54">
              <w:rPr>
                <w:sz w:val="18"/>
                <w:szCs w:val="18"/>
              </w:rPr>
              <w:t>Converter: MPP Tracker in the system (impedance converter)</w:t>
            </w:r>
          </w:p>
          <w:p w:rsidR="006C7F58" w:rsidRPr="00755C54" w:rsidRDefault="006C7F58" w:rsidP="00904A52">
            <w:pPr>
              <w:pStyle w:val="Lijstalinea"/>
              <w:numPr>
                <w:ilvl w:val="1"/>
                <w:numId w:val="26"/>
              </w:numPr>
              <w:ind w:left="873" w:hanging="284"/>
              <w:rPr>
                <w:sz w:val="18"/>
                <w:szCs w:val="18"/>
              </w:rPr>
            </w:pPr>
            <w:r w:rsidRPr="00755C54">
              <w:rPr>
                <w:sz w:val="18"/>
                <w:szCs w:val="18"/>
              </w:rPr>
              <w:t>Impedance conversion for MPP (link: strategies see MPP.Software)</w:t>
            </w:r>
          </w:p>
          <w:p w:rsidR="006C7F58" w:rsidRPr="00755C54" w:rsidRDefault="006C7F58" w:rsidP="00904A52">
            <w:pPr>
              <w:pStyle w:val="Lijstalinea"/>
              <w:numPr>
                <w:ilvl w:val="1"/>
                <w:numId w:val="26"/>
              </w:numPr>
              <w:ind w:left="873" w:hanging="284"/>
              <w:rPr>
                <w:sz w:val="18"/>
                <w:szCs w:val="18"/>
              </w:rPr>
            </w:pPr>
            <w:r w:rsidRPr="00755C54">
              <w:rPr>
                <w:sz w:val="18"/>
                <w:szCs w:val="18"/>
              </w:rPr>
              <w:t>PV system concepts</w:t>
            </w:r>
          </w:p>
          <w:p w:rsidR="006C7F58" w:rsidRPr="00755C54" w:rsidRDefault="006C7F58" w:rsidP="00904A52">
            <w:pPr>
              <w:pStyle w:val="Lijstalinea"/>
              <w:numPr>
                <w:ilvl w:val="1"/>
                <w:numId w:val="26"/>
              </w:numPr>
              <w:ind w:left="873" w:hanging="284"/>
              <w:rPr>
                <w:sz w:val="18"/>
                <w:szCs w:val="18"/>
              </w:rPr>
            </w:pPr>
            <w:r w:rsidRPr="00755C54">
              <w:rPr>
                <w:sz w:val="18"/>
                <w:szCs w:val="18"/>
              </w:rPr>
              <w:t>Buck or Boost depending on voltage level</w:t>
            </w:r>
          </w:p>
          <w:p w:rsidR="006C7F58" w:rsidRPr="00755C54" w:rsidRDefault="006C7F58" w:rsidP="00904A52">
            <w:pPr>
              <w:pStyle w:val="Lijstalinea"/>
              <w:numPr>
                <w:ilvl w:val="1"/>
                <w:numId w:val="26"/>
              </w:numPr>
              <w:ind w:left="873" w:hanging="284"/>
              <w:rPr>
                <w:sz w:val="18"/>
                <w:szCs w:val="18"/>
              </w:rPr>
            </w:pPr>
            <w:r w:rsidRPr="00755C54">
              <w:rPr>
                <w:sz w:val="18"/>
                <w:szCs w:val="18"/>
              </w:rPr>
              <w:t>Difficulties using boost converters</w:t>
            </w:r>
          </w:p>
          <w:p w:rsidR="006C7F58" w:rsidRPr="00755C54" w:rsidRDefault="006C7F58" w:rsidP="00904A52">
            <w:pPr>
              <w:pStyle w:val="Lijstalinea"/>
              <w:numPr>
                <w:ilvl w:val="1"/>
                <w:numId w:val="26"/>
              </w:numPr>
              <w:ind w:left="873" w:hanging="284"/>
              <w:rPr>
                <w:sz w:val="18"/>
                <w:szCs w:val="18"/>
              </w:rPr>
            </w:pPr>
            <w:r w:rsidRPr="00755C54">
              <w:rPr>
                <w:sz w:val="18"/>
                <w:szCs w:val="18"/>
              </w:rPr>
              <w:t>Floating PV potential – Problem and solutions</w:t>
            </w:r>
          </w:p>
          <w:p w:rsidR="006C7F58" w:rsidRPr="00755C54" w:rsidRDefault="006C7F58" w:rsidP="00904A52">
            <w:pPr>
              <w:pStyle w:val="Lijstalinea"/>
              <w:numPr>
                <w:ilvl w:val="0"/>
                <w:numId w:val="8"/>
              </w:numPr>
              <w:ind w:left="447" w:hanging="283"/>
              <w:rPr>
                <w:sz w:val="18"/>
                <w:szCs w:val="18"/>
              </w:rPr>
            </w:pPr>
            <w:r w:rsidRPr="00755C54">
              <w:rPr>
                <w:sz w:val="18"/>
                <w:szCs w:val="18"/>
              </w:rPr>
              <w:t>Latest Developments (Converter examples)</w:t>
            </w:r>
          </w:p>
          <w:p w:rsidR="006C7F58" w:rsidRPr="00755C54" w:rsidRDefault="006C7F58" w:rsidP="00904A52">
            <w:pPr>
              <w:pStyle w:val="Lijstalinea"/>
              <w:numPr>
                <w:ilvl w:val="0"/>
                <w:numId w:val="8"/>
              </w:numPr>
              <w:ind w:left="447" w:hanging="283"/>
              <w:rPr>
                <w:sz w:val="18"/>
                <w:szCs w:val="18"/>
              </w:rPr>
            </w:pPr>
            <w:r w:rsidRPr="00755C54">
              <w:rPr>
                <w:sz w:val="18"/>
                <w:szCs w:val="18"/>
              </w:rPr>
              <w:t>Special Implications for DC-Mains</w:t>
            </w:r>
          </w:p>
          <w:p w:rsidR="00EC738E" w:rsidRPr="00144293" w:rsidRDefault="00EC738E" w:rsidP="00EA228B">
            <w:pPr>
              <w:rPr>
                <w:rFonts w:cs="Arial"/>
                <w:color w:val="000000" w:themeColor="text1"/>
                <w:sz w:val="18"/>
                <w:szCs w:val="18"/>
              </w:rPr>
            </w:pPr>
          </w:p>
        </w:tc>
      </w:tr>
    </w:tbl>
    <w:p w:rsidR="005474C3" w:rsidRDefault="005474C3" w:rsidP="005474C3">
      <w:pPr>
        <w:rPr>
          <w:rFonts w:cs="Arial"/>
          <w:sz w:val="32"/>
          <w:szCs w:val="32"/>
        </w:rPr>
      </w:pPr>
      <w:r>
        <w:rPr>
          <w:rFonts w:cs="Arial"/>
          <w:sz w:val="32"/>
          <w:szCs w:val="32"/>
        </w:rPr>
        <w:br w:type="page"/>
      </w:r>
    </w:p>
    <w:tbl>
      <w:tblPr>
        <w:tblW w:w="9930" w:type="dxa"/>
        <w:tblInd w:w="-15" w:type="dxa"/>
        <w:tblBorders>
          <w:top w:val="outset" w:sz="6" w:space="0" w:color="auto"/>
          <w:left w:val="outset" w:sz="6" w:space="0" w:color="auto"/>
          <w:bottom w:val="outset" w:sz="6" w:space="0" w:color="auto"/>
          <w:right w:val="outset" w:sz="6" w:space="0" w:color="auto"/>
        </w:tblBorders>
        <w:tblCellMar>
          <w:top w:w="57" w:type="dxa"/>
          <w:left w:w="85" w:type="dxa"/>
          <w:bottom w:w="57" w:type="dxa"/>
          <w:right w:w="85" w:type="dxa"/>
        </w:tblCellMar>
        <w:tblLook w:val="04A0" w:firstRow="1" w:lastRow="0" w:firstColumn="1" w:lastColumn="0" w:noHBand="0" w:noVBand="1"/>
      </w:tblPr>
      <w:tblGrid>
        <w:gridCol w:w="1229"/>
        <w:gridCol w:w="345"/>
        <w:gridCol w:w="330"/>
        <w:gridCol w:w="330"/>
        <w:gridCol w:w="330"/>
        <w:gridCol w:w="330"/>
        <w:gridCol w:w="330"/>
        <w:gridCol w:w="990"/>
        <w:gridCol w:w="289"/>
        <w:gridCol w:w="3434"/>
        <w:gridCol w:w="1993"/>
      </w:tblGrid>
      <w:tr w:rsidR="0008037D" w:rsidRPr="0008037D" w:rsidTr="009172D6">
        <w:trPr>
          <w:trHeight w:val="840"/>
        </w:trPr>
        <w:tc>
          <w:tcPr>
            <w:tcW w:w="1575" w:type="dxa"/>
            <w:gridSpan w:val="2"/>
            <w:tcBorders>
              <w:top w:val="single" w:sz="12" w:space="0" w:color="auto"/>
              <w:left w:val="single" w:sz="12" w:space="0" w:color="auto"/>
              <w:bottom w:val="single" w:sz="6" w:space="0" w:color="auto"/>
              <w:right w:val="nil"/>
            </w:tcBorders>
            <w:shd w:val="clear" w:color="auto" w:fill="FFC000"/>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General</w:t>
            </w:r>
          </w:p>
        </w:tc>
        <w:tc>
          <w:tcPr>
            <w:tcW w:w="6360" w:type="dxa"/>
            <w:gridSpan w:val="8"/>
            <w:tcBorders>
              <w:top w:val="single" w:sz="12" w:space="0" w:color="auto"/>
              <w:left w:val="nil"/>
              <w:bottom w:val="single" w:sz="6" w:space="0" w:color="auto"/>
              <w:right w:val="nil"/>
            </w:tcBorders>
            <w:shd w:val="clear" w:color="auto" w:fill="2E74B5"/>
            <w:vAlign w:val="center"/>
            <w:hideMark/>
          </w:tcPr>
          <w:p w:rsidR="005474C3" w:rsidRDefault="005474C3" w:rsidP="005474C3">
            <w:pPr>
              <w:spacing w:after="0" w:line="240" w:lineRule="auto"/>
              <w:jc w:val="center"/>
              <w:textAlignment w:val="baseline"/>
              <w:rPr>
                <w:rFonts w:ascii="Arial" w:eastAsia="Times New Roman" w:hAnsi="Arial" w:cs="Arial"/>
                <w:b/>
                <w:bCs/>
                <w:color w:val="FFFFFF"/>
                <w:sz w:val="32"/>
                <w:szCs w:val="32"/>
              </w:rPr>
            </w:pPr>
            <w:r w:rsidRPr="004900F5">
              <w:rPr>
                <w:rFonts w:ascii="Calibri" w:eastAsia="Times New Roman" w:hAnsi="Calibri" w:cs="Calibri"/>
                <w:b/>
                <w:bCs/>
                <w:color w:val="FFFFFF"/>
                <w:sz w:val="32"/>
                <w:szCs w:val="32"/>
              </w:rPr>
              <w:t>MPP Tracking</w:t>
            </w:r>
            <w:r>
              <w:rPr>
                <w:rFonts w:ascii="Arial" w:eastAsia="Times New Roman" w:hAnsi="Arial" w:cs="Arial"/>
                <w:b/>
                <w:bCs/>
                <w:color w:val="FFFFFF"/>
                <w:sz w:val="32"/>
                <w:szCs w:val="32"/>
              </w:rPr>
              <w:t xml:space="preserve"> </w:t>
            </w:r>
          </w:p>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b/>
                <w:bCs/>
                <w:color w:val="FFFFFF"/>
                <w:sz w:val="32"/>
                <w:szCs w:val="32"/>
              </w:rPr>
              <w:t>h</w:t>
            </w:r>
            <w:r w:rsidRPr="004900F5">
              <w:rPr>
                <w:rFonts w:ascii="Calibri" w:eastAsia="Times New Roman" w:hAnsi="Calibri" w:cs="Calibri"/>
                <w:b/>
                <w:bCs/>
                <w:color w:val="FFFFFF"/>
                <w:sz w:val="32"/>
                <w:szCs w:val="32"/>
              </w:rPr>
              <w:t>ardware</w:t>
            </w:r>
            <w:r w:rsidRPr="004900F5">
              <w:rPr>
                <w:rFonts w:ascii="Arial" w:eastAsia="Times New Roman" w:hAnsi="Arial" w:cs="Arial"/>
                <w:sz w:val="32"/>
                <w:szCs w:val="32"/>
              </w:rPr>
              <w:t> </w:t>
            </w:r>
          </w:p>
        </w:tc>
        <w:tc>
          <w:tcPr>
            <w:tcW w:w="1995" w:type="dxa"/>
            <w:tcBorders>
              <w:top w:val="single" w:sz="12" w:space="0" w:color="auto"/>
              <w:left w:val="nil"/>
              <w:bottom w:val="single" w:sz="6" w:space="0" w:color="auto"/>
              <w:right w:val="single" w:sz="12" w:space="0" w:color="auto"/>
            </w:tcBorders>
            <w:shd w:val="clear" w:color="auto" w:fill="2E74B5" w:themeFill="accent1" w:themeFillShade="BF"/>
            <w:vAlign w:val="center"/>
            <w:hideMark/>
          </w:tcPr>
          <w:p w:rsidR="005474C3" w:rsidRPr="009172D6" w:rsidRDefault="005474C3" w:rsidP="005474C3">
            <w:pPr>
              <w:spacing w:after="0" w:line="240" w:lineRule="auto"/>
              <w:jc w:val="center"/>
              <w:textAlignment w:val="baseline"/>
              <w:rPr>
                <w:rFonts w:ascii="Times New Roman" w:eastAsia="Times New Roman" w:hAnsi="Times New Roman" w:cs="Times New Roman"/>
                <w:color w:val="FFFFFF" w:themeColor="background1"/>
                <w:sz w:val="24"/>
                <w:szCs w:val="24"/>
              </w:rPr>
            </w:pPr>
            <w:r w:rsidRPr="009172D6">
              <w:rPr>
                <w:rFonts w:ascii="Calibri" w:eastAsia="Times New Roman" w:hAnsi="Calibri" w:cs="Calibri"/>
                <w:color w:val="FFFFFF" w:themeColor="background1"/>
                <w:sz w:val="18"/>
                <w:szCs w:val="18"/>
              </w:rPr>
              <w:t>note </w:t>
            </w:r>
          </w:p>
          <w:p w:rsidR="005474C3" w:rsidRPr="00AD44DC" w:rsidRDefault="005474C3" w:rsidP="005474C3">
            <w:pPr>
              <w:spacing w:after="0" w:line="240" w:lineRule="auto"/>
              <w:jc w:val="center"/>
              <w:textAlignment w:val="baseline"/>
              <w:rPr>
                <w:rFonts w:ascii="Times New Roman" w:eastAsia="Times New Roman" w:hAnsi="Times New Roman" w:cs="Times New Roman"/>
                <w:b/>
                <w:sz w:val="24"/>
                <w:szCs w:val="24"/>
              </w:rPr>
            </w:pPr>
            <w:r w:rsidRPr="00AD44DC">
              <w:rPr>
                <w:rFonts w:ascii="Calibri" w:eastAsia="Times New Roman" w:hAnsi="Calibri" w:cs="Calibri"/>
                <w:b/>
                <w:color w:val="FFFFFF" w:themeColor="background1"/>
                <w:sz w:val="32"/>
                <w:szCs w:val="32"/>
              </w:rPr>
              <w:t>2</w:t>
            </w:r>
          </w:p>
        </w:tc>
      </w:tr>
      <w:tr w:rsidR="005474C3" w:rsidRPr="004900F5" w:rsidTr="00331504">
        <w:tc>
          <w:tcPr>
            <w:tcW w:w="9930" w:type="dxa"/>
            <w:gridSpan w:val="11"/>
            <w:tcBorders>
              <w:top w:val="nil"/>
              <w:left w:val="single" w:sz="12" w:space="0" w:color="auto"/>
              <w:bottom w:val="single" w:sz="6" w:space="0" w:color="auto"/>
              <w:right w:val="single" w:sz="12" w:space="0" w:color="auto"/>
            </w:tcBorders>
            <w:shd w:val="clear" w:color="auto" w:fill="D9D9D9"/>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Abstract</w:t>
            </w:r>
            <w:r w:rsidRPr="004900F5">
              <w:rPr>
                <w:rFonts w:ascii="Arial" w:eastAsia="Times New Roman" w:hAnsi="Arial" w:cs="Arial"/>
                <w:b/>
                <w:bCs/>
                <w:sz w:val="18"/>
                <w:szCs w:val="18"/>
              </w:rPr>
              <w:t> </w:t>
            </w:r>
            <w:r w:rsidRPr="004900F5">
              <w:rPr>
                <w:rFonts w:ascii="Arial" w:eastAsia="Times New Roman" w:hAnsi="Arial" w:cs="Arial"/>
                <w:sz w:val="18"/>
                <w:szCs w:val="18"/>
              </w:rPr>
              <w:t> </w:t>
            </w:r>
          </w:p>
        </w:tc>
      </w:tr>
      <w:tr w:rsidR="005474C3" w:rsidRPr="004900F5" w:rsidTr="00331504">
        <w:tc>
          <w:tcPr>
            <w:tcW w:w="9930" w:type="dxa"/>
            <w:gridSpan w:val="11"/>
            <w:tcBorders>
              <w:top w:val="nil"/>
              <w:left w:val="single" w:sz="12" w:space="0" w:color="auto"/>
              <w:bottom w:val="single" w:sz="6" w:space="0" w:color="auto"/>
              <w:right w:val="single" w:sz="12" w:space="0" w:color="auto"/>
            </w:tcBorders>
            <w:shd w:val="clear" w:color="auto" w:fill="auto"/>
            <w:vAlign w:val="center"/>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color w:val="000000"/>
                <w:sz w:val="18"/>
                <w:szCs w:val="18"/>
              </w:rPr>
              <w:t>This note describes the basic strategies on building an MPP tracker using a standard 2 quadrant chopper topology. Basic strategies to calculate the inductance and capacitors and for choosing the switches depending on voltage and power level of the PV-system and the grid are presented. The reader can adept basic principles if he wants to build up a converter himself. </w:t>
            </w:r>
            <w:r w:rsidRPr="004900F5">
              <w:rPr>
                <w:rFonts w:ascii="Calibri" w:eastAsia="Times New Roman" w:hAnsi="Calibri" w:cs="Calibri"/>
                <w:sz w:val="18"/>
                <w:szCs w:val="18"/>
              </w:rPr>
              <w:t> </w:t>
            </w:r>
          </w:p>
        </w:tc>
      </w:tr>
      <w:tr w:rsidR="005474C3" w:rsidRPr="004900F5" w:rsidTr="00331504">
        <w:tc>
          <w:tcPr>
            <w:tcW w:w="1230" w:type="dxa"/>
            <w:tcBorders>
              <w:top w:val="nil"/>
              <w:left w:val="single" w:sz="12" w:space="0" w:color="auto"/>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NOTE</w:t>
            </w:r>
            <w:r w:rsidRPr="004900F5">
              <w:rPr>
                <w:rFonts w:ascii="Calibri" w:eastAsia="Times New Roman" w:hAnsi="Calibri" w:cs="Calibri"/>
                <w:sz w:val="18"/>
                <w:szCs w:val="18"/>
              </w:rPr>
              <w:t> </w:t>
            </w:r>
          </w:p>
        </w:tc>
        <w:tc>
          <w:tcPr>
            <w:tcW w:w="345" w:type="dxa"/>
            <w:tcBorders>
              <w:top w:val="nil"/>
              <w:left w:val="nil"/>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K</w:t>
            </w:r>
            <w:r w:rsidRPr="004900F5">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A</w:t>
            </w:r>
            <w:r w:rsidRPr="004900F5">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I</w:t>
            </w:r>
            <w:r w:rsidRPr="004900F5">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D9D9D9"/>
            <w:vAlign w:val="center"/>
            <w:hideMark/>
          </w:tcPr>
          <w:p w:rsidR="005474C3" w:rsidRPr="004900F5" w:rsidRDefault="00EA228B" w:rsidP="005474C3">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sz w:val="18"/>
                <w:szCs w:val="18"/>
              </w:rPr>
              <w:t>R</w:t>
            </w:r>
            <w:r w:rsidR="005474C3" w:rsidRPr="004900F5">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P</w:t>
            </w:r>
            <w:r w:rsidRPr="004900F5">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V</w:t>
            </w:r>
            <w:r w:rsidRPr="004900F5">
              <w:rPr>
                <w:rFonts w:ascii="Calibri" w:eastAsia="Times New Roman" w:hAnsi="Calibri" w:cs="Calibri"/>
                <w:sz w:val="18"/>
                <w:szCs w:val="18"/>
              </w:rPr>
              <w:t> </w:t>
            </w:r>
          </w:p>
        </w:tc>
        <w:tc>
          <w:tcPr>
            <w:tcW w:w="4710" w:type="dxa"/>
            <w:gridSpan w:val="3"/>
            <w:tcBorders>
              <w:top w:val="nil"/>
              <w:left w:val="single" w:sz="6" w:space="0" w:color="auto"/>
              <w:bottom w:val="single" w:sz="6" w:space="0" w:color="auto"/>
              <w:right w:val="single" w:sz="6"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Education Level</w:t>
            </w:r>
            <w:r w:rsidRPr="004900F5">
              <w:rPr>
                <w:rFonts w:ascii="Calibri" w:eastAsia="Times New Roman" w:hAnsi="Calibri" w:cs="Calibri"/>
                <w:sz w:val="18"/>
                <w:szCs w:val="18"/>
              </w:rPr>
              <w:t> </w:t>
            </w:r>
          </w:p>
        </w:tc>
        <w:tc>
          <w:tcPr>
            <w:tcW w:w="1995" w:type="dxa"/>
            <w:tcBorders>
              <w:top w:val="nil"/>
              <w:left w:val="single" w:sz="6" w:space="0" w:color="auto"/>
              <w:bottom w:val="single" w:sz="6" w:space="0" w:color="auto"/>
              <w:right w:val="single" w:sz="12" w:space="0" w:color="auto"/>
            </w:tcBorders>
            <w:shd w:val="clear" w:color="auto" w:fill="D9D9D9"/>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study load (hours)</w:t>
            </w:r>
            <w:r w:rsidRPr="004900F5">
              <w:rPr>
                <w:rFonts w:ascii="Calibri" w:eastAsia="Times New Roman" w:hAnsi="Calibri" w:cs="Calibri"/>
                <w:sz w:val="18"/>
                <w:szCs w:val="18"/>
              </w:rPr>
              <w:t> </w:t>
            </w:r>
          </w:p>
        </w:tc>
      </w:tr>
      <w:tr w:rsidR="005474C3" w:rsidRPr="004900F5" w:rsidTr="00331504">
        <w:tc>
          <w:tcPr>
            <w:tcW w:w="1230" w:type="dxa"/>
            <w:tcBorders>
              <w:top w:val="nil"/>
              <w:left w:val="single" w:sz="12"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Basic </w:t>
            </w:r>
          </w:p>
        </w:tc>
        <w:tc>
          <w:tcPr>
            <w:tcW w:w="345"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99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Certificate </w:t>
            </w:r>
          </w:p>
        </w:tc>
        <w:tc>
          <w:tcPr>
            <w:tcW w:w="27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450" w:type="dxa"/>
            <w:tcBorders>
              <w:top w:val="nil"/>
              <w:left w:val="nil"/>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1995" w:type="dxa"/>
            <w:tcBorders>
              <w:top w:val="nil"/>
              <w:left w:val="single" w:sz="6" w:space="0" w:color="auto"/>
              <w:bottom w:val="single" w:sz="6" w:space="0" w:color="auto"/>
              <w:right w:val="single" w:sz="12" w:space="0" w:color="auto"/>
            </w:tcBorders>
            <w:shd w:val="clear" w:color="auto" w:fill="auto"/>
            <w:hideMark/>
          </w:tcPr>
          <w:p w:rsidR="005474C3" w:rsidRPr="004900F5" w:rsidRDefault="00ED545C" w:rsidP="005474C3">
            <w:pPr>
              <w:spacing w:after="0" w:line="240" w:lineRule="auto"/>
              <w:jc w:val="center"/>
              <w:textAlignment w:val="baseline"/>
              <w:rPr>
                <w:rFonts w:ascii="Times New Roman" w:eastAsia="Times New Roman" w:hAnsi="Times New Roman" w:cs="Times New Roman"/>
                <w:sz w:val="24"/>
                <w:szCs w:val="24"/>
              </w:rPr>
            </w:pPr>
            <w:r w:rsidRPr="004B7AB6">
              <w:rPr>
                <w:rFonts w:cs="Arial"/>
                <w:color w:val="000000" w:themeColor="text1"/>
                <w:sz w:val="18"/>
                <w:szCs w:val="18"/>
              </w:rPr>
              <w:t xml:space="preserve">8 teacher / </w:t>
            </w:r>
            <w:r>
              <w:rPr>
                <w:rFonts w:cs="Arial"/>
                <w:color w:val="000000" w:themeColor="text1"/>
                <w:sz w:val="18"/>
                <w:szCs w:val="18"/>
              </w:rPr>
              <w:t>50 student</w:t>
            </w:r>
          </w:p>
        </w:tc>
      </w:tr>
      <w:tr w:rsidR="005474C3" w:rsidRPr="004900F5" w:rsidTr="00331504">
        <w:tc>
          <w:tcPr>
            <w:tcW w:w="1230" w:type="dxa"/>
            <w:tcBorders>
              <w:top w:val="nil"/>
              <w:left w:val="single" w:sz="12"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Intermediate </w:t>
            </w:r>
          </w:p>
        </w:tc>
        <w:tc>
          <w:tcPr>
            <w:tcW w:w="345"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EA228B" w:rsidRDefault="005474C3" w:rsidP="005474C3">
            <w:pPr>
              <w:spacing w:after="0" w:line="240" w:lineRule="auto"/>
              <w:jc w:val="center"/>
              <w:textAlignment w:val="baseline"/>
              <w:rPr>
                <w:rFonts w:ascii="Times New Roman" w:eastAsia="Times New Roman" w:hAnsi="Times New Roman" w:cs="Times New Roman"/>
                <w:sz w:val="24"/>
                <w:szCs w:val="24"/>
              </w:rPr>
            </w:pPr>
            <w:r w:rsidRPr="00EA228B">
              <w:rPr>
                <w:rFonts w:ascii="Calibri" w:eastAsia="Times New Roman" w:hAnsi="Calibri" w:cs="Calibri"/>
                <w:sz w:val="18"/>
                <w:szCs w:val="18"/>
              </w:rPr>
              <w:t>x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EA228B" w:rsidRDefault="00EA228B" w:rsidP="005474C3">
            <w:pPr>
              <w:spacing w:after="0" w:line="240" w:lineRule="auto"/>
              <w:jc w:val="center"/>
              <w:textAlignment w:val="baseline"/>
              <w:rPr>
                <w:rFonts w:ascii="Calibri" w:eastAsia="Times New Roman" w:hAnsi="Calibri" w:cs="Calibri"/>
                <w:sz w:val="24"/>
                <w:szCs w:val="24"/>
              </w:rPr>
            </w:pPr>
            <w:r w:rsidRPr="00EA228B">
              <w:rPr>
                <w:rFonts w:ascii="Calibri" w:eastAsia="Times New Roman" w:hAnsi="Calibri" w:cs="Calibri"/>
                <w:sz w:val="18"/>
                <w:szCs w:val="18"/>
              </w:rPr>
              <w:t>x</w:t>
            </w:r>
            <w:r w:rsidR="005474C3" w:rsidRPr="00EA228B">
              <w:rPr>
                <w:rFonts w:ascii="Calibri" w:eastAsia="Times New Roman" w:hAnsi="Calibri" w:cs="Calibri"/>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99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Bachelor </w:t>
            </w:r>
          </w:p>
        </w:tc>
        <w:tc>
          <w:tcPr>
            <w:tcW w:w="27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EA228B">
              <w:rPr>
                <w:rFonts w:ascii="Calibri" w:eastAsia="Times New Roman" w:hAnsi="Calibri" w:cs="Calibri"/>
                <w:sz w:val="18"/>
                <w:szCs w:val="18"/>
              </w:rPr>
              <w:t>x</w:t>
            </w:r>
            <w:r w:rsidRPr="004900F5">
              <w:rPr>
                <w:rFonts w:ascii="Calibri" w:eastAsia="Times New Roman" w:hAnsi="Calibri" w:cs="Calibri"/>
                <w:sz w:val="18"/>
                <w:szCs w:val="18"/>
              </w:rPr>
              <w:t> </w:t>
            </w:r>
          </w:p>
        </w:tc>
        <w:tc>
          <w:tcPr>
            <w:tcW w:w="3450" w:type="dxa"/>
            <w:tcBorders>
              <w:top w:val="nil"/>
              <w:left w:val="nil"/>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1995" w:type="dxa"/>
            <w:tcBorders>
              <w:top w:val="nil"/>
              <w:left w:val="single" w:sz="6" w:space="0" w:color="auto"/>
              <w:bottom w:val="single" w:sz="6" w:space="0" w:color="auto"/>
              <w:right w:val="single" w:sz="12" w:space="0" w:color="auto"/>
            </w:tcBorders>
            <w:shd w:val="clear" w:color="auto" w:fill="D9D9D9"/>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b/>
                <w:bCs/>
                <w:sz w:val="18"/>
                <w:szCs w:val="18"/>
              </w:rPr>
              <w:t>status</w:t>
            </w:r>
            <w:r w:rsidRPr="004900F5">
              <w:rPr>
                <w:rFonts w:ascii="Calibri" w:eastAsia="Times New Roman" w:hAnsi="Calibri" w:cs="Calibri"/>
                <w:sz w:val="18"/>
                <w:szCs w:val="18"/>
              </w:rPr>
              <w:t> </w:t>
            </w:r>
          </w:p>
        </w:tc>
      </w:tr>
      <w:tr w:rsidR="005474C3" w:rsidRPr="004900F5" w:rsidTr="00EA228B">
        <w:tc>
          <w:tcPr>
            <w:tcW w:w="1230" w:type="dxa"/>
            <w:tcBorders>
              <w:top w:val="nil"/>
              <w:left w:val="single" w:sz="12"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Advanced </w:t>
            </w:r>
          </w:p>
        </w:tc>
        <w:tc>
          <w:tcPr>
            <w:tcW w:w="345"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30" w:type="dxa"/>
            <w:tcBorders>
              <w:top w:val="nil"/>
              <w:left w:val="nil"/>
              <w:bottom w:val="single" w:sz="6" w:space="0" w:color="auto"/>
              <w:right w:val="single" w:sz="6" w:space="0" w:color="auto"/>
            </w:tcBorders>
            <w:shd w:val="clear" w:color="auto" w:fill="auto"/>
            <w:vAlign w:val="center"/>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99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Master </w:t>
            </w:r>
          </w:p>
        </w:tc>
        <w:tc>
          <w:tcPr>
            <w:tcW w:w="270" w:type="dxa"/>
            <w:tcBorders>
              <w:top w:val="nil"/>
              <w:left w:val="single" w:sz="6"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3450" w:type="dxa"/>
            <w:tcBorders>
              <w:top w:val="nil"/>
              <w:left w:val="nil"/>
              <w:bottom w:val="single" w:sz="6" w:space="0" w:color="auto"/>
              <w:right w:val="single" w:sz="6" w:space="0" w:color="auto"/>
            </w:tcBorders>
            <w:shd w:val="clear" w:color="auto" w:fill="auto"/>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c>
          <w:tcPr>
            <w:tcW w:w="1995" w:type="dxa"/>
            <w:tcBorders>
              <w:top w:val="nil"/>
              <w:left w:val="single" w:sz="6" w:space="0" w:color="auto"/>
              <w:bottom w:val="single" w:sz="6" w:space="0" w:color="auto"/>
              <w:right w:val="single" w:sz="12" w:space="0" w:color="auto"/>
            </w:tcBorders>
            <w:shd w:val="clear" w:color="auto" w:fill="FF0000"/>
            <w:hideMark/>
          </w:tcPr>
          <w:p w:rsidR="005474C3" w:rsidRPr="004900F5" w:rsidRDefault="005474C3" w:rsidP="005474C3">
            <w:pPr>
              <w:spacing w:after="0" w:line="240" w:lineRule="auto"/>
              <w:jc w:val="center"/>
              <w:textAlignment w:val="baseline"/>
              <w:rPr>
                <w:rFonts w:ascii="Times New Roman" w:eastAsia="Times New Roman" w:hAnsi="Times New Roman" w:cs="Times New Roman"/>
                <w:sz w:val="24"/>
                <w:szCs w:val="24"/>
              </w:rPr>
            </w:pPr>
            <w:r w:rsidRPr="004900F5">
              <w:rPr>
                <w:rFonts w:ascii="Arial" w:eastAsia="Times New Roman" w:hAnsi="Arial" w:cs="Arial"/>
                <w:sz w:val="18"/>
                <w:szCs w:val="18"/>
              </w:rPr>
              <w:t> </w:t>
            </w:r>
          </w:p>
        </w:tc>
      </w:tr>
      <w:tr w:rsidR="005474C3" w:rsidRPr="004900F5" w:rsidTr="00331504">
        <w:tc>
          <w:tcPr>
            <w:tcW w:w="9930" w:type="dxa"/>
            <w:gridSpan w:val="11"/>
            <w:tcBorders>
              <w:top w:val="nil"/>
              <w:left w:val="single" w:sz="12" w:space="0" w:color="auto"/>
              <w:bottom w:val="single" w:sz="6" w:space="0" w:color="auto"/>
              <w:right w:val="single" w:sz="12" w:space="0" w:color="auto"/>
            </w:tcBorders>
            <w:shd w:val="clear" w:color="auto" w:fill="auto"/>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sz w:val="18"/>
                <w:szCs w:val="18"/>
              </w:rPr>
              <w:t>K = knowledge note </w:t>
            </w:r>
            <w:r w:rsidRPr="004900F5">
              <w:rPr>
                <w:rFonts w:ascii="Arial" w:eastAsia="Times New Roman" w:hAnsi="Arial" w:cs="Arial"/>
                <w:sz w:val="18"/>
                <w:szCs w:val="18"/>
              </w:rPr>
              <w:t>  </w:t>
            </w:r>
            <w:r w:rsidRPr="004900F5">
              <w:rPr>
                <w:rFonts w:ascii="Calibri" w:eastAsia="Times New Roman" w:hAnsi="Calibri" w:cs="Calibri"/>
                <w:sz w:val="18"/>
                <w:szCs w:val="18"/>
              </w:rPr>
              <w:t>A = application note</w:t>
            </w:r>
            <w:r w:rsidRPr="004900F5">
              <w:rPr>
                <w:rFonts w:ascii="Arial" w:eastAsia="Times New Roman" w:hAnsi="Arial" w:cs="Arial"/>
                <w:sz w:val="18"/>
                <w:szCs w:val="18"/>
              </w:rPr>
              <w:t>  </w:t>
            </w:r>
            <w:r w:rsidRPr="004900F5">
              <w:rPr>
                <w:rFonts w:ascii="Calibri" w:eastAsia="Times New Roman" w:hAnsi="Calibri" w:cs="Calibri"/>
                <w:sz w:val="18"/>
                <w:szCs w:val="18"/>
              </w:rPr>
              <w:t>I = implementation note</w:t>
            </w:r>
            <w:r w:rsidRPr="004900F5">
              <w:rPr>
                <w:rFonts w:ascii="Arial" w:eastAsia="Times New Roman" w:hAnsi="Arial" w:cs="Arial"/>
                <w:sz w:val="18"/>
                <w:szCs w:val="18"/>
              </w:rPr>
              <w:t>   </w:t>
            </w:r>
            <w:r w:rsidRPr="004900F5">
              <w:rPr>
                <w:rFonts w:ascii="Calibri" w:eastAsia="Times New Roman" w:hAnsi="Calibri" w:cs="Calibri"/>
                <w:sz w:val="18"/>
                <w:szCs w:val="18"/>
              </w:rPr>
              <w:t>T = tutorial</w:t>
            </w:r>
            <w:r w:rsidRPr="004900F5">
              <w:rPr>
                <w:rFonts w:ascii="Arial" w:eastAsia="Times New Roman" w:hAnsi="Arial" w:cs="Arial"/>
                <w:sz w:val="18"/>
                <w:szCs w:val="18"/>
              </w:rPr>
              <w:t>   </w:t>
            </w:r>
            <w:r w:rsidRPr="004900F5">
              <w:rPr>
                <w:rFonts w:ascii="Calibri" w:eastAsia="Times New Roman" w:hAnsi="Calibri" w:cs="Calibri"/>
                <w:sz w:val="18"/>
                <w:szCs w:val="18"/>
              </w:rPr>
              <w:t>P = power point   V = video </w:t>
            </w:r>
          </w:p>
        </w:tc>
      </w:tr>
      <w:tr w:rsidR="005474C3" w:rsidRPr="004900F5" w:rsidTr="00331504">
        <w:tc>
          <w:tcPr>
            <w:tcW w:w="7935" w:type="dxa"/>
            <w:gridSpan w:val="10"/>
            <w:tcBorders>
              <w:top w:val="nil"/>
              <w:left w:val="single" w:sz="12" w:space="0" w:color="auto"/>
              <w:bottom w:val="single" w:sz="6" w:space="0" w:color="auto"/>
              <w:right w:val="single" w:sz="6" w:space="0" w:color="auto"/>
            </w:tcBorders>
            <w:shd w:val="clear" w:color="auto" w:fill="D9D9D9"/>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b/>
                <w:bCs/>
                <w:color w:val="000000"/>
                <w:sz w:val="18"/>
                <w:szCs w:val="18"/>
              </w:rPr>
              <w:t>Which knowledge do you need to start this note?</w:t>
            </w:r>
            <w:r w:rsidRPr="004900F5">
              <w:rPr>
                <w:rFonts w:ascii="Calibri" w:eastAsia="Times New Roman" w:hAnsi="Calibri" w:cs="Calibri"/>
                <w:sz w:val="18"/>
                <w:szCs w:val="18"/>
              </w:rPr>
              <w:t> </w:t>
            </w:r>
          </w:p>
        </w:tc>
        <w:tc>
          <w:tcPr>
            <w:tcW w:w="1995" w:type="dxa"/>
            <w:tcBorders>
              <w:top w:val="nil"/>
              <w:left w:val="single" w:sz="6" w:space="0" w:color="auto"/>
              <w:bottom w:val="single" w:sz="6" w:space="0" w:color="auto"/>
              <w:right w:val="single" w:sz="12" w:space="0" w:color="auto"/>
            </w:tcBorders>
            <w:shd w:val="clear" w:color="auto" w:fill="D9D9D9"/>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b/>
                <w:bCs/>
                <w:color w:val="000000"/>
                <w:sz w:val="18"/>
                <w:szCs w:val="18"/>
              </w:rPr>
              <w:t>previous notes to study</w:t>
            </w:r>
            <w:r w:rsidRPr="004900F5">
              <w:rPr>
                <w:rFonts w:ascii="Calibri" w:eastAsia="Times New Roman" w:hAnsi="Calibri" w:cs="Calibri"/>
                <w:sz w:val="18"/>
                <w:szCs w:val="18"/>
              </w:rPr>
              <w:t> </w:t>
            </w:r>
          </w:p>
        </w:tc>
      </w:tr>
      <w:tr w:rsidR="005474C3" w:rsidRPr="004900F5" w:rsidTr="00331504">
        <w:tc>
          <w:tcPr>
            <w:tcW w:w="7935" w:type="dxa"/>
            <w:gridSpan w:val="10"/>
            <w:tcBorders>
              <w:top w:val="nil"/>
              <w:left w:val="single" w:sz="12" w:space="0" w:color="auto"/>
              <w:bottom w:val="single" w:sz="6" w:space="0" w:color="auto"/>
              <w:right w:val="single" w:sz="6" w:space="0" w:color="auto"/>
            </w:tcBorders>
            <w:shd w:val="clear" w:color="auto" w:fill="auto"/>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013FE5">
              <w:rPr>
                <w:rFonts w:ascii="Arial" w:eastAsia="Times New Roman" w:hAnsi="Arial" w:cs="Arial"/>
                <w:color w:val="000000"/>
                <w:sz w:val="18"/>
                <w:szCs w:val="18"/>
              </w:rPr>
              <w:t>-</w:t>
            </w:r>
            <w:r w:rsidRPr="00013FE5">
              <w:rPr>
                <w:rFonts w:ascii="Calibri" w:eastAsia="Times New Roman" w:hAnsi="Calibri" w:cs="Calibri"/>
                <w:color w:val="000000"/>
                <w:sz w:val="18"/>
                <w:szCs w:val="18"/>
              </w:rPr>
              <w:t> Basic knowledge about DC/DC and DC/AC converters</w:t>
            </w:r>
            <w:r w:rsidRPr="004900F5">
              <w:rPr>
                <w:rFonts w:ascii="Calibri" w:eastAsia="Times New Roman" w:hAnsi="Calibri" w:cs="Calibri"/>
                <w:sz w:val="18"/>
                <w:szCs w:val="18"/>
              </w:rPr>
              <w:t> </w:t>
            </w:r>
          </w:p>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013FE5">
              <w:rPr>
                <w:rFonts w:ascii="Arial" w:eastAsia="Times New Roman" w:hAnsi="Arial" w:cs="Arial"/>
                <w:color w:val="000000"/>
                <w:sz w:val="18"/>
                <w:szCs w:val="18"/>
              </w:rPr>
              <w:t>-</w:t>
            </w:r>
            <w:r w:rsidRPr="00013FE5">
              <w:rPr>
                <w:rFonts w:ascii="Calibri" w:eastAsia="Times New Roman" w:hAnsi="Calibri" w:cs="Calibri"/>
                <w:color w:val="000000"/>
                <w:sz w:val="18"/>
                <w:szCs w:val="18"/>
              </w:rPr>
              <w:t> Basic knowledge on electronics (Impedance, diodes, etc...)</w:t>
            </w:r>
            <w:r w:rsidRPr="004900F5">
              <w:rPr>
                <w:rFonts w:ascii="Calibri" w:eastAsia="Times New Roman" w:hAnsi="Calibri" w:cs="Calibri"/>
                <w:sz w:val="18"/>
                <w:szCs w:val="18"/>
              </w:rPr>
              <w:t> </w:t>
            </w:r>
          </w:p>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013FE5">
              <w:rPr>
                <w:rFonts w:ascii="Arial" w:eastAsia="Times New Roman" w:hAnsi="Arial" w:cs="Arial"/>
                <w:color w:val="000000"/>
                <w:sz w:val="18"/>
                <w:szCs w:val="18"/>
              </w:rPr>
              <w:t>-</w:t>
            </w:r>
            <w:r w:rsidRPr="00013FE5">
              <w:rPr>
                <w:rFonts w:ascii="Calibri" w:eastAsia="Times New Roman" w:hAnsi="Calibri" w:cs="Calibri"/>
                <w:color w:val="000000"/>
                <w:sz w:val="18"/>
                <w:szCs w:val="18"/>
              </w:rPr>
              <w:t> Basic knowledge about MPP tracking</w:t>
            </w:r>
            <w:r w:rsidRPr="004900F5">
              <w:rPr>
                <w:rFonts w:ascii="Calibri" w:eastAsia="Times New Roman" w:hAnsi="Calibri" w:cs="Calibri"/>
                <w:sz w:val="18"/>
                <w:szCs w:val="18"/>
              </w:rPr>
              <w:t> </w:t>
            </w:r>
          </w:p>
        </w:tc>
        <w:tc>
          <w:tcPr>
            <w:tcW w:w="1995" w:type="dxa"/>
            <w:tcBorders>
              <w:top w:val="nil"/>
              <w:left w:val="single" w:sz="6" w:space="0" w:color="auto"/>
              <w:bottom w:val="single" w:sz="6" w:space="0" w:color="auto"/>
              <w:right w:val="single" w:sz="12" w:space="0" w:color="auto"/>
            </w:tcBorders>
            <w:shd w:val="clear" w:color="auto" w:fill="auto"/>
            <w:hideMark/>
          </w:tcPr>
          <w:p w:rsidR="00ED545C" w:rsidRDefault="005474C3" w:rsidP="005474C3">
            <w:pPr>
              <w:spacing w:after="0" w:line="240" w:lineRule="auto"/>
              <w:textAlignment w:val="baseline"/>
              <w:rPr>
                <w:rFonts w:ascii="Calibri" w:eastAsia="Times New Roman" w:hAnsi="Calibri" w:cs="Calibri"/>
                <w:color w:val="000000"/>
                <w:sz w:val="18"/>
                <w:szCs w:val="18"/>
              </w:rPr>
            </w:pPr>
            <w:r w:rsidRPr="004900F5">
              <w:rPr>
                <w:rFonts w:ascii="Arial" w:eastAsia="Times New Roman" w:hAnsi="Arial" w:cs="Arial"/>
                <w:color w:val="000000"/>
                <w:sz w:val="18"/>
                <w:szCs w:val="18"/>
              </w:rPr>
              <w:t>-</w:t>
            </w:r>
            <w:r w:rsidRPr="004900F5">
              <w:rPr>
                <w:rFonts w:ascii="Calibri" w:eastAsia="Times New Roman" w:hAnsi="Calibri" w:cs="Calibri"/>
                <w:color w:val="000000"/>
                <w:sz w:val="18"/>
                <w:szCs w:val="18"/>
              </w:rPr>
              <w:t> MPP </w:t>
            </w:r>
          </w:p>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color w:val="000000"/>
                <w:sz w:val="18"/>
                <w:szCs w:val="18"/>
              </w:rPr>
              <w:t>Tracking.Overview</w:t>
            </w:r>
            <w:r w:rsidRPr="004900F5">
              <w:rPr>
                <w:rFonts w:ascii="Calibri" w:eastAsia="Times New Roman" w:hAnsi="Calibri" w:cs="Calibri"/>
                <w:sz w:val="18"/>
                <w:szCs w:val="18"/>
              </w:rPr>
              <w:t> </w:t>
            </w:r>
          </w:p>
        </w:tc>
      </w:tr>
      <w:tr w:rsidR="005474C3" w:rsidRPr="004900F5" w:rsidTr="00331504">
        <w:tc>
          <w:tcPr>
            <w:tcW w:w="7935" w:type="dxa"/>
            <w:gridSpan w:val="10"/>
            <w:tcBorders>
              <w:top w:val="nil"/>
              <w:left w:val="single" w:sz="12" w:space="0" w:color="auto"/>
              <w:bottom w:val="single" w:sz="6" w:space="0" w:color="auto"/>
              <w:right w:val="single" w:sz="6" w:space="0" w:color="auto"/>
            </w:tcBorders>
            <w:shd w:val="clear" w:color="auto" w:fill="D9D9D9"/>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b/>
                <w:bCs/>
                <w:color w:val="000000"/>
                <w:sz w:val="18"/>
                <w:szCs w:val="18"/>
              </w:rPr>
              <w:t>What will you have learned after studying this note? </w:t>
            </w:r>
            <w:r w:rsidRPr="004900F5">
              <w:rPr>
                <w:rFonts w:ascii="Calibri" w:eastAsia="Times New Roman" w:hAnsi="Calibri" w:cs="Calibri"/>
                <w:sz w:val="18"/>
                <w:szCs w:val="18"/>
              </w:rPr>
              <w:t> </w:t>
            </w:r>
          </w:p>
        </w:tc>
        <w:tc>
          <w:tcPr>
            <w:tcW w:w="1995" w:type="dxa"/>
            <w:tcBorders>
              <w:top w:val="nil"/>
              <w:left w:val="single" w:sz="6" w:space="0" w:color="auto"/>
              <w:bottom w:val="single" w:sz="6" w:space="0" w:color="auto"/>
              <w:right w:val="single" w:sz="12" w:space="0" w:color="auto"/>
            </w:tcBorders>
            <w:shd w:val="clear" w:color="auto" w:fill="D9D9D9"/>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b/>
                <w:bCs/>
                <w:color w:val="000000"/>
                <w:sz w:val="18"/>
                <w:szCs w:val="18"/>
              </w:rPr>
              <w:t>further notes to study</w:t>
            </w:r>
            <w:r w:rsidRPr="004900F5">
              <w:rPr>
                <w:rFonts w:ascii="Calibri" w:eastAsia="Times New Roman" w:hAnsi="Calibri" w:cs="Calibri"/>
                <w:sz w:val="18"/>
                <w:szCs w:val="18"/>
              </w:rPr>
              <w:t> </w:t>
            </w:r>
          </w:p>
        </w:tc>
      </w:tr>
      <w:tr w:rsidR="005474C3" w:rsidRPr="004900F5" w:rsidTr="00331504">
        <w:tc>
          <w:tcPr>
            <w:tcW w:w="7935" w:type="dxa"/>
            <w:gridSpan w:val="10"/>
            <w:tcBorders>
              <w:top w:val="nil"/>
              <w:left w:val="single" w:sz="12" w:space="0" w:color="auto"/>
              <w:bottom w:val="single" w:sz="12" w:space="0" w:color="auto"/>
              <w:right w:val="single" w:sz="6" w:space="0" w:color="auto"/>
            </w:tcBorders>
            <w:shd w:val="clear" w:color="auto" w:fill="auto"/>
            <w:hideMark/>
          </w:tcPr>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013FE5">
              <w:rPr>
                <w:rFonts w:ascii="Arial" w:eastAsia="Times New Roman" w:hAnsi="Arial" w:cs="Arial"/>
                <w:color w:val="000000"/>
                <w:sz w:val="18"/>
                <w:szCs w:val="18"/>
              </w:rPr>
              <w:t>- </w:t>
            </w:r>
            <w:r w:rsidRPr="00013FE5">
              <w:rPr>
                <w:rFonts w:ascii="Calibri" w:eastAsia="Times New Roman" w:hAnsi="Calibri" w:cs="Calibri"/>
                <w:color w:val="000000"/>
                <w:sz w:val="18"/>
                <w:szCs w:val="18"/>
              </w:rPr>
              <w:t>Calculation and design strategies to build up an MPP tracker hardware yourself</w:t>
            </w:r>
            <w:r w:rsidRPr="004900F5">
              <w:rPr>
                <w:rFonts w:ascii="Calibri" w:eastAsia="Times New Roman" w:hAnsi="Calibri" w:cs="Calibri"/>
                <w:sz w:val="18"/>
                <w:szCs w:val="18"/>
              </w:rPr>
              <w:t> </w:t>
            </w:r>
          </w:p>
        </w:tc>
        <w:tc>
          <w:tcPr>
            <w:tcW w:w="1995" w:type="dxa"/>
            <w:tcBorders>
              <w:top w:val="nil"/>
              <w:left w:val="single" w:sz="6" w:space="0" w:color="auto"/>
              <w:bottom w:val="single" w:sz="12" w:space="0" w:color="auto"/>
              <w:right w:val="single" w:sz="12" w:space="0" w:color="auto"/>
            </w:tcBorders>
            <w:shd w:val="clear" w:color="auto" w:fill="auto"/>
            <w:hideMark/>
          </w:tcPr>
          <w:p w:rsidR="00ED545C" w:rsidRDefault="005474C3" w:rsidP="005474C3">
            <w:pPr>
              <w:spacing w:after="0" w:line="240" w:lineRule="auto"/>
              <w:textAlignment w:val="baseline"/>
              <w:rPr>
                <w:rFonts w:ascii="Calibri" w:eastAsia="Times New Roman" w:hAnsi="Calibri" w:cs="Calibri"/>
                <w:color w:val="000000"/>
                <w:sz w:val="18"/>
                <w:szCs w:val="18"/>
              </w:rPr>
            </w:pPr>
            <w:r w:rsidRPr="004900F5">
              <w:rPr>
                <w:rFonts w:ascii="Calibri" w:eastAsia="Times New Roman" w:hAnsi="Calibri" w:cs="Calibri"/>
                <w:color w:val="000000"/>
                <w:sz w:val="18"/>
                <w:szCs w:val="18"/>
              </w:rPr>
              <w:t>- MPP </w:t>
            </w:r>
          </w:p>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color w:val="000000"/>
                <w:sz w:val="18"/>
                <w:szCs w:val="18"/>
              </w:rPr>
              <w:t>Tracking.Software</w:t>
            </w:r>
            <w:r w:rsidRPr="004900F5">
              <w:rPr>
                <w:rFonts w:ascii="Calibri" w:eastAsia="Times New Roman" w:hAnsi="Calibri" w:cs="Calibri"/>
                <w:sz w:val="18"/>
                <w:szCs w:val="18"/>
              </w:rPr>
              <w:t> </w:t>
            </w:r>
          </w:p>
          <w:p w:rsidR="00ED545C" w:rsidRDefault="00ED545C" w:rsidP="005474C3">
            <w:pPr>
              <w:spacing w:after="0" w:line="240" w:lineRule="auto"/>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5474C3" w:rsidRPr="004900F5">
              <w:rPr>
                <w:rFonts w:ascii="Calibri" w:eastAsia="Times New Roman" w:hAnsi="Calibri" w:cs="Calibri"/>
                <w:color w:val="000000"/>
                <w:sz w:val="18"/>
                <w:szCs w:val="18"/>
              </w:rPr>
              <w:t>MPP </w:t>
            </w:r>
          </w:p>
          <w:p w:rsidR="005474C3" w:rsidRPr="004900F5" w:rsidRDefault="005474C3" w:rsidP="005474C3">
            <w:pPr>
              <w:spacing w:after="0" w:line="240" w:lineRule="auto"/>
              <w:textAlignment w:val="baseline"/>
              <w:rPr>
                <w:rFonts w:ascii="Times New Roman" w:eastAsia="Times New Roman" w:hAnsi="Times New Roman" w:cs="Times New Roman"/>
                <w:sz w:val="24"/>
                <w:szCs w:val="24"/>
              </w:rPr>
            </w:pPr>
            <w:r w:rsidRPr="004900F5">
              <w:rPr>
                <w:rFonts w:ascii="Calibri" w:eastAsia="Times New Roman" w:hAnsi="Calibri" w:cs="Calibri"/>
                <w:color w:val="000000"/>
                <w:sz w:val="18"/>
                <w:szCs w:val="18"/>
              </w:rPr>
              <w:t>Tracking.Showcase</w:t>
            </w:r>
            <w:r w:rsidRPr="004900F5">
              <w:rPr>
                <w:rFonts w:ascii="Calibri" w:eastAsia="Times New Roman" w:hAnsi="Calibri" w:cs="Calibri"/>
                <w:sz w:val="18"/>
                <w:szCs w:val="18"/>
              </w:rPr>
              <w:t> </w:t>
            </w:r>
          </w:p>
        </w:tc>
      </w:tr>
    </w:tbl>
    <w:p w:rsidR="005474C3" w:rsidRDefault="005474C3" w:rsidP="005474C3">
      <w:pPr>
        <w:spacing w:after="0" w:line="240" w:lineRule="auto"/>
        <w:textAlignment w:val="baseline"/>
        <w:rPr>
          <w:rFonts w:ascii="Arial" w:eastAsia="Times New Roman" w:hAnsi="Arial" w:cs="Arial"/>
          <w:sz w:val="32"/>
          <w:szCs w:val="32"/>
        </w:rPr>
      </w:pPr>
      <w:r w:rsidRPr="004900F5">
        <w:rPr>
          <w:rFonts w:ascii="Arial" w:eastAsia="Times New Roman" w:hAnsi="Arial" w:cs="Arial"/>
          <w:sz w:val="20"/>
          <w:szCs w:val="20"/>
        </w:rPr>
        <w:t> </w:t>
      </w:r>
      <w:r w:rsidRPr="004900F5">
        <w:rPr>
          <w:rFonts w:ascii="Arial" w:eastAsia="Times New Roman" w:hAnsi="Arial" w:cs="Arial"/>
          <w:sz w:val="32"/>
          <w:szCs w:val="32"/>
        </w:rPr>
        <w:t> </w:t>
      </w:r>
    </w:p>
    <w:p w:rsidR="005474C3" w:rsidRPr="004900F5" w:rsidRDefault="005474C3" w:rsidP="005474C3">
      <w:pPr>
        <w:spacing w:after="0" w:line="240" w:lineRule="auto"/>
        <w:textAlignment w:val="baseline"/>
        <w:rPr>
          <w:rFonts w:ascii="Segoe UI" w:eastAsia="Times New Roman" w:hAnsi="Segoe UI" w:cs="Segoe UI"/>
          <w:sz w:val="18"/>
          <w:szCs w:val="18"/>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5474C3" w:rsidRPr="00C97640" w:rsidTr="005474C3">
        <w:trPr>
          <w:trHeight w:val="284"/>
        </w:trPr>
        <w:tc>
          <w:tcPr>
            <w:tcW w:w="1696" w:type="dxa"/>
            <w:tcBorders>
              <w:bottom w:val="single" w:sz="4" w:space="0" w:color="auto"/>
            </w:tcBorders>
            <w:shd w:val="clear" w:color="auto" w:fill="D9D9D9" w:themeFill="background1" w:themeFillShade="D9"/>
          </w:tcPr>
          <w:p w:rsidR="005474C3" w:rsidRPr="00C97640" w:rsidRDefault="005474C3" w:rsidP="005474C3">
            <w:pPr>
              <w:rPr>
                <w:rFonts w:cs="Arial"/>
                <w:sz w:val="18"/>
                <w:szCs w:val="18"/>
              </w:rPr>
            </w:pPr>
          </w:p>
        </w:tc>
        <w:tc>
          <w:tcPr>
            <w:tcW w:w="226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5474C3" w:rsidRPr="00C97640" w:rsidTr="005474C3">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Patrick Deck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Christian Dick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color w:val="FF0000"/>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5474C3" w:rsidRPr="00C97640" w:rsidRDefault="005474C3" w:rsidP="005474C3">
            <w:pPr>
              <w:rPr>
                <w:rFonts w:cs="Arial"/>
                <w:color w:val="FFFFFF" w:themeColor="background1"/>
                <w:sz w:val="18"/>
                <w:szCs w:val="18"/>
                <w:lang w:val="nl-NL"/>
              </w:rPr>
            </w:pPr>
          </w:p>
        </w:tc>
        <w:tc>
          <w:tcPr>
            <w:tcW w:w="2473"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8"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8"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8"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tcBorders>
              <w:top w:val="single" w:sz="8" w:space="0" w:color="auto"/>
            </w:tcBorders>
            <w:shd w:val="clear" w:color="auto" w:fill="D9D9D9" w:themeFill="background1" w:themeFillShade="D9"/>
          </w:tcPr>
          <w:p w:rsidR="005474C3" w:rsidRPr="00C97640" w:rsidRDefault="005474C3" w:rsidP="005474C3">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8" w:space="0" w:color="auto"/>
            </w:tcBorders>
          </w:tcPr>
          <w:p w:rsidR="005474C3" w:rsidRPr="00C97640" w:rsidRDefault="005474C3" w:rsidP="005474C3">
            <w:pPr>
              <w:rPr>
                <w:rFonts w:cs="Arial"/>
                <w:sz w:val="18"/>
                <w:szCs w:val="18"/>
                <w:lang w:val="nl-NL"/>
              </w:rPr>
            </w:pPr>
          </w:p>
        </w:tc>
        <w:tc>
          <w:tcPr>
            <w:tcW w:w="2394" w:type="dxa"/>
            <w:tcBorders>
              <w:top w:val="single" w:sz="8" w:space="0" w:color="auto"/>
            </w:tcBorders>
          </w:tcPr>
          <w:p w:rsidR="005474C3" w:rsidRPr="00C97640" w:rsidRDefault="005474C3" w:rsidP="005474C3">
            <w:pPr>
              <w:rPr>
                <w:rFonts w:cs="Arial"/>
                <w:sz w:val="18"/>
                <w:szCs w:val="18"/>
                <w:lang w:val="nl-NL"/>
              </w:rPr>
            </w:pPr>
          </w:p>
        </w:tc>
        <w:tc>
          <w:tcPr>
            <w:tcW w:w="1106" w:type="dxa"/>
            <w:tcBorders>
              <w:top w:val="single" w:sz="8" w:space="0" w:color="auto"/>
            </w:tcBorders>
            <w:shd w:val="clear" w:color="auto" w:fill="auto"/>
          </w:tcPr>
          <w:p w:rsidR="005474C3" w:rsidRPr="00C97640" w:rsidRDefault="005474C3" w:rsidP="005474C3">
            <w:pPr>
              <w:jc w:val="right"/>
              <w:rPr>
                <w:rFonts w:cs="Arial"/>
                <w:sz w:val="18"/>
                <w:szCs w:val="18"/>
                <w:lang w:val="nl-NL"/>
              </w:rPr>
            </w:pPr>
          </w:p>
        </w:tc>
      </w:tr>
    </w:tbl>
    <w:p w:rsidR="005474C3" w:rsidRDefault="005474C3" w:rsidP="005474C3">
      <w:pPr>
        <w:spacing w:after="0" w:line="240" w:lineRule="auto"/>
        <w:textAlignment w:val="baseline"/>
        <w:rPr>
          <w:rFonts w:ascii="Segoe UI" w:eastAsia="Times New Roman" w:hAnsi="Segoe UI" w:cs="Segoe UI"/>
          <w:sz w:val="18"/>
          <w:szCs w:val="18"/>
        </w:rPr>
      </w:pPr>
    </w:p>
    <w:p w:rsidR="005474C3" w:rsidRPr="004900F5" w:rsidRDefault="005474C3" w:rsidP="005474C3">
      <w:pPr>
        <w:spacing w:after="0" w:line="240" w:lineRule="auto"/>
        <w:textAlignment w:val="baseline"/>
        <w:rPr>
          <w:rFonts w:ascii="Segoe UI" w:eastAsia="Times New Roman" w:hAnsi="Segoe UI" w:cs="Segoe UI"/>
          <w:sz w:val="18"/>
          <w:szCs w:val="18"/>
        </w:rPr>
      </w:pPr>
    </w:p>
    <w:tbl>
      <w:tblPr>
        <w:tblStyle w:val="Tabelraster"/>
        <w:tblW w:w="9943" w:type="dxa"/>
        <w:tblInd w:w="-1" w:type="dxa"/>
        <w:tblCellMar>
          <w:top w:w="28" w:type="dxa"/>
          <w:bottom w:w="28" w:type="dxa"/>
        </w:tblCellMar>
        <w:tblLook w:val="04A0" w:firstRow="1" w:lastRow="0" w:firstColumn="1" w:lastColumn="0" w:noHBand="0" w:noVBand="1"/>
      </w:tblPr>
      <w:tblGrid>
        <w:gridCol w:w="415"/>
        <w:gridCol w:w="415"/>
        <w:gridCol w:w="415"/>
        <w:gridCol w:w="415"/>
        <w:gridCol w:w="415"/>
        <w:gridCol w:w="415"/>
        <w:gridCol w:w="415"/>
        <w:gridCol w:w="414"/>
        <w:gridCol w:w="414"/>
        <w:gridCol w:w="414"/>
        <w:gridCol w:w="414"/>
        <w:gridCol w:w="414"/>
        <w:gridCol w:w="414"/>
        <w:gridCol w:w="414"/>
        <w:gridCol w:w="414"/>
        <w:gridCol w:w="414"/>
        <w:gridCol w:w="414"/>
        <w:gridCol w:w="414"/>
        <w:gridCol w:w="414"/>
        <w:gridCol w:w="414"/>
        <w:gridCol w:w="414"/>
        <w:gridCol w:w="414"/>
        <w:gridCol w:w="414"/>
        <w:gridCol w:w="414"/>
      </w:tblGrid>
      <w:tr w:rsidR="005474C3" w:rsidTr="00ED545C">
        <w:tc>
          <w:tcPr>
            <w:tcW w:w="0" w:type="auto"/>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5474C3" w:rsidTr="00ED545C">
        <w:tc>
          <w:tcPr>
            <w:tcW w:w="0" w:type="auto"/>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2018</w:t>
            </w:r>
          </w:p>
        </w:tc>
        <w:tc>
          <w:tcPr>
            <w:tcW w:w="0" w:type="auto"/>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2019</w:t>
            </w:r>
          </w:p>
        </w:tc>
        <w:tc>
          <w:tcPr>
            <w:tcW w:w="0" w:type="auto"/>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2020</w:t>
            </w:r>
          </w:p>
        </w:tc>
      </w:tr>
      <w:tr w:rsidR="005474C3" w:rsidTr="00ED545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N</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D</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N</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D</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ED545C">
            <w:pPr>
              <w:jc w:val="center"/>
              <w:rPr>
                <w:rFonts w:cs="Arial"/>
                <w:color w:val="000000" w:themeColor="text1"/>
                <w:sz w:val="18"/>
                <w:szCs w:val="18"/>
              </w:rPr>
            </w:pPr>
            <w:r w:rsidRPr="00A37330">
              <w:rPr>
                <w:rFonts w:cs="Arial"/>
                <w:color w:val="000000" w:themeColor="text1"/>
                <w:sz w:val="18"/>
                <w:szCs w:val="18"/>
              </w:rPr>
              <w:t>J</w:t>
            </w:r>
          </w:p>
        </w:tc>
      </w:tr>
      <w:tr w:rsidR="005474C3" w:rsidRPr="00B77BE6" w:rsidTr="00ED545C">
        <w:tc>
          <w:tcPr>
            <w:tcW w:w="0" w:type="auto"/>
            <w:tcBorders>
              <w:top w:val="single" w:sz="2" w:space="0" w:color="auto"/>
              <w:left w:val="single" w:sz="1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shd w:val="clear" w:color="auto" w:fill="00B050"/>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EA228B" w:rsidRDefault="005474C3" w:rsidP="00ED545C">
            <w:pPr>
              <w:jc w:val="center"/>
              <w:rPr>
                <w:rFonts w:cs="Arial"/>
                <w:color w:val="FF0000"/>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2" w:space="0" w:color="auto"/>
            </w:tcBorders>
          </w:tcPr>
          <w:p w:rsidR="005474C3" w:rsidRPr="00B77BE6" w:rsidRDefault="005474C3" w:rsidP="00ED545C">
            <w:pPr>
              <w:jc w:val="center"/>
              <w:rPr>
                <w:rFonts w:cs="Arial"/>
                <w:sz w:val="20"/>
                <w:szCs w:val="20"/>
              </w:rPr>
            </w:pPr>
          </w:p>
        </w:tc>
        <w:tc>
          <w:tcPr>
            <w:tcW w:w="0" w:type="auto"/>
            <w:tcBorders>
              <w:top w:val="single" w:sz="2" w:space="0" w:color="auto"/>
              <w:left w:val="single" w:sz="2" w:space="0" w:color="auto"/>
              <w:bottom w:val="single" w:sz="12" w:space="0" w:color="auto"/>
              <w:right w:val="single" w:sz="12" w:space="0" w:color="auto"/>
            </w:tcBorders>
          </w:tcPr>
          <w:p w:rsidR="005474C3" w:rsidRPr="00B77BE6" w:rsidRDefault="005474C3" w:rsidP="00ED545C">
            <w:pPr>
              <w:jc w:val="center"/>
              <w:rPr>
                <w:rFonts w:cs="Arial"/>
                <w:sz w:val="20"/>
                <w:szCs w:val="20"/>
              </w:rPr>
            </w:pPr>
          </w:p>
        </w:tc>
      </w:tr>
    </w:tbl>
    <w:p w:rsidR="005474C3" w:rsidRDefault="005474C3" w:rsidP="005474C3">
      <w:pPr>
        <w:rPr>
          <w:rFonts w:cs="Arial"/>
          <w:sz w:val="32"/>
          <w:szCs w:val="32"/>
        </w:rPr>
      </w:pPr>
    </w:p>
    <w:p w:rsidR="005474C3" w:rsidRDefault="005474C3" w:rsidP="005474C3">
      <w:pPr>
        <w:rPr>
          <w:rFonts w:cs="Arial"/>
          <w:sz w:val="32"/>
          <w:szCs w:val="32"/>
        </w:rPr>
      </w:pPr>
      <w:r>
        <w:rPr>
          <w:rFonts w:cs="Arial"/>
          <w:sz w:val="32"/>
          <w:szCs w:val="32"/>
        </w:rP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5474C3" w:rsidTr="005474C3">
        <w:tc>
          <w:tcPr>
            <w:tcW w:w="9962" w:type="dxa"/>
            <w:shd w:val="clear" w:color="auto" w:fill="D9D9D9" w:themeFill="background1" w:themeFillShade="D9"/>
          </w:tcPr>
          <w:p w:rsidR="005474C3" w:rsidRDefault="005474C3" w:rsidP="005474C3">
            <w:pPr>
              <w:rPr>
                <w:rFonts w:cs="Arial"/>
                <w:sz w:val="32"/>
                <w:szCs w:val="32"/>
              </w:rPr>
            </w:pPr>
            <w:r>
              <w:rPr>
                <w:rFonts w:cs="Arial"/>
                <w:b/>
                <w:color w:val="000000" w:themeColor="text1"/>
                <w:sz w:val="18"/>
                <w:szCs w:val="18"/>
              </w:rPr>
              <w:t>References</w:t>
            </w:r>
          </w:p>
        </w:tc>
      </w:tr>
      <w:tr w:rsidR="005474C3" w:rsidTr="005474C3">
        <w:tc>
          <w:tcPr>
            <w:tcW w:w="9962" w:type="dxa"/>
          </w:tcPr>
          <w:p w:rsidR="004B7AB6" w:rsidRDefault="004B7AB6" w:rsidP="004B7AB6">
            <w:pPr>
              <w:pStyle w:val="Lijstalinea"/>
              <w:ind w:left="447"/>
              <w:rPr>
                <w:rFonts w:cs="Arial"/>
                <w:color w:val="000000" w:themeColor="text1"/>
                <w:sz w:val="18"/>
                <w:szCs w:val="18"/>
              </w:rPr>
            </w:pPr>
          </w:p>
          <w:p w:rsidR="006C7F58" w:rsidRPr="006C7F58" w:rsidRDefault="006C7F58"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Bachelor- and Master Theses</w:t>
            </w:r>
          </w:p>
          <w:p w:rsidR="006C7F58" w:rsidRPr="006C7F58" w:rsidRDefault="006C7F58"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Reports</w:t>
            </w:r>
          </w:p>
          <w:p w:rsidR="006C7F58" w:rsidRPr="006C7F58" w:rsidRDefault="006C7F58"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Conference papers</w:t>
            </w:r>
          </w:p>
          <w:p w:rsidR="00EC738E" w:rsidRPr="006C7F58" w:rsidRDefault="006C7F58"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Detailed references in final document</w:t>
            </w:r>
          </w:p>
          <w:p w:rsidR="00EC738E" w:rsidRPr="00144293" w:rsidRDefault="00EC738E" w:rsidP="005474C3">
            <w:pPr>
              <w:rPr>
                <w:rFonts w:cs="Arial"/>
                <w:color w:val="000000" w:themeColor="text1"/>
                <w:sz w:val="18"/>
                <w:szCs w:val="18"/>
              </w:rPr>
            </w:pPr>
          </w:p>
        </w:tc>
      </w:tr>
    </w:tbl>
    <w:p w:rsidR="00EC738E" w:rsidRDefault="00EC738E" w:rsidP="005474C3">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EC738E" w:rsidTr="00755C54">
        <w:tc>
          <w:tcPr>
            <w:tcW w:w="9962" w:type="dxa"/>
            <w:tcBorders>
              <w:top w:val="single" w:sz="4" w:space="0" w:color="auto"/>
              <w:left w:val="single" w:sz="4" w:space="0" w:color="auto"/>
              <w:right w:val="single" w:sz="4" w:space="0" w:color="auto"/>
            </w:tcBorders>
            <w:shd w:val="clear" w:color="auto" w:fill="D9D9D9" w:themeFill="background1" w:themeFillShade="D9"/>
          </w:tcPr>
          <w:p w:rsidR="00EC738E" w:rsidRDefault="00EC738E" w:rsidP="00EA228B">
            <w:pPr>
              <w:rPr>
                <w:rFonts w:cs="Arial"/>
                <w:sz w:val="32"/>
                <w:szCs w:val="32"/>
              </w:rPr>
            </w:pPr>
            <w:r>
              <w:rPr>
                <w:rFonts w:cs="Arial"/>
                <w:b/>
                <w:color w:val="000000" w:themeColor="text1"/>
                <w:sz w:val="18"/>
                <w:szCs w:val="18"/>
              </w:rPr>
              <w:t>Table of content</w:t>
            </w:r>
          </w:p>
        </w:tc>
      </w:tr>
      <w:tr w:rsidR="00EC738E" w:rsidTr="00755C54">
        <w:tc>
          <w:tcPr>
            <w:tcW w:w="9962" w:type="dxa"/>
            <w:tcBorders>
              <w:left w:val="single" w:sz="4" w:space="0" w:color="auto"/>
              <w:bottom w:val="single" w:sz="4" w:space="0" w:color="auto"/>
              <w:right w:val="single" w:sz="4" w:space="0" w:color="auto"/>
            </w:tcBorders>
          </w:tcPr>
          <w:p w:rsidR="006C7F58" w:rsidRDefault="006C7F58" w:rsidP="006C7F58">
            <w:pPr>
              <w:pStyle w:val="Lijstalinea"/>
              <w:rPr>
                <w:sz w:val="18"/>
                <w:szCs w:val="18"/>
              </w:rPr>
            </w:pPr>
          </w:p>
          <w:p w:rsidR="006C7F58" w:rsidRPr="006C7F58" w:rsidRDefault="006C7F58" w:rsidP="00904A52">
            <w:pPr>
              <w:pStyle w:val="Lijstalinea"/>
              <w:numPr>
                <w:ilvl w:val="0"/>
                <w:numId w:val="10"/>
              </w:numPr>
              <w:ind w:left="447" w:hanging="283"/>
              <w:rPr>
                <w:sz w:val="18"/>
                <w:szCs w:val="18"/>
              </w:rPr>
            </w:pPr>
            <w:r w:rsidRPr="006C7F58">
              <w:rPr>
                <w:sz w:val="18"/>
                <w:szCs w:val="18"/>
              </w:rPr>
              <w:t>MPP Tracker as voltage converter (MATLAB Tool)</w:t>
            </w:r>
          </w:p>
          <w:p w:rsidR="006C7F58" w:rsidRPr="006C7F58" w:rsidRDefault="006C7F58" w:rsidP="00904A52">
            <w:pPr>
              <w:pStyle w:val="Lijstalinea"/>
              <w:numPr>
                <w:ilvl w:val="0"/>
                <w:numId w:val="10"/>
              </w:numPr>
              <w:ind w:left="447" w:hanging="283"/>
              <w:rPr>
                <w:sz w:val="18"/>
                <w:szCs w:val="18"/>
              </w:rPr>
            </w:pPr>
            <w:r w:rsidRPr="006C7F58">
              <w:rPr>
                <w:sz w:val="18"/>
                <w:szCs w:val="18"/>
              </w:rPr>
              <w:t>Basic principles of the 2 quadrant chopper</w:t>
            </w:r>
          </w:p>
          <w:p w:rsidR="006C7F58" w:rsidRPr="006C7F58" w:rsidRDefault="006C7F58" w:rsidP="00904A52">
            <w:pPr>
              <w:pStyle w:val="Lijstalinea"/>
              <w:numPr>
                <w:ilvl w:val="0"/>
                <w:numId w:val="11"/>
              </w:numPr>
              <w:ind w:left="873" w:hanging="284"/>
              <w:rPr>
                <w:sz w:val="18"/>
                <w:szCs w:val="18"/>
              </w:rPr>
            </w:pPr>
            <w:r w:rsidRPr="006C7F58">
              <w:rPr>
                <w:sz w:val="18"/>
                <w:szCs w:val="18"/>
              </w:rPr>
              <w:t>Maximum voltage ripple</w:t>
            </w:r>
          </w:p>
          <w:p w:rsidR="006C7F58" w:rsidRPr="006C7F58" w:rsidRDefault="006C7F58" w:rsidP="00904A52">
            <w:pPr>
              <w:pStyle w:val="Lijstalinea"/>
              <w:numPr>
                <w:ilvl w:val="0"/>
                <w:numId w:val="11"/>
              </w:numPr>
              <w:ind w:left="873" w:hanging="284"/>
              <w:rPr>
                <w:sz w:val="18"/>
                <w:szCs w:val="18"/>
              </w:rPr>
            </w:pPr>
            <w:r w:rsidRPr="006C7F58">
              <w:rPr>
                <w:sz w:val="18"/>
                <w:szCs w:val="18"/>
              </w:rPr>
              <w:t>Maximum current ripple</w:t>
            </w:r>
          </w:p>
          <w:p w:rsidR="006C7F58" w:rsidRPr="006C7F58" w:rsidRDefault="006C7F58" w:rsidP="00904A52">
            <w:pPr>
              <w:pStyle w:val="Lijstalinea"/>
              <w:numPr>
                <w:ilvl w:val="0"/>
                <w:numId w:val="11"/>
              </w:numPr>
              <w:ind w:left="873" w:hanging="284"/>
              <w:rPr>
                <w:sz w:val="18"/>
                <w:szCs w:val="18"/>
              </w:rPr>
            </w:pPr>
            <w:r w:rsidRPr="006C7F58">
              <w:rPr>
                <w:sz w:val="18"/>
                <w:szCs w:val="18"/>
              </w:rPr>
              <w:t>Controlling the power flow / MPP</w:t>
            </w:r>
          </w:p>
          <w:p w:rsidR="006C7F58" w:rsidRPr="006C7F58" w:rsidRDefault="006C7F58" w:rsidP="00904A52">
            <w:pPr>
              <w:pStyle w:val="Lijstalinea"/>
              <w:numPr>
                <w:ilvl w:val="0"/>
                <w:numId w:val="11"/>
              </w:numPr>
              <w:ind w:left="873" w:hanging="284"/>
              <w:rPr>
                <w:sz w:val="18"/>
                <w:szCs w:val="18"/>
              </w:rPr>
            </w:pPr>
            <w:r w:rsidRPr="006C7F58">
              <w:rPr>
                <w:sz w:val="18"/>
                <w:szCs w:val="18"/>
              </w:rPr>
              <w:t>etc…</w:t>
            </w:r>
          </w:p>
          <w:p w:rsidR="006C7F58" w:rsidRPr="006C7F58" w:rsidRDefault="006C7F58" w:rsidP="00904A52">
            <w:pPr>
              <w:pStyle w:val="Lijstalinea"/>
              <w:numPr>
                <w:ilvl w:val="0"/>
                <w:numId w:val="10"/>
              </w:numPr>
              <w:ind w:left="447" w:hanging="283"/>
              <w:rPr>
                <w:sz w:val="18"/>
                <w:szCs w:val="18"/>
              </w:rPr>
            </w:pPr>
            <w:r w:rsidRPr="006C7F58">
              <w:rPr>
                <w:sz w:val="18"/>
                <w:szCs w:val="18"/>
              </w:rPr>
              <w:t>Calculation of elements</w:t>
            </w:r>
          </w:p>
          <w:p w:rsidR="006C7F58" w:rsidRPr="006C7F58" w:rsidRDefault="006C7F58" w:rsidP="00904A52">
            <w:pPr>
              <w:pStyle w:val="Lijstalinea"/>
              <w:numPr>
                <w:ilvl w:val="0"/>
                <w:numId w:val="12"/>
              </w:numPr>
              <w:ind w:left="873" w:hanging="284"/>
              <w:rPr>
                <w:sz w:val="18"/>
                <w:szCs w:val="18"/>
              </w:rPr>
            </w:pPr>
            <w:r w:rsidRPr="006C7F58">
              <w:rPr>
                <w:sz w:val="18"/>
                <w:szCs w:val="18"/>
              </w:rPr>
              <w:t>Inductive elements</w:t>
            </w:r>
          </w:p>
          <w:p w:rsidR="006C7F58" w:rsidRPr="006C7F58" w:rsidRDefault="006C7F58" w:rsidP="00904A52">
            <w:pPr>
              <w:pStyle w:val="Lijstalinea"/>
              <w:numPr>
                <w:ilvl w:val="0"/>
                <w:numId w:val="12"/>
              </w:numPr>
              <w:ind w:left="873" w:hanging="284"/>
              <w:rPr>
                <w:sz w:val="18"/>
                <w:szCs w:val="18"/>
              </w:rPr>
            </w:pPr>
            <w:r w:rsidRPr="006C7F58">
              <w:rPr>
                <w:sz w:val="18"/>
                <w:szCs w:val="18"/>
              </w:rPr>
              <w:t>Capacitive elements</w:t>
            </w:r>
          </w:p>
          <w:p w:rsidR="006C7F58" w:rsidRPr="006C7F58" w:rsidRDefault="006C7F58" w:rsidP="00904A52">
            <w:pPr>
              <w:pStyle w:val="Lijstalinea"/>
              <w:numPr>
                <w:ilvl w:val="0"/>
                <w:numId w:val="12"/>
              </w:numPr>
              <w:ind w:left="873" w:hanging="284"/>
              <w:rPr>
                <w:sz w:val="18"/>
                <w:szCs w:val="18"/>
              </w:rPr>
            </w:pPr>
            <w:r w:rsidRPr="006C7F58">
              <w:rPr>
                <w:sz w:val="18"/>
                <w:szCs w:val="18"/>
              </w:rPr>
              <w:t>Switching elements</w:t>
            </w:r>
          </w:p>
          <w:p w:rsidR="006C7F58" w:rsidRPr="006C7F58" w:rsidRDefault="006C7F58" w:rsidP="00904A52">
            <w:pPr>
              <w:pStyle w:val="Lijstalinea"/>
              <w:numPr>
                <w:ilvl w:val="0"/>
                <w:numId w:val="10"/>
              </w:numPr>
              <w:ind w:left="447" w:hanging="283"/>
              <w:rPr>
                <w:sz w:val="18"/>
                <w:szCs w:val="18"/>
              </w:rPr>
            </w:pPr>
            <w:r w:rsidRPr="006C7F58">
              <w:rPr>
                <w:sz w:val="18"/>
                <w:szCs w:val="18"/>
              </w:rPr>
              <w:t>Additional elements</w:t>
            </w:r>
          </w:p>
          <w:p w:rsidR="006C7F58" w:rsidRPr="006C7F58" w:rsidRDefault="006C7F58" w:rsidP="00904A52">
            <w:pPr>
              <w:pStyle w:val="Lijstalinea"/>
              <w:numPr>
                <w:ilvl w:val="0"/>
                <w:numId w:val="13"/>
              </w:numPr>
              <w:ind w:left="873" w:hanging="284"/>
              <w:rPr>
                <w:sz w:val="18"/>
                <w:szCs w:val="18"/>
              </w:rPr>
            </w:pPr>
            <w:r w:rsidRPr="006C7F58">
              <w:rPr>
                <w:sz w:val="18"/>
                <w:szCs w:val="18"/>
              </w:rPr>
              <w:t>Controller</w:t>
            </w:r>
          </w:p>
          <w:p w:rsidR="006C7F58" w:rsidRPr="006C7F58" w:rsidRDefault="006C7F58" w:rsidP="00904A52">
            <w:pPr>
              <w:pStyle w:val="Lijstalinea"/>
              <w:numPr>
                <w:ilvl w:val="0"/>
                <w:numId w:val="13"/>
              </w:numPr>
              <w:ind w:left="873" w:hanging="284"/>
              <w:rPr>
                <w:sz w:val="18"/>
                <w:szCs w:val="18"/>
              </w:rPr>
            </w:pPr>
            <w:r w:rsidRPr="006C7F58">
              <w:rPr>
                <w:sz w:val="18"/>
                <w:szCs w:val="18"/>
              </w:rPr>
              <w:t>Sensors</w:t>
            </w:r>
          </w:p>
          <w:p w:rsidR="006C7F58" w:rsidRPr="006C7F58" w:rsidRDefault="006C7F58" w:rsidP="00904A52">
            <w:pPr>
              <w:pStyle w:val="Lijstalinea"/>
              <w:numPr>
                <w:ilvl w:val="0"/>
                <w:numId w:val="13"/>
              </w:numPr>
              <w:ind w:left="873" w:hanging="284"/>
              <w:rPr>
                <w:sz w:val="18"/>
                <w:szCs w:val="18"/>
              </w:rPr>
            </w:pPr>
            <w:r w:rsidRPr="006C7F58">
              <w:rPr>
                <w:sz w:val="18"/>
                <w:szCs w:val="18"/>
              </w:rPr>
              <w:t>etc…</w:t>
            </w:r>
          </w:p>
          <w:p w:rsidR="006C7F58" w:rsidRPr="006C7F58" w:rsidRDefault="006C7F58" w:rsidP="00904A52">
            <w:pPr>
              <w:pStyle w:val="Lijstalinea"/>
              <w:numPr>
                <w:ilvl w:val="0"/>
                <w:numId w:val="10"/>
              </w:numPr>
              <w:ind w:left="447" w:hanging="283"/>
              <w:rPr>
                <w:sz w:val="18"/>
                <w:szCs w:val="18"/>
              </w:rPr>
            </w:pPr>
            <w:r w:rsidRPr="006C7F58">
              <w:rPr>
                <w:sz w:val="18"/>
                <w:szCs w:val="18"/>
              </w:rPr>
              <w:t>Short example calculation</w:t>
            </w:r>
          </w:p>
          <w:p w:rsidR="00EC738E" w:rsidRPr="00144293" w:rsidRDefault="00EC738E" w:rsidP="00EA228B">
            <w:pPr>
              <w:rPr>
                <w:rFonts w:cs="Arial"/>
                <w:color w:val="000000" w:themeColor="text1"/>
                <w:sz w:val="18"/>
                <w:szCs w:val="18"/>
              </w:rPr>
            </w:pPr>
          </w:p>
        </w:tc>
      </w:tr>
    </w:tbl>
    <w:p w:rsidR="005474C3" w:rsidRDefault="005474C3" w:rsidP="005474C3">
      <w:pPr>
        <w:rPr>
          <w:rFonts w:cs="Arial"/>
          <w:sz w:val="32"/>
          <w:szCs w:val="32"/>
        </w:rPr>
      </w:pPr>
      <w:r>
        <w:rPr>
          <w:rFonts w:cs="Arial"/>
          <w:sz w:val="32"/>
          <w:szCs w:val="32"/>
        </w:rPr>
        <w:br w:type="page"/>
      </w:r>
    </w:p>
    <w:tbl>
      <w:tblPr>
        <w:tblStyle w:val="Tabelraster1"/>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5474C3" w:rsidRPr="00C92903" w:rsidTr="009172D6">
        <w:trPr>
          <w:trHeight w:val="851"/>
        </w:trPr>
        <w:tc>
          <w:tcPr>
            <w:tcW w:w="1579" w:type="dxa"/>
            <w:gridSpan w:val="2"/>
            <w:tcBorders>
              <w:top w:val="single" w:sz="12" w:space="0" w:color="auto"/>
              <w:left w:val="single" w:sz="12" w:space="0" w:color="auto"/>
              <w:right w:val="nil"/>
            </w:tcBorders>
            <w:shd w:val="clear" w:color="auto" w:fill="FFC000"/>
            <w:vAlign w:val="center"/>
          </w:tcPr>
          <w:p w:rsidR="005474C3" w:rsidRPr="00C92903" w:rsidRDefault="005474C3" w:rsidP="005474C3">
            <w:pPr>
              <w:jc w:val="center"/>
              <w:rPr>
                <w:rFonts w:cs="Arial"/>
                <w:b/>
                <w:color w:val="FFFFFF" w:themeColor="background1"/>
                <w:sz w:val="18"/>
                <w:szCs w:val="18"/>
              </w:rPr>
            </w:pPr>
            <w:r>
              <w:rPr>
                <w:rFonts w:cs="Arial"/>
                <w:b/>
                <w:sz w:val="18"/>
                <w:szCs w:val="18"/>
              </w:rPr>
              <w:t>General</w:t>
            </w:r>
          </w:p>
        </w:tc>
        <w:tc>
          <w:tcPr>
            <w:tcW w:w="6354" w:type="dxa"/>
            <w:gridSpan w:val="8"/>
            <w:tcBorders>
              <w:top w:val="single" w:sz="12" w:space="0" w:color="auto"/>
              <w:left w:val="nil"/>
              <w:right w:val="nil"/>
            </w:tcBorders>
            <w:shd w:val="clear" w:color="auto" w:fill="2E74B5" w:themeFill="accent1" w:themeFillShade="BF"/>
            <w:vAlign w:val="center"/>
          </w:tcPr>
          <w:p w:rsidR="005474C3" w:rsidRDefault="005474C3" w:rsidP="005474C3">
            <w:pPr>
              <w:jc w:val="center"/>
              <w:rPr>
                <w:rFonts w:cs="Arial"/>
                <w:b/>
                <w:color w:val="FFFFFF" w:themeColor="background1"/>
                <w:sz w:val="32"/>
                <w:szCs w:val="32"/>
              </w:rPr>
            </w:pPr>
            <w:r>
              <w:rPr>
                <w:rFonts w:cs="Arial"/>
                <w:b/>
                <w:color w:val="FFFFFF" w:themeColor="background1"/>
                <w:sz w:val="32"/>
                <w:szCs w:val="32"/>
              </w:rPr>
              <w:t>MPP Tracking</w:t>
            </w:r>
          </w:p>
          <w:p w:rsidR="005474C3" w:rsidRPr="00C92903" w:rsidRDefault="005474C3" w:rsidP="005474C3">
            <w:pPr>
              <w:jc w:val="center"/>
              <w:rPr>
                <w:rFonts w:cs="Arial"/>
                <w:b/>
                <w:color w:val="FFFFFF" w:themeColor="background1"/>
                <w:sz w:val="32"/>
                <w:szCs w:val="32"/>
              </w:rPr>
            </w:pPr>
            <w:r>
              <w:rPr>
                <w:rFonts w:cs="Arial"/>
                <w:b/>
                <w:color w:val="FFFFFF" w:themeColor="background1"/>
                <w:sz w:val="32"/>
                <w:szCs w:val="32"/>
              </w:rPr>
              <w:t>Software</w:t>
            </w:r>
          </w:p>
        </w:tc>
        <w:tc>
          <w:tcPr>
            <w:tcW w:w="2005" w:type="dxa"/>
            <w:tcBorders>
              <w:top w:val="single" w:sz="12" w:space="0" w:color="auto"/>
              <w:left w:val="nil"/>
              <w:right w:val="single" w:sz="12" w:space="0" w:color="auto"/>
            </w:tcBorders>
            <w:shd w:val="clear" w:color="auto" w:fill="2E74B5" w:themeFill="accent1" w:themeFillShade="BF"/>
            <w:vAlign w:val="center"/>
          </w:tcPr>
          <w:p w:rsidR="005474C3" w:rsidRPr="009172D6" w:rsidRDefault="005474C3" w:rsidP="005474C3">
            <w:pPr>
              <w:pBdr>
                <w:left w:val="single" w:sz="4" w:space="4" w:color="auto"/>
              </w:pBdr>
              <w:jc w:val="center"/>
              <w:rPr>
                <w:rFonts w:cs="Arial"/>
                <w:color w:val="FFFFFF" w:themeColor="background1"/>
                <w:sz w:val="18"/>
                <w:szCs w:val="18"/>
              </w:rPr>
            </w:pPr>
            <w:r w:rsidRPr="009172D6">
              <w:rPr>
                <w:rFonts w:cs="Arial"/>
                <w:color w:val="FFFFFF" w:themeColor="background1"/>
                <w:sz w:val="18"/>
                <w:szCs w:val="18"/>
              </w:rPr>
              <w:t>note</w:t>
            </w:r>
          </w:p>
          <w:p w:rsidR="005474C3" w:rsidRPr="00AD44DC" w:rsidRDefault="005474C3" w:rsidP="005474C3">
            <w:pPr>
              <w:jc w:val="center"/>
              <w:rPr>
                <w:rFonts w:cs="Arial"/>
                <w:b/>
                <w:color w:val="FFFFFF" w:themeColor="background1"/>
                <w:sz w:val="32"/>
                <w:szCs w:val="32"/>
              </w:rPr>
            </w:pPr>
            <w:r w:rsidRPr="00AD44DC">
              <w:rPr>
                <w:rFonts w:cs="Arial"/>
                <w:b/>
                <w:color w:val="FFFFFF" w:themeColor="background1"/>
                <w:sz w:val="32"/>
                <w:szCs w:val="32"/>
              </w:rPr>
              <w:t>3</w:t>
            </w:r>
          </w:p>
        </w:tc>
      </w:tr>
      <w:tr w:rsidR="005474C3" w:rsidRPr="00C92903" w:rsidTr="005474C3">
        <w:tc>
          <w:tcPr>
            <w:tcW w:w="9938" w:type="dxa"/>
            <w:gridSpan w:val="11"/>
            <w:tcBorders>
              <w:left w:val="single" w:sz="12" w:space="0" w:color="auto"/>
              <w:right w:val="single" w:sz="12" w:space="0" w:color="auto"/>
            </w:tcBorders>
            <w:shd w:val="clear" w:color="auto" w:fill="D9D9D9" w:themeFill="background1" w:themeFillShade="D9"/>
          </w:tcPr>
          <w:p w:rsidR="005474C3" w:rsidRPr="00C92903" w:rsidRDefault="005474C3" w:rsidP="005474C3">
            <w:pPr>
              <w:rPr>
                <w:rFonts w:cs="Arial"/>
                <w:b/>
                <w:sz w:val="18"/>
                <w:szCs w:val="18"/>
              </w:rPr>
            </w:pPr>
            <w:r w:rsidRPr="00C92903">
              <w:rPr>
                <w:rFonts w:cs="Arial"/>
                <w:b/>
                <w:sz w:val="18"/>
                <w:szCs w:val="18"/>
              </w:rPr>
              <w:t xml:space="preserve">Abstract </w:t>
            </w:r>
          </w:p>
        </w:tc>
      </w:tr>
      <w:tr w:rsidR="005474C3" w:rsidRPr="00C92903" w:rsidTr="005474C3">
        <w:tc>
          <w:tcPr>
            <w:tcW w:w="9938" w:type="dxa"/>
            <w:gridSpan w:val="11"/>
            <w:tcBorders>
              <w:left w:val="single" w:sz="12" w:space="0" w:color="auto"/>
              <w:right w:val="single" w:sz="12" w:space="0" w:color="auto"/>
            </w:tcBorders>
            <w:shd w:val="clear" w:color="auto" w:fill="auto"/>
            <w:vAlign w:val="center"/>
          </w:tcPr>
          <w:p w:rsidR="005474C3" w:rsidRDefault="005474C3" w:rsidP="005474C3">
            <w:pPr>
              <w:rPr>
                <w:rFonts w:cs="Arial"/>
                <w:color w:val="000000" w:themeColor="text1"/>
                <w:sz w:val="18"/>
                <w:szCs w:val="18"/>
              </w:rPr>
            </w:pPr>
            <w:r w:rsidRPr="00C92903">
              <w:rPr>
                <w:rFonts w:cs="Arial"/>
                <w:color w:val="000000" w:themeColor="text1"/>
                <w:sz w:val="18"/>
                <w:szCs w:val="18"/>
              </w:rPr>
              <w:t xml:space="preserve">This note describes the basic strategies to build up a software for MPP tracking. The basic algorithms are presented and discussed and there will be a manual how to implement the algorithms using standard controllers and programming languages. Furthermore the needs for measurement are presented. </w:t>
            </w:r>
          </w:p>
          <w:p w:rsidR="00A91BEA" w:rsidRPr="00C92903" w:rsidRDefault="00A91BEA" w:rsidP="005474C3">
            <w:pPr>
              <w:rPr>
                <w:rFonts w:cs="Arial"/>
                <w:color w:val="000000" w:themeColor="text1"/>
                <w:sz w:val="18"/>
                <w:szCs w:val="18"/>
              </w:rPr>
            </w:pPr>
          </w:p>
        </w:tc>
      </w:tr>
      <w:tr w:rsidR="005474C3" w:rsidRPr="00C92903" w:rsidTr="005474C3">
        <w:tc>
          <w:tcPr>
            <w:tcW w:w="1239" w:type="dxa"/>
            <w:tcBorders>
              <w:left w:val="single" w:sz="12" w:space="0" w:color="auto"/>
            </w:tcBorders>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NOTE</w:t>
            </w:r>
          </w:p>
        </w:tc>
        <w:tc>
          <w:tcPr>
            <w:tcW w:w="335" w:type="dxa"/>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K</w:t>
            </w:r>
          </w:p>
        </w:tc>
        <w:tc>
          <w:tcPr>
            <w:tcW w:w="335" w:type="dxa"/>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A</w:t>
            </w:r>
          </w:p>
        </w:tc>
        <w:tc>
          <w:tcPr>
            <w:tcW w:w="336" w:type="dxa"/>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I</w:t>
            </w:r>
          </w:p>
        </w:tc>
        <w:tc>
          <w:tcPr>
            <w:tcW w:w="335" w:type="dxa"/>
            <w:tcBorders>
              <w:right w:val="single" w:sz="4" w:space="0" w:color="auto"/>
            </w:tcBorders>
            <w:shd w:val="clear" w:color="auto" w:fill="D9D9D9" w:themeFill="background1" w:themeFillShade="D9"/>
            <w:vAlign w:val="center"/>
          </w:tcPr>
          <w:p w:rsidR="005474C3" w:rsidRPr="00C92903" w:rsidRDefault="00EA228B" w:rsidP="005474C3">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P</w:t>
            </w:r>
          </w:p>
        </w:tc>
        <w:tc>
          <w:tcPr>
            <w:tcW w:w="336" w:type="dxa"/>
            <w:tcBorders>
              <w:right w:val="single" w:sz="4" w:space="0" w:color="auto"/>
            </w:tcBorders>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5474C3" w:rsidRPr="00C92903" w:rsidRDefault="005474C3" w:rsidP="005474C3">
            <w:pPr>
              <w:jc w:val="center"/>
              <w:rPr>
                <w:rFonts w:cs="Arial"/>
                <w:b/>
                <w:sz w:val="18"/>
                <w:szCs w:val="18"/>
              </w:rPr>
            </w:pPr>
            <w:r w:rsidRPr="00C92903">
              <w:rPr>
                <w:rFonts w:cs="Arial"/>
                <w:b/>
                <w:sz w:val="18"/>
                <w:szCs w:val="18"/>
              </w:rPr>
              <w:t>study load (hours)</w:t>
            </w:r>
          </w:p>
        </w:tc>
      </w:tr>
      <w:tr w:rsidR="005474C3" w:rsidRPr="00C92903" w:rsidTr="005474C3">
        <w:tc>
          <w:tcPr>
            <w:tcW w:w="1239" w:type="dxa"/>
            <w:tcBorders>
              <w:left w:val="single" w:sz="12"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Basic</w:t>
            </w:r>
          </w:p>
        </w:tc>
        <w:tc>
          <w:tcPr>
            <w:tcW w:w="335" w:type="dxa"/>
            <w:vAlign w:val="center"/>
          </w:tcPr>
          <w:p w:rsidR="005474C3" w:rsidRPr="00C92903" w:rsidRDefault="005474C3" w:rsidP="005474C3">
            <w:pPr>
              <w:jc w:val="center"/>
              <w:rPr>
                <w:rFonts w:cs="Arial"/>
                <w:sz w:val="18"/>
                <w:szCs w:val="18"/>
              </w:rPr>
            </w:pPr>
          </w:p>
        </w:tc>
        <w:tc>
          <w:tcPr>
            <w:tcW w:w="335" w:type="dxa"/>
            <w:vAlign w:val="center"/>
          </w:tcPr>
          <w:p w:rsidR="005474C3" w:rsidRPr="00C92903" w:rsidRDefault="005474C3" w:rsidP="005474C3">
            <w:pPr>
              <w:jc w:val="center"/>
              <w:rPr>
                <w:rFonts w:cs="Arial"/>
                <w:sz w:val="18"/>
                <w:szCs w:val="18"/>
              </w:rPr>
            </w:pPr>
          </w:p>
        </w:tc>
        <w:tc>
          <w:tcPr>
            <w:tcW w:w="336" w:type="dxa"/>
            <w:vAlign w:val="center"/>
          </w:tcPr>
          <w:p w:rsidR="005474C3" w:rsidRPr="00C92903" w:rsidRDefault="005474C3" w:rsidP="005474C3">
            <w:pPr>
              <w:jc w:val="center"/>
              <w:rPr>
                <w:rFonts w:cs="Arial"/>
                <w:sz w:val="18"/>
                <w:szCs w:val="18"/>
              </w:rPr>
            </w:pPr>
          </w:p>
        </w:tc>
        <w:tc>
          <w:tcPr>
            <w:tcW w:w="335" w:type="dxa"/>
            <w:tcBorders>
              <w:right w:val="single" w:sz="4" w:space="0" w:color="auto"/>
            </w:tcBorders>
            <w:vAlign w:val="center"/>
          </w:tcPr>
          <w:p w:rsidR="005474C3" w:rsidRPr="00C92903" w:rsidRDefault="005474C3" w:rsidP="005474C3">
            <w:pPr>
              <w:jc w:val="center"/>
              <w:rPr>
                <w:rFonts w:cs="Arial"/>
                <w:sz w:val="18"/>
                <w:szCs w:val="18"/>
              </w:rPr>
            </w:pPr>
          </w:p>
        </w:tc>
        <w:tc>
          <w:tcPr>
            <w:tcW w:w="335" w:type="dxa"/>
            <w:tcBorders>
              <w:right w:val="single" w:sz="4" w:space="0" w:color="auto"/>
            </w:tcBorders>
            <w:vAlign w:val="center"/>
          </w:tcPr>
          <w:p w:rsidR="005474C3" w:rsidRPr="00C92903" w:rsidRDefault="005474C3" w:rsidP="005474C3">
            <w:pPr>
              <w:jc w:val="center"/>
              <w:rPr>
                <w:rFonts w:cs="Arial"/>
                <w:sz w:val="18"/>
                <w:szCs w:val="18"/>
              </w:rPr>
            </w:pPr>
          </w:p>
        </w:tc>
        <w:tc>
          <w:tcPr>
            <w:tcW w:w="336" w:type="dxa"/>
            <w:tcBorders>
              <w:right w:val="single" w:sz="4" w:space="0" w:color="auto"/>
            </w:tcBorders>
            <w:vAlign w:val="center"/>
          </w:tcPr>
          <w:p w:rsidR="005474C3" w:rsidRPr="00C92903"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Certificate</w:t>
            </w:r>
          </w:p>
        </w:tc>
        <w:tc>
          <w:tcPr>
            <w:tcW w:w="283" w:type="dxa"/>
            <w:tcBorders>
              <w:left w:val="single" w:sz="4" w:space="0" w:color="auto"/>
            </w:tcBorders>
            <w:shd w:val="clear" w:color="auto" w:fill="auto"/>
          </w:tcPr>
          <w:p w:rsidR="005474C3" w:rsidRPr="00C92903" w:rsidRDefault="005474C3" w:rsidP="005474C3">
            <w:pPr>
              <w:jc w:val="center"/>
              <w:rPr>
                <w:rFonts w:cs="Arial"/>
                <w:sz w:val="18"/>
                <w:szCs w:val="18"/>
              </w:rPr>
            </w:pPr>
          </w:p>
        </w:tc>
        <w:tc>
          <w:tcPr>
            <w:tcW w:w="3407" w:type="dxa"/>
            <w:tcBorders>
              <w:right w:val="single" w:sz="4" w:space="0" w:color="auto"/>
            </w:tcBorders>
          </w:tcPr>
          <w:p w:rsidR="005474C3" w:rsidRPr="00C92903" w:rsidRDefault="005474C3" w:rsidP="005474C3">
            <w:pPr>
              <w:jc w:val="center"/>
              <w:rPr>
                <w:rFonts w:cs="Arial"/>
                <w:sz w:val="18"/>
                <w:szCs w:val="18"/>
              </w:rPr>
            </w:pPr>
          </w:p>
        </w:tc>
        <w:tc>
          <w:tcPr>
            <w:tcW w:w="2005" w:type="dxa"/>
            <w:tcBorders>
              <w:left w:val="single" w:sz="4" w:space="0" w:color="auto"/>
              <w:right w:val="single" w:sz="12" w:space="0" w:color="auto"/>
            </w:tcBorders>
          </w:tcPr>
          <w:p w:rsidR="005474C3" w:rsidRPr="00C92903" w:rsidRDefault="007418CA" w:rsidP="005474C3">
            <w:pPr>
              <w:jc w:val="center"/>
              <w:rPr>
                <w:rFonts w:cs="Arial"/>
                <w:sz w:val="18"/>
                <w:szCs w:val="18"/>
              </w:rPr>
            </w:pPr>
            <w:r w:rsidRPr="007418CA">
              <w:rPr>
                <w:rFonts w:cs="Arial"/>
                <w:color w:val="000000" w:themeColor="text1"/>
                <w:sz w:val="18"/>
                <w:szCs w:val="18"/>
              </w:rPr>
              <w:t>8 teacher / 50 student</w:t>
            </w:r>
          </w:p>
        </w:tc>
      </w:tr>
      <w:tr w:rsidR="005474C3" w:rsidRPr="00C92903" w:rsidTr="005474C3">
        <w:tc>
          <w:tcPr>
            <w:tcW w:w="1239" w:type="dxa"/>
            <w:tcBorders>
              <w:left w:val="single" w:sz="12"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Intermediate</w:t>
            </w:r>
          </w:p>
        </w:tc>
        <w:tc>
          <w:tcPr>
            <w:tcW w:w="335" w:type="dxa"/>
            <w:vAlign w:val="center"/>
          </w:tcPr>
          <w:p w:rsidR="005474C3" w:rsidRPr="00C92903" w:rsidRDefault="005474C3" w:rsidP="005474C3">
            <w:pPr>
              <w:jc w:val="center"/>
              <w:rPr>
                <w:rFonts w:cs="Arial"/>
                <w:sz w:val="18"/>
                <w:szCs w:val="18"/>
              </w:rPr>
            </w:pPr>
          </w:p>
        </w:tc>
        <w:tc>
          <w:tcPr>
            <w:tcW w:w="335" w:type="dxa"/>
            <w:vAlign w:val="center"/>
          </w:tcPr>
          <w:p w:rsidR="005474C3" w:rsidRPr="00C92903" w:rsidRDefault="005474C3" w:rsidP="005474C3">
            <w:pPr>
              <w:jc w:val="center"/>
              <w:rPr>
                <w:rFonts w:cs="Arial"/>
                <w:sz w:val="18"/>
                <w:szCs w:val="18"/>
              </w:rPr>
            </w:pPr>
            <w:r w:rsidRPr="00EA228B">
              <w:rPr>
                <w:rFonts w:cs="Arial"/>
                <w:sz w:val="18"/>
                <w:szCs w:val="18"/>
              </w:rPr>
              <w:t>x</w:t>
            </w:r>
          </w:p>
        </w:tc>
        <w:tc>
          <w:tcPr>
            <w:tcW w:w="336" w:type="dxa"/>
            <w:vAlign w:val="center"/>
          </w:tcPr>
          <w:p w:rsidR="005474C3" w:rsidRPr="00C92903" w:rsidRDefault="005474C3" w:rsidP="005474C3">
            <w:pPr>
              <w:jc w:val="center"/>
              <w:rPr>
                <w:rFonts w:cs="Arial"/>
                <w:sz w:val="18"/>
                <w:szCs w:val="18"/>
              </w:rPr>
            </w:pPr>
          </w:p>
        </w:tc>
        <w:tc>
          <w:tcPr>
            <w:tcW w:w="335" w:type="dxa"/>
            <w:tcBorders>
              <w:right w:val="single" w:sz="4" w:space="0" w:color="auto"/>
            </w:tcBorders>
            <w:vAlign w:val="center"/>
          </w:tcPr>
          <w:p w:rsidR="005474C3" w:rsidRPr="00C92903" w:rsidRDefault="00EA228B" w:rsidP="005474C3">
            <w:pPr>
              <w:jc w:val="center"/>
              <w:rPr>
                <w:rFonts w:cs="Arial"/>
                <w:sz w:val="18"/>
                <w:szCs w:val="18"/>
              </w:rPr>
            </w:pPr>
            <w:r>
              <w:rPr>
                <w:rFonts w:cs="Arial"/>
                <w:sz w:val="18"/>
                <w:szCs w:val="18"/>
              </w:rPr>
              <w:t>x</w:t>
            </w:r>
          </w:p>
        </w:tc>
        <w:tc>
          <w:tcPr>
            <w:tcW w:w="335" w:type="dxa"/>
            <w:tcBorders>
              <w:right w:val="single" w:sz="4" w:space="0" w:color="auto"/>
            </w:tcBorders>
            <w:vAlign w:val="center"/>
          </w:tcPr>
          <w:p w:rsidR="005474C3" w:rsidRPr="00C92903" w:rsidRDefault="005474C3" w:rsidP="005474C3">
            <w:pPr>
              <w:jc w:val="center"/>
              <w:rPr>
                <w:rFonts w:cs="Arial"/>
                <w:sz w:val="18"/>
                <w:szCs w:val="18"/>
              </w:rPr>
            </w:pPr>
          </w:p>
        </w:tc>
        <w:tc>
          <w:tcPr>
            <w:tcW w:w="336" w:type="dxa"/>
            <w:tcBorders>
              <w:right w:val="single" w:sz="4" w:space="0" w:color="auto"/>
            </w:tcBorders>
            <w:vAlign w:val="center"/>
          </w:tcPr>
          <w:p w:rsidR="005474C3" w:rsidRPr="00C92903"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Bachelor</w:t>
            </w:r>
          </w:p>
        </w:tc>
        <w:tc>
          <w:tcPr>
            <w:tcW w:w="283" w:type="dxa"/>
            <w:tcBorders>
              <w:left w:val="single" w:sz="4" w:space="0" w:color="auto"/>
            </w:tcBorders>
            <w:shd w:val="clear" w:color="auto" w:fill="auto"/>
          </w:tcPr>
          <w:p w:rsidR="005474C3" w:rsidRPr="00C92903" w:rsidRDefault="005474C3" w:rsidP="005474C3">
            <w:pPr>
              <w:jc w:val="center"/>
              <w:rPr>
                <w:rFonts w:cs="Arial"/>
                <w:color w:val="FF0000"/>
                <w:sz w:val="18"/>
                <w:szCs w:val="18"/>
              </w:rPr>
            </w:pPr>
            <w:r w:rsidRPr="00EA228B">
              <w:rPr>
                <w:rFonts w:cs="Arial"/>
                <w:sz w:val="18"/>
                <w:szCs w:val="18"/>
              </w:rPr>
              <w:t>x</w:t>
            </w:r>
          </w:p>
        </w:tc>
        <w:tc>
          <w:tcPr>
            <w:tcW w:w="3407" w:type="dxa"/>
            <w:tcBorders>
              <w:right w:val="single" w:sz="4" w:space="0" w:color="auto"/>
            </w:tcBorders>
          </w:tcPr>
          <w:p w:rsidR="005474C3" w:rsidRPr="00C92903"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5474C3" w:rsidRPr="00C92903" w:rsidRDefault="005474C3" w:rsidP="005474C3">
            <w:pPr>
              <w:jc w:val="center"/>
              <w:rPr>
                <w:rFonts w:cs="Arial"/>
                <w:b/>
                <w:sz w:val="18"/>
                <w:szCs w:val="18"/>
              </w:rPr>
            </w:pPr>
            <w:r w:rsidRPr="00C92903">
              <w:rPr>
                <w:rFonts w:cs="Arial"/>
                <w:b/>
                <w:sz w:val="18"/>
                <w:szCs w:val="18"/>
              </w:rPr>
              <w:t>status</w:t>
            </w:r>
          </w:p>
        </w:tc>
      </w:tr>
      <w:tr w:rsidR="005474C3" w:rsidRPr="00C92903" w:rsidTr="00EA228B">
        <w:tc>
          <w:tcPr>
            <w:tcW w:w="1239" w:type="dxa"/>
            <w:tcBorders>
              <w:left w:val="single" w:sz="12"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Advanced</w:t>
            </w:r>
          </w:p>
        </w:tc>
        <w:tc>
          <w:tcPr>
            <w:tcW w:w="335" w:type="dxa"/>
            <w:vAlign w:val="center"/>
          </w:tcPr>
          <w:p w:rsidR="005474C3" w:rsidRPr="00C92903" w:rsidRDefault="005474C3" w:rsidP="005474C3">
            <w:pPr>
              <w:jc w:val="center"/>
              <w:rPr>
                <w:rFonts w:cs="Arial"/>
                <w:sz w:val="18"/>
                <w:szCs w:val="18"/>
              </w:rPr>
            </w:pPr>
          </w:p>
        </w:tc>
        <w:tc>
          <w:tcPr>
            <w:tcW w:w="335" w:type="dxa"/>
            <w:vAlign w:val="center"/>
          </w:tcPr>
          <w:p w:rsidR="005474C3" w:rsidRPr="00C92903" w:rsidRDefault="005474C3" w:rsidP="005474C3">
            <w:pPr>
              <w:jc w:val="center"/>
              <w:rPr>
                <w:rFonts w:cs="Arial"/>
                <w:sz w:val="18"/>
                <w:szCs w:val="18"/>
              </w:rPr>
            </w:pPr>
          </w:p>
        </w:tc>
        <w:tc>
          <w:tcPr>
            <w:tcW w:w="336" w:type="dxa"/>
            <w:vAlign w:val="center"/>
          </w:tcPr>
          <w:p w:rsidR="005474C3" w:rsidRPr="00C92903" w:rsidRDefault="005474C3" w:rsidP="005474C3">
            <w:pPr>
              <w:jc w:val="center"/>
              <w:rPr>
                <w:rFonts w:cs="Arial"/>
                <w:sz w:val="18"/>
                <w:szCs w:val="18"/>
              </w:rPr>
            </w:pPr>
          </w:p>
        </w:tc>
        <w:tc>
          <w:tcPr>
            <w:tcW w:w="335" w:type="dxa"/>
            <w:tcBorders>
              <w:right w:val="single" w:sz="4" w:space="0" w:color="auto"/>
            </w:tcBorders>
            <w:vAlign w:val="center"/>
          </w:tcPr>
          <w:p w:rsidR="005474C3" w:rsidRPr="00C92903" w:rsidRDefault="005474C3" w:rsidP="005474C3">
            <w:pPr>
              <w:jc w:val="center"/>
              <w:rPr>
                <w:rFonts w:cs="Arial"/>
                <w:sz w:val="18"/>
                <w:szCs w:val="18"/>
              </w:rPr>
            </w:pPr>
          </w:p>
        </w:tc>
        <w:tc>
          <w:tcPr>
            <w:tcW w:w="335" w:type="dxa"/>
            <w:tcBorders>
              <w:right w:val="single" w:sz="4" w:space="0" w:color="auto"/>
            </w:tcBorders>
            <w:vAlign w:val="center"/>
          </w:tcPr>
          <w:p w:rsidR="005474C3" w:rsidRPr="00C92903" w:rsidRDefault="005474C3" w:rsidP="005474C3">
            <w:pPr>
              <w:jc w:val="center"/>
              <w:rPr>
                <w:rFonts w:cs="Arial"/>
                <w:sz w:val="18"/>
                <w:szCs w:val="18"/>
              </w:rPr>
            </w:pPr>
          </w:p>
        </w:tc>
        <w:tc>
          <w:tcPr>
            <w:tcW w:w="336" w:type="dxa"/>
            <w:tcBorders>
              <w:right w:val="single" w:sz="4" w:space="0" w:color="auto"/>
            </w:tcBorders>
            <w:vAlign w:val="center"/>
          </w:tcPr>
          <w:p w:rsidR="005474C3" w:rsidRPr="00C92903"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C92903" w:rsidRDefault="005474C3" w:rsidP="005474C3">
            <w:pPr>
              <w:jc w:val="center"/>
              <w:rPr>
                <w:rFonts w:cs="Arial"/>
                <w:sz w:val="18"/>
                <w:szCs w:val="18"/>
              </w:rPr>
            </w:pPr>
            <w:r w:rsidRPr="00C92903">
              <w:rPr>
                <w:rFonts w:cs="Arial"/>
                <w:sz w:val="18"/>
                <w:szCs w:val="18"/>
              </w:rPr>
              <w:t>Master</w:t>
            </w:r>
          </w:p>
        </w:tc>
        <w:tc>
          <w:tcPr>
            <w:tcW w:w="283" w:type="dxa"/>
            <w:tcBorders>
              <w:left w:val="single" w:sz="4" w:space="0" w:color="auto"/>
            </w:tcBorders>
            <w:shd w:val="clear" w:color="auto" w:fill="auto"/>
          </w:tcPr>
          <w:p w:rsidR="005474C3" w:rsidRPr="00C92903" w:rsidRDefault="005474C3" w:rsidP="005474C3">
            <w:pPr>
              <w:rPr>
                <w:rFonts w:cs="Arial"/>
                <w:color w:val="FF0000"/>
                <w:sz w:val="18"/>
                <w:szCs w:val="18"/>
              </w:rPr>
            </w:pPr>
          </w:p>
        </w:tc>
        <w:tc>
          <w:tcPr>
            <w:tcW w:w="3407" w:type="dxa"/>
            <w:tcBorders>
              <w:right w:val="single" w:sz="4" w:space="0" w:color="auto"/>
            </w:tcBorders>
          </w:tcPr>
          <w:p w:rsidR="005474C3" w:rsidRPr="00C92903"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FF0000"/>
          </w:tcPr>
          <w:p w:rsidR="005474C3" w:rsidRPr="00C92903" w:rsidRDefault="005474C3" w:rsidP="005474C3">
            <w:pPr>
              <w:jc w:val="center"/>
              <w:rPr>
                <w:rFonts w:cs="Arial"/>
                <w:sz w:val="18"/>
                <w:szCs w:val="18"/>
              </w:rPr>
            </w:pPr>
          </w:p>
        </w:tc>
      </w:tr>
      <w:tr w:rsidR="005474C3" w:rsidRPr="00C92903" w:rsidTr="005474C3">
        <w:tc>
          <w:tcPr>
            <w:tcW w:w="9938" w:type="dxa"/>
            <w:gridSpan w:val="11"/>
            <w:tcBorders>
              <w:left w:val="single" w:sz="12" w:space="0" w:color="auto"/>
              <w:right w:val="single" w:sz="12" w:space="0" w:color="auto"/>
            </w:tcBorders>
            <w:shd w:val="clear" w:color="auto" w:fill="auto"/>
          </w:tcPr>
          <w:p w:rsidR="005474C3" w:rsidRPr="00C92903" w:rsidRDefault="005474C3" w:rsidP="005474C3">
            <w:pPr>
              <w:rPr>
                <w:rFonts w:cs="Arial"/>
                <w:sz w:val="18"/>
                <w:szCs w:val="18"/>
              </w:rPr>
            </w:pPr>
            <w:r w:rsidRPr="00C92903">
              <w:rPr>
                <w:rFonts w:cs="Arial"/>
                <w:sz w:val="18"/>
                <w:szCs w:val="18"/>
              </w:rPr>
              <w:t>K = knowledge note   A = application note  I = implementation note   T = tutorial   P = power point   V = video</w:t>
            </w:r>
          </w:p>
        </w:tc>
      </w:tr>
      <w:tr w:rsidR="005474C3" w:rsidRPr="00C92903" w:rsidTr="005474C3">
        <w:tc>
          <w:tcPr>
            <w:tcW w:w="7933" w:type="dxa"/>
            <w:gridSpan w:val="10"/>
            <w:tcBorders>
              <w:left w:val="single" w:sz="12" w:space="0" w:color="auto"/>
              <w:right w:val="single" w:sz="4" w:space="0" w:color="auto"/>
            </w:tcBorders>
            <w:shd w:val="clear" w:color="auto" w:fill="D9D9D9" w:themeFill="background1" w:themeFillShade="D9"/>
          </w:tcPr>
          <w:p w:rsidR="005474C3" w:rsidRPr="00C92903" w:rsidRDefault="005474C3" w:rsidP="005474C3">
            <w:pPr>
              <w:rPr>
                <w:rFonts w:cs="Arial"/>
                <w:b/>
                <w:color w:val="000000" w:themeColor="text1"/>
                <w:sz w:val="18"/>
                <w:szCs w:val="18"/>
              </w:rPr>
            </w:pPr>
            <w:r w:rsidRPr="00C92903">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5474C3" w:rsidRPr="00C92903" w:rsidRDefault="005474C3" w:rsidP="005474C3">
            <w:pPr>
              <w:rPr>
                <w:rFonts w:cs="Arial"/>
                <w:b/>
                <w:color w:val="000000" w:themeColor="text1"/>
                <w:sz w:val="18"/>
                <w:szCs w:val="18"/>
              </w:rPr>
            </w:pPr>
            <w:r w:rsidRPr="00C92903">
              <w:rPr>
                <w:rFonts w:cs="Arial"/>
                <w:b/>
                <w:color w:val="000000" w:themeColor="text1"/>
                <w:sz w:val="18"/>
                <w:szCs w:val="18"/>
              </w:rPr>
              <w:t>previous notes to study</w:t>
            </w:r>
          </w:p>
        </w:tc>
      </w:tr>
      <w:tr w:rsidR="005474C3" w:rsidRPr="00C92903" w:rsidTr="005474C3">
        <w:tc>
          <w:tcPr>
            <w:tcW w:w="7933" w:type="dxa"/>
            <w:gridSpan w:val="10"/>
            <w:tcBorders>
              <w:left w:val="single" w:sz="12" w:space="0" w:color="auto"/>
              <w:right w:val="single" w:sz="4" w:space="0" w:color="auto"/>
            </w:tcBorders>
          </w:tcPr>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about DC/DC and DC/AC converters</w:t>
            </w:r>
          </w:p>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on programming (C, C++,  Java, VHDL, etc...)</w:t>
            </w:r>
          </w:p>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about MPP tracking</w:t>
            </w:r>
          </w:p>
        </w:tc>
        <w:tc>
          <w:tcPr>
            <w:tcW w:w="2005" w:type="dxa"/>
            <w:tcBorders>
              <w:left w:val="single" w:sz="4" w:space="0" w:color="auto"/>
              <w:right w:val="single" w:sz="12" w:space="0" w:color="auto"/>
            </w:tcBorders>
          </w:tcPr>
          <w:p w:rsidR="005474C3" w:rsidRPr="00C92903" w:rsidRDefault="005474C3" w:rsidP="005474C3">
            <w:pPr>
              <w:rPr>
                <w:rFonts w:cs="Arial"/>
                <w:color w:val="000000" w:themeColor="text1"/>
                <w:sz w:val="18"/>
                <w:szCs w:val="18"/>
              </w:rPr>
            </w:pPr>
            <w:r w:rsidRPr="00C92903">
              <w:rPr>
                <w:rFonts w:cs="Arial"/>
                <w:color w:val="000000" w:themeColor="text1"/>
                <w:sz w:val="18"/>
                <w:szCs w:val="18"/>
              </w:rPr>
              <w:t>- MPP Tracking.Overview</w:t>
            </w:r>
          </w:p>
        </w:tc>
      </w:tr>
      <w:tr w:rsidR="005474C3" w:rsidRPr="00C92903" w:rsidTr="005474C3">
        <w:tc>
          <w:tcPr>
            <w:tcW w:w="7933" w:type="dxa"/>
            <w:gridSpan w:val="10"/>
            <w:tcBorders>
              <w:left w:val="single" w:sz="12" w:space="0" w:color="auto"/>
              <w:right w:val="single" w:sz="4" w:space="0" w:color="auto"/>
            </w:tcBorders>
            <w:shd w:val="clear" w:color="auto" w:fill="D9D9D9" w:themeFill="background1" w:themeFillShade="D9"/>
          </w:tcPr>
          <w:p w:rsidR="005474C3" w:rsidRPr="00C92903" w:rsidRDefault="005474C3" w:rsidP="005474C3">
            <w:pPr>
              <w:rPr>
                <w:rFonts w:cs="Arial"/>
                <w:b/>
                <w:color w:val="000000" w:themeColor="text1"/>
                <w:sz w:val="18"/>
                <w:szCs w:val="18"/>
              </w:rPr>
            </w:pPr>
            <w:r w:rsidRPr="00C92903">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5474C3" w:rsidRPr="00C92903" w:rsidRDefault="005474C3" w:rsidP="005474C3">
            <w:pPr>
              <w:rPr>
                <w:rFonts w:cs="Arial"/>
                <w:b/>
                <w:color w:val="000000" w:themeColor="text1"/>
                <w:sz w:val="18"/>
                <w:szCs w:val="18"/>
              </w:rPr>
            </w:pPr>
            <w:r w:rsidRPr="00C92903">
              <w:rPr>
                <w:rFonts w:cs="Arial"/>
                <w:b/>
                <w:color w:val="000000" w:themeColor="text1"/>
                <w:sz w:val="18"/>
                <w:szCs w:val="18"/>
              </w:rPr>
              <w:t>further notes to study</w:t>
            </w:r>
          </w:p>
        </w:tc>
      </w:tr>
      <w:tr w:rsidR="005474C3" w:rsidRPr="00C92903" w:rsidTr="005474C3">
        <w:tc>
          <w:tcPr>
            <w:tcW w:w="7933" w:type="dxa"/>
            <w:gridSpan w:val="10"/>
            <w:tcBorders>
              <w:left w:val="single" w:sz="12" w:space="0" w:color="auto"/>
              <w:bottom w:val="single" w:sz="12" w:space="0" w:color="auto"/>
              <w:right w:val="single" w:sz="4" w:space="0" w:color="auto"/>
            </w:tcBorders>
          </w:tcPr>
          <w:p w:rsidR="005474C3" w:rsidRPr="00013FE5" w:rsidRDefault="005474C3" w:rsidP="005474C3">
            <w:pPr>
              <w:rPr>
                <w:rFonts w:cs="Arial"/>
                <w:color w:val="000000" w:themeColor="text1"/>
                <w:sz w:val="18"/>
                <w:szCs w:val="18"/>
              </w:rPr>
            </w:pPr>
            <w:r w:rsidRPr="00013FE5">
              <w:rPr>
                <w:rFonts w:cs="Arial"/>
                <w:color w:val="000000" w:themeColor="text1"/>
                <w:sz w:val="18"/>
                <w:szCs w:val="18"/>
              </w:rPr>
              <w:t xml:space="preserve">- Strategies to design an MPP tracking software on your own </w:t>
            </w:r>
          </w:p>
          <w:p w:rsidR="005474C3" w:rsidRPr="00013FE5" w:rsidRDefault="005474C3" w:rsidP="005474C3">
            <w:pPr>
              <w:rPr>
                <w:rFonts w:cs="Arial"/>
                <w:color w:val="000000" w:themeColor="text1"/>
                <w:sz w:val="18"/>
                <w:szCs w:val="18"/>
              </w:rPr>
            </w:pPr>
          </w:p>
        </w:tc>
        <w:tc>
          <w:tcPr>
            <w:tcW w:w="2005" w:type="dxa"/>
            <w:tcBorders>
              <w:left w:val="single" w:sz="4" w:space="0" w:color="auto"/>
              <w:bottom w:val="single" w:sz="12" w:space="0" w:color="auto"/>
              <w:right w:val="single" w:sz="12" w:space="0" w:color="auto"/>
            </w:tcBorders>
          </w:tcPr>
          <w:p w:rsidR="005474C3" w:rsidRPr="00C92903" w:rsidRDefault="005474C3" w:rsidP="005474C3">
            <w:pPr>
              <w:rPr>
                <w:rFonts w:cs="Arial"/>
                <w:color w:val="000000" w:themeColor="text1"/>
                <w:sz w:val="18"/>
                <w:szCs w:val="18"/>
              </w:rPr>
            </w:pPr>
            <w:r w:rsidRPr="00C92903">
              <w:rPr>
                <w:rFonts w:cs="Arial"/>
                <w:color w:val="000000" w:themeColor="text1"/>
                <w:sz w:val="18"/>
                <w:szCs w:val="18"/>
              </w:rPr>
              <w:t>- MPP Tracking.Hardware</w:t>
            </w:r>
          </w:p>
          <w:p w:rsidR="005474C3" w:rsidRPr="00C92903" w:rsidRDefault="005474C3" w:rsidP="005474C3">
            <w:pPr>
              <w:rPr>
                <w:rFonts w:cs="Arial"/>
                <w:color w:val="000000" w:themeColor="text1"/>
                <w:sz w:val="18"/>
                <w:szCs w:val="18"/>
              </w:rPr>
            </w:pPr>
            <w:r w:rsidRPr="00C92903">
              <w:rPr>
                <w:rFonts w:cs="Arial"/>
                <w:color w:val="000000" w:themeColor="text1"/>
                <w:sz w:val="18"/>
                <w:szCs w:val="18"/>
              </w:rPr>
              <w:t>- MPP Tracking.Showcase</w:t>
            </w:r>
          </w:p>
        </w:tc>
      </w:tr>
    </w:tbl>
    <w:p w:rsidR="005474C3" w:rsidRDefault="005474C3" w:rsidP="005474C3">
      <w:pPr>
        <w:spacing w:after="0" w:line="240" w:lineRule="auto"/>
        <w:textAlignment w:val="baseline"/>
        <w:rPr>
          <w:rFonts w:ascii="Arial" w:eastAsia="Times New Roman" w:hAnsi="Arial" w:cs="Arial"/>
          <w:sz w:val="20"/>
          <w:szCs w:val="20"/>
        </w:rPr>
      </w:pPr>
    </w:p>
    <w:p w:rsidR="005474C3" w:rsidRPr="004900F5" w:rsidRDefault="005474C3" w:rsidP="005474C3">
      <w:pPr>
        <w:spacing w:after="0" w:line="240" w:lineRule="auto"/>
        <w:textAlignment w:val="baseline"/>
        <w:rPr>
          <w:rFonts w:ascii="Segoe UI" w:eastAsia="Times New Roman" w:hAnsi="Segoe UI" w:cs="Segoe UI"/>
          <w:sz w:val="18"/>
          <w:szCs w:val="18"/>
        </w:rPr>
      </w:pPr>
      <w:r w:rsidRPr="004900F5">
        <w:rPr>
          <w:rFonts w:ascii="Arial" w:eastAsia="Times New Roman" w:hAnsi="Arial" w:cs="Arial"/>
          <w:sz w:val="20"/>
          <w:szCs w:val="20"/>
        </w:rPr>
        <w:t> </w:t>
      </w: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5474C3" w:rsidRPr="00C97640" w:rsidTr="005474C3">
        <w:trPr>
          <w:trHeight w:val="284"/>
        </w:trPr>
        <w:tc>
          <w:tcPr>
            <w:tcW w:w="1696" w:type="dxa"/>
            <w:tcBorders>
              <w:bottom w:val="single" w:sz="4" w:space="0" w:color="auto"/>
            </w:tcBorders>
            <w:shd w:val="clear" w:color="auto" w:fill="D9D9D9" w:themeFill="background1" w:themeFillShade="D9"/>
          </w:tcPr>
          <w:p w:rsidR="005474C3" w:rsidRPr="00C97640" w:rsidRDefault="005474C3" w:rsidP="005474C3">
            <w:pPr>
              <w:rPr>
                <w:rFonts w:cs="Arial"/>
                <w:sz w:val="18"/>
                <w:szCs w:val="18"/>
              </w:rPr>
            </w:pPr>
          </w:p>
        </w:tc>
        <w:tc>
          <w:tcPr>
            <w:tcW w:w="226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5474C3" w:rsidRPr="00C97640" w:rsidTr="005474C3">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Patrick Deck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Christian Dick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color w:val="FF0000"/>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5474C3" w:rsidRPr="00C97640" w:rsidRDefault="005474C3" w:rsidP="005474C3">
            <w:pPr>
              <w:rPr>
                <w:rFonts w:cs="Arial"/>
                <w:color w:val="FFFFFF" w:themeColor="background1"/>
                <w:sz w:val="18"/>
                <w:szCs w:val="18"/>
                <w:lang w:val="nl-NL"/>
              </w:rPr>
            </w:pPr>
          </w:p>
        </w:tc>
        <w:tc>
          <w:tcPr>
            <w:tcW w:w="2473"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8"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8"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8"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tcBorders>
              <w:top w:val="single" w:sz="8" w:space="0" w:color="auto"/>
            </w:tcBorders>
            <w:shd w:val="clear" w:color="auto" w:fill="D9D9D9" w:themeFill="background1" w:themeFillShade="D9"/>
          </w:tcPr>
          <w:p w:rsidR="005474C3" w:rsidRPr="00C97640" w:rsidRDefault="005474C3" w:rsidP="005474C3">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8" w:space="0" w:color="auto"/>
            </w:tcBorders>
          </w:tcPr>
          <w:p w:rsidR="005474C3" w:rsidRPr="00C97640" w:rsidRDefault="005474C3" w:rsidP="005474C3">
            <w:pPr>
              <w:rPr>
                <w:rFonts w:cs="Arial"/>
                <w:sz w:val="18"/>
                <w:szCs w:val="18"/>
                <w:lang w:val="nl-NL"/>
              </w:rPr>
            </w:pPr>
          </w:p>
        </w:tc>
        <w:tc>
          <w:tcPr>
            <w:tcW w:w="2394" w:type="dxa"/>
            <w:tcBorders>
              <w:top w:val="single" w:sz="8" w:space="0" w:color="auto"/>
            </w:tcBorders>
          </w:tcPr>
          <w:p w:rsidR="005474C3" w:rsidRPr="00C97640" w:rsidRDefault="005474C3" w:rsidP="005474C3">
            <w:pPr>
              <w:rPr>
                <w:rFonts w:cs="Arial"/>
                <w:sz w:val="18"/>
                <w:szCs w:val="18"/>
                <w:lang w:val="nl-NL"/>
              </w:rPr>
            </w:pPr>
          </w:p>
        </w:tc>
        <w:tc>
          <w:tcPr>
            <w:tcW w:w="1106" w:type="dxa"/>
            <w:tcBorders>
              <w:top w:val="single" w:sz="8" w:space="0" w:color="auto"/>
            </w:tcBorders>
            <w:shd w:val="clear" w:color="auto" w:fill="auto"/>
          </w:tcPr>
          <w:p w:rsidR="005474C3" w:rsidRPr="00C97640" w:rsidRDefault="005474C3" w:rsidP="005474C3">
            <w:pPr>
              <w:jc w:val="right"/>
              <w:rPr>
                <w:rFonts w:cs="Arial"/>
                <w:sz w:val="18"/>
                <w:szCs w:val="18"/>
                <w:lang w:val="nl-NL"/>
              </w:rPr>
            </w:pPr>
          </w:p>
        </w:tc>
      </w:tr>
    </w:tbl>
    <w:p w:rsidR="005474C3" w:rsidRPr="004900F5" w:rsidRDefault="005474C3" w:rsidP="005474C3">
      <w:pPr>
        <w:spacing w:after="0" w:line="240" w:lineRule="auto"/>
        <w:textAlignment w:val="baseline"/>
        <w:rPr>
          <w:rFonts w:ascii="Segoe UI" w:eastAsia="Times New Roman" w:hAnsi="Segoe UI" w:cs="Segoe UI"/>
          <w:sz w:val="18"/>
          <w:szCs w:val="18"/>
        </w:rPr>
      </w:pPr>
    </w:p>
    <w:p w:rsidR="005474C3" w:rsidRPr="004900F5" w:rsidRDefault="005474C3" w:rsidP="005474C3">
      <w:pPr>
        <w:spacing w:after="0" w:line="240" w:lineRule="auto"/>
        <w:textAlignment w:val="baseline"/>
        <w:rPr>
          <w:rFonts w:ascii="Segoe UI" w:eastAsia="Times New Roman" w:hAnsi="Segoe UI" w:cs="Segoe UI"/>
          <w:sz w:val="18"/>
          <w:szCs w:val="18"/>
        </w:rPr>
      </w:pPr>
      <w:r w:rsidRPr="004900F5">
        <w:rPr>
          <w:rFonts w:ascii="Arial" w:eastAsia="Times New Roman" w:hAnsi="Arial" w:cs="Arial"/>
          <w:sz w:val="20"/>
          <w:szCs w:val="20"/>
        </w:rPr>
        <w:t> </w:t>
      </w: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5474C3" w:rsidTr="005474C3">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5474C3" w:rsidTr="005474C3">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2020</w:t>
            </w:r>
          </w:p>
        </w:tc>
      </w:tr>
      <w:tr w:rsidR="005474C3" w:rsidTr="007418CA">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7418CA">
            <w:pPr>
              <w:jc w:val="center"/>
              <w:rPr>
                <w:rFonts w:cs="Arial"/>
                <w:color w:val="000000" w:themeColor="text1"/>
                <w:sz w:val="18"/>
                <w:szCs w:val="18"/>
              </w:rPr>
            </w:pPr>
            <w:r w:rsidRPr="00A37330">
              <w:rPr>
                <w:rFonts w:cs="Arial"/>
                <w:color w:val="000000" w:themeColor="text1"/>
                <w:sz w:val="18"/>
                <w:szCs w:val="18"/>
              </w:rPr>
              <w:t>J</w:t>
            </w:r>
          </w:p>
        </w:tc>
      </w:tr>
      <w:tr w:rsidR="00EA228B" w:rsidRPr="00B77BE6" w:rsidTr="007418CA">
        <w:tc>
          <w:tcPr>
            <w:tcW w:w="414" w:type="dxa"/>
            <w:tcBorders>
              <w:top w:val="single" w:sz="2" w:space="0" w:color="auto"/>
              <w:left w:val="single" w:sz="1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7418CA">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A228B" w:rsidRPr="00B77BE6" w:rsidRDefault="00EA228B" w:rsidP="007418CA">
            <w:pPr>
              <w:jc w:val="center"/>
              <w:rPr>
                <w:rFonts w:cs="Arial"/>
                <w:sz w:val="20"/>
                <w:szCs w:val="20"/>
              </w:rPr>
            </w:pPr>
          </w:p>
        </w:tc>
      </w:tr>
    </w:tbl>
    <w:p w:rsidR="005474C3" w:rsidRDefault="005474C3" w:rsidP="005474C3">
      <w:pPr>
        <w:rPr>
          <w:rFonts w:cs="Arial"/>
          <w:sz w:val="32"/>
          <w:szCs w:val="32"/>
        </w:rPr>
      </w:pPr>
    </w:p>
    <w:p w:rsidR="005474C3" w:rsidRDefault="005474C3" w:rsidP="005474C3">
      <w:pPr>
        <w:rPr>
          <w:rFonts w:cs="Arial"/>
          <w:sz w:val="32"/>
          <w:szCs w:val="32"/>
        </w:rPr>
      </w:pPr>
      <w:r>
        <w:rPr>
          <w:rFonts w:cs="Arial"/>
          <w:sz w:val="32"/>
          <w:szCs w:val="32"/>
        </w:rP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5474C3" w:rsidTr="005474C3">
        <w:tc>
          <w:tcPr>
            <w:tcW w:w="9962" w:type="dxa"/>
            <w:shd w:val="clear" w:color="auto" w:fill="D9D9D9" w:themeFill="background1" w:themeFillShade="D9"/>
          </w:tcPr>
          <w:p w:rsidR="005474C3" w:rsidRDefault="005474C3" w:rsidP="005474C3">
            <w:pPr>
              <w:rPr>
                <w:rFonts w:cs="Arial"/>
                <w:sz w:val="32"/>
                <w:szCs w:val="32"/>
              </w:rPr>
            </w:pPr>
            <w:r>
              <w:rPr>
                <w:rFonts w:cs="Arial"/>
                <w:b/>
                <w:color w:val="000000" w:themeColor="text1"/>
                <w:sz w:val="18"/>
                <w:szCs w:val="18"/>
              </w:rPr>
              <w:t>References</w:t>
            </w:r>
          </w:p>
        </w:tc>
      </w:tr>
      <w:tr w:rsidR="005474C3" w:rsidTr="005474C3">
        <w:tc>
          <w:tcPr>
            <w:tcW w:w="9962" w:type="dxa"/>
          </w:tcPr>
          <w:p w:rsidR="004B7AB6" w:rsidRDefault="004B7AB6" w:rsidP="004B7AB6">
            <w:pPr>
              <w:pStyle w:val="Lijstalinea"/>
              <w:ind w:left="447"/>
              <w:rPr>
                <w:rFonts w:cs="Arial"/>
                <w:color w:val="000000" w:themeColor="text1"/>
                <w:sz w:val="18"/>
                <w:szCs w:val="18"/>
              </w:rPr>
            </w:pPr>
          </w:p>
          <w:p w:rsidR="004B7AB6" w:rsidRPr="006C7F58" w:rsidRDefault="004B7AB6" w:rsidP="00904A52">
            <w:pPr>
              <w:pStyle w:val="Lijstalinea"/>
              <w:numPr>
                <w:ilvl w:val="0"/>
                <w:numId w:val="23"/>
              </w:numPr>
              <w:ind w:left="447" w:hanging="283"/>
              <w:rPr>
                <w:rFonts w:cs="Arial"/>
                <w:color w:val="000000" w:themeColor="text1"/>
                <w:sz w:val="18"/>
                <w:szCs w:val="18"/>
              </w:rPr>
            </w:pPr>
            <w:r w:rsidRPr="006C7F58">
              <w:rPr>
                <w:rFonts w:cs="Arial"/>
                <w:color w:val="000000" w:themeColor="text1"/>
                <w:sz w:val="18"/>
                <w:szCs w:val="18"/>
              </w:rPr>
              <w:t>Bachelor- and Master Theses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Reports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Conference papers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Detailed references in final document</w:t>
            </w:r>
          </w:p>
          <w:p w:rsidR="00EC738E" w:rsidRPr="00144293" w:rsidRDefault="00EC738E" w:rsidP="005474C3">
            <w:pPr>
              <w:rPr>
                <w:rFonts w:cs="Arial"/>
                <w:color w:val="000000" w:themeColor="text1"/>
                <w:sz w:val="18"/>
                <w:szCs w:val="18"/>
              </w:rPr>
            </w:pPr>
          </w:p>
        </w:tc>
      </w:tr>
    </w:tbl>
    <w:p w:rsidR="005474C3" w:rsidRDefault="005474C3" w:rsidP="005474C3">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EC738E" w:rsidTr="00755C54">
        <w:tc>
          <w:tcPr>
            <w:tcW w:w="9962" w:type="dxa"/>
            <w:shd w:val="clear" w:color="auto" w:fill="D9D9D9" w:themeFill="background1" w:themeFillShade="D9"/>
          </w:tcPr>
          <w:p w:rsidR="00EC738E" w:rsidRDefault="00EC738E" w:rsidP="00EA228B">
            <w:pPr>
              <w:rPr>
                <w:rFonts w:cs="Arial"/>
                <w:sz w:val="32"/>
                <w:szCs w:val="32"/>
              </w:rPr>
            </w:pPr>
            <w:r>
              <w:rPr>
                <w:rFonts w:cs="Arial"/>
                <w:b/>
                <w:color w:val="000000" w:themeColor="text1"/>
                <w:sz w:val="18"/>
                <w:szCs w:val="18"/>
              </w:rPr>
              <w:t>Table of content</w:t>
            </w:r>
          </w:p>
        </w:tc>
      </w:tr>
      <w:tr w:rsidR="00EC738E" w:rsidTr="00755C54">
        <w:tc>
          <w:tcPr>
            <w:tcW w:w="9962" w:type="dxa"/>
          </w:tcPr>
          <w:p w:rsidR="00EC738E" w:rsidRDefault="00EC738E" w:rsidP="00EA228B">
            <w:pPr>
              <w:rPr>
                <w:rFonts w:cs="Arial"/>
                <w:color w:val="000000" w:themeColor="text1"/>
                <w:sz w:val="18"/>
                <w:szCs w:val="18"/>
              </w:rPr>
            </w:pPr>
          </w:p>
          <w:p w:rsidR="00755C54" w:rsidRPr="00755C54" w:rsidRDefault="00755C54" w:rsidP="00904A52">
            <w:pPr>
              <w:numPr>
                <w:ilvl w:val="0"/>
                <w:numId w:val="14"/>
              </w:numPr>
              <w:ind w:left="447" w:hanging="283"/>
              <w:rPr>
                <w:rFonts w:cs="Arial"/>
                <w:color w:val="000000" w:themeColor="text1"/>
                <w:sz w:val="18"/>
                <w:szCs w:val="18"/>
              </w:rPr>
            </w:pPr>
            <w:r w:rsidRPr="00755C54">
              <w:rPr>
                <w:rFonts w:cs="Arial"/>
                <w:color w:val="000000" w:themeColor="text1"/>
                <w:sz w:val="18"/>
                <w:szCs w:val="18"/>
              </w:rPr>
              <w:t>How to control the MPP tracker using software</w:t>
            </w:r>
          </w:p>
          <w:p w:rsidR="00755C54" w:rsidRPr="00755C54" w:rsidRDefault="00755C54" w:rsidP="00904A52">
            <w:pPr>
              <w:pStyle w:val="Lijstalinea"/>
              <w:numPr>
                <w:ilvl w:val="0"/>
                <w:numId w:val="16"/>
              </w:numPr>
              <w:ind w:left="873" w:hanging="284"/>
              <w:rPr>
                <w:rFonts w:cs="Arial"/>
                <w:color w:val="000000" w:themeColor="text1"/>
                <w:sz w:val="18"/>
                <w:szCs w:val="18"/>
              </w:rPr>
            </w:pPr>
            <w:r w:rsidRPr="00755C54">
              <w:rPr>
                <w:rFonts w:cs="Arial"/>
                <w:color w:val="000000" w:themeColor="text1"/>
                <w:sz w:val="18"/>
                <w:szCs w:val="18"/>
              </w:rPr>
              <w:t>Control circuit</w:t>
            </w:r>
          </w:p>
          <w:p w:rsidR="00755C54" w:rsidRPr="00755C54" w:rsidRDefault="00755C54" w:rsidP="00904A52">
            <w:pPr>
              <w:pStyle w:val="Lijstalinea"/>
              <w:numPr>
                <w:ilvl w:val="0"/>
                <w:numId w:val="16"/>
              </w:numPr>
              <w:ind w:left="873" w:hanging="284"/>
              <w:rPr>
                <w:rFonts w:cs="Arial"/>
                <w:color w:val="000000" w:themeColor="text1"/>
                <w:sz w:val="18"/>
                <w:szCs w:val="18"/>
              </w:rPr>
            </w:pPr>
            <w:r w:rsidRPr="00755C54">
              <w:rPr>
                <w:rFonts w:cs="Arial"/>
                <w:color w:val="000000" w:themeColor="text1"/>
                <w:sz w:val="18"/>
                <w:szCs w:val="18"/>
              </w:rPr>
              <w:t>Software/hardware interface</w:t>
            </w:r>
          </w:p>
          <w:p w:rsidR="00755C54" w:rsidRPr="00755C54" w:rsidRDefault="00755C54" w:rsidP="00904A52">
            <w:pPr>
              <w:pStyle w:val="Lijstalinea"/>
              <w:numPr>
                <w:ilvl w:val="0"/>
                <w:numId w:val="16"/>
              </w:numPr>
              <w:ind w:left="873" w:hanging="284"/>
              <w:rPr>
                <w:rFonts w:cs="Arial"/>
                <w:color w:val="000000" w:themeColor="text1"/>
                <w:sz w:val="18"/>
                <w:szCs w:val="18"/>
              </w:rPr>
            </w:pPr>
            <w:r w:rsidRPr="00755C54">
              <w:rPr>
                <w:rFonts w:cs="Arial"/>
                <w:color w:val="000000" w:themeColor="text1"/>
                <w:sz w:val="18"/>
                <w:szCs w:val="18"/>
              </w:rPr>
              <w:t>Interrupt routine</w:t>
            </w:r>
          </w:p>
          <w:p w:rsidR="00755C54" w:rsidRPr="00755C54" w:rsidRDefault="00755C54" w:rsidP="00904A52">
            <w:pPr>
              <w:numPr>
                <w:ilvl w:val="0"/>
                <w:numId w:val="14"/>
              </w:numPr>
              <w:ind w:left="447" w:hanging="283"/>
              <w:rPr>
                <w:rFonts w:cs="Arial"/>
                <w:color w:val="000000" w:themeColor="text1"/>
                <w:sz w:val="18"/>
                <w:szCs w:val="18"/>
              </w:rPr>
            </w:pPr>
            <w:r w:rsidRPr="00755C54">
              <w:rPr>
                <w:rFonts w:cs="Arial"/>
                <w:color w:val="000000" w:themeColor="text1"/>
                <w:sz w:val="18"/>
                <w:szCs w:val="18"/>
              </w:rPr>
              <w:t>Classic control strategies</w:t>
            </w:r>
          </w:p>
          <w:p w:rsidR="00755C54" w:rsidRPr="00755C54" w:rsidRDefault="00755C54" w:rsidP="00904A52">
            <w:pPr>
              <w:pStyle w:val="Lijstalinea"/>
              <w:numPr>
                <w:ilvl w:val="0"/>
                <w:numId w:val="17"/>
              </w:numPr>
              <w:ind w:left="873" w:hanging="284"/>
              <w:rPr>
                <w:rFonts w:cs="Arial"/>
                <w:color w:val="000000" w:themeColor="text1"/>
                <w:sz w:val="18"/>
                <w:szCs w:val="18"/>
              </w:rPr>
            </w:pPr>
            <w:r w:rsidRPr="00755C54">
              <w:rPr>
                <w:rFonts w:cs="Arial"/>
                <w:color w:val="000000" w:themeColor="text1"/>
                <w:sz w:val="18"/>
                <w:szCs w:val="18"/>
              </w:rPr>
              <w:t>“Perturb and observe (P&amp;0)”</w:t>
            </w:r>
          </w:p>
          <w:p w:rsidR="00755C54" w:rsidRPr="00755C54" w:rsidRDefault="00755C54" w:rsidP="00904A52">
            <w:pPr>
              <w:pStyle w:val="Lijstalinea"/>
              <w:numPr>
                <w:ilvl w:val="0"/>
                <w:numId w:val="17"/>
              </w:numPr>
              <w:ind w:left="873" w:hanging="284"/>
              <w:rPr>
                <w:rFonts w:cs="Arial"/>
                <w:color w:val="000000" w:themeColor="text1"/>
                <w:sz w:val="18"/>
                <w:szCs w:val="18"/>
              </w:rPr>
            </w:pPr>
            <w:r w:rsidRPr="00755C54">
              <w:rPr>
                <w:rFonts w:cs="Arial"/>
                <w:color w:val="000000" w:themeColor="text1"/>
                <w:sz w:val="18"/>
                <w:szCs w:val="18"/>
              </w:rPr>
              <w:t>“Incremental conductance”</w:t>
            </w:r>
          </w:p>
          <w:p w:rsidR="00755C54" w:rsidRPr="00755C54" w:rsidRDefault="00755C54" w:rsidP="00904A52">
            <w:pPr>
              <w:pStyle w:val="Lijstalinea"/>
              <w:numPr>
                <w:ilvl w:val="0"/>
                <w:numId w:val="17"/>
              </w:numPr>
              <w:ind w:left="873" w:hanging="284"/>
              <w:rPr>
                <w:rFonts w:cs="Arial"/>
                <w:color w:val="000000" w:themeColor="text1"/>
                <w:sz w:val="18"/>
                <w:szCs w:val="18"/>
              </w:rPr>
            </w:pPr>
            <w:r w:rsidRPr="00755C54">
              <w:rPr>
                <w:rFonts w:cs="Arial"/>
                <w:color w:val="000000" w:themeColor="text1"/>
                <w:sz w:val="18"/>
                <w:szCs w:val="18"/>
              </w:rPr>
              <w:t>etc…</w:t>
            </w:r>
          </w:p>
          <w:p w:rsidR="00755C54" w:rsidRPr="00755C54" w:rsidRDefault="00755C54" w:rsidP="00904A52">
            <w:pPr>
              <w:numPr>
                <w:ilvl w:val="0"/>
                <w:numId w:val="14"/>
              </w:numPr>
              <w:ind w:left="447" w:hanging="283"/>
              <w:rPr>
                <w:rFonts w:cs="Arial"/>
                <w:color w:val="000000" w:themeColor="text1"/>
                <w:sz w:val="18"/>
                <w:szCs w:val="18"/>
              </w:rPr>
            </w:pPr>
            <w:r w:rsidRPr="00755C54">
              <w:rPr>
                <w:rFonts w:cs="Arial"/>
                <w:color w:val="000000" w:themeColor="text1"/>
                <w:sz w:val="18"/>
                <w:szCs w:val="18"/>
              </w:rPr>
              <w:t>Measurements</w:t>
            </w:r>
          </w:p>
          <w:p w:rsidR="00755C54" w:rsidRPr="00755C54" w:rsidRDefault="00755C54" w:rsidP="00904A52">
            <w:pPr>
              <w:pStyle w:val="Lijstalinea"/>
              <w:numPr>
                <w:ilvl w:val="0"/>
                <w:numId w:val="19"/>
              </w:numPr>
              <w:ind w:left="873" w:hanging="284"/>
              <w:rPr>
                <w:rFonts w:cs="Arial"/>
                <w:color w:val="000000" w:themeColor="text1"/>
                <w:sz w:val="18"/>
                <w:szCs w:val="18"/>
              </w:rPr>
            </w:pPr>
            <w:r w:rsidRPr="00755C54">
              <w:rPr>
                <w:rFonts w:cs="Arial"/>
                <w:color w:val="000000" w:themeColor="text1"/>
                <w:sz w:val="18"/>
                <w:szCs w:val="18"/>
              </w:rPr>
              <w:t>Possible sensors in concern of control strategy</w:t>
            </w:r>
          </w:p>
          <w:p w:rsidR="00755C54" w:rsidRPr="00755C54" w:rsidRDefault="00755C54" w:rsidP="00904A52">
            <w:pPr>
              <w:numPr>
                <w:ilvl w:val="0"/>
                <w:numId w:val="14"/>
              </w:numPr>
              <w:ind w:left="447" w:hanging="283"/>
              <w:rPr>
                <w:rFonts w:cs="Arial"/>
                <w:color w:val="000000" w:themeColor="text1"/>
                <w:sz w:val="18"/>
                <w:szCs w:val="18"/>
              </w:rPr>
            </w:pPr>
            <w:r w:rsidRPr="00755C54">
              <w:rPr>
                <w:rFonts w:cs="Arial"/>
                <w:color w:val="000000" w:themeColor="text1"/>
                <w:sz w:val="18"/>
                <w:szCs w:val="18"/>
              </w:rPr>
              <w:t>Software examples</w:t>
            </w:r>
          </w:p>
          <w:p w:rsidR="00755C54" w:rsidRPr="00755C54" w:rsidRDefault="00755C54" w:rsidP="00904A52">
            <w:pPr>
              <w:pStyle w:val="Lijstalinea"/>
              <w:numPr>
                <w:ilvl w:val="0"/>
                <w:numId w:val="18"/>
              </w:numPr>
              <w:ind w:left="873" w:hanging="284"/>
              <w:rPr>
                <w:rFonts w:cs="Arial"/>
                <w:color w:val="000000" w:themeColor="text1"/>
                <w:sz w:val="18"/>
                <w:szCs w:val="18"/>
              </w:rPr>
            </w:pPr>
            <w:r w:rsidRPr="00755C54">
              <w:rPr>
                <w:rFonts w:cs="Arial"/>
                <w:color w:val="000000" w:themeColor="text1"/>
                <w:sz w:val="18"/>
                <w:szCs w:val="18"/>
              </w:rPr>
              <w:t>Buck</w:t>
            </w:r>
          </w:p>
          <w:p w:rsidR="00755C54" w:rsidRPr="00755C54" w:rsidRDefault="00755C54" w:rsidP="00904A52">
            <w:pPr>
              <w:pStyle w:val="Lijstalinea"/>
              <w:numPr>
                <w:ilvl w:val="0"/>
                <w:numId w:val="18"/>
              </w:numPr>
              <w:ind w:left="873" w:hanging="284"/>
              <w:rPr>
                <w:rFonts w:cs="Arial"/>
                <w:color w:val="000000" w:themeColor="text1"/>
                <w:sz w:val="18"/>
                <w:szCs w:val="18"/>
              </w:rPr>
            </w:pPr>
            <w:r w:rsidRPr="00755C54">
              <w:rPr>
                <w:rFonts w:cs="Arial"/>
                <w:color w:val="000000" w:themeColor="text1"/>
                <w:sz w:val="18"/>
                <w:szCs w:val="18"/>
              </w:rPr>
              <w:t>Etc.….</w:t>
            </w:r>
          </w:p>
          <w:p w:rsidR="00EC738E" w:rsidRPr="00755C54" w:rsidRDefault="00755C54" w:rsidP="00904A52">
            <w:pPr>
              <w:pStyle w:val="Lijstalinea"/>
              <w:numPr>
                <w:ilvl w:val="0"/>
                <w:numId w:val="18"/>
              </w:numPr>
              <w:ind w:left="873" w:hanging="284"/>
              <w:rPr>
                <w:rFonts w:cs="Arial"/>
                <w:color w:val="000000" w:themeColor="text1"/>
                <w:sz w:val="18"/>
                <w:szCs w:val="18"/>
              </w:rPr>
            </w:pPr>
            <w:r w:rsidRPr="00755C54">
              <w:rPr>
                <w:rFonts w:cs="Arial"/>
                <w:color w:val="000000" w:themeColor="text1"/>
                <w:sz w:val="18"/>
                <w:szCs w:val="18"/>
              </w:rPr>
              <w:t xml:space="preserve">Resonant converters: </w:t>
            </w:r>
            <w:r w:rsidR="004B7AB6">
              <w:rPr>
                <w:rFonts w:cs="Arial"/>
                <w:color w:val="000000" w:themeColor="text1"/>
                <w:sz w:val="18"/>
                <w:szCs w:val="18"/>
              </w:rPr>
              <w:t>P</w:t>
            </w:r>
            <w:r w:rsidRPr="00755C54">
              <w:rPr>
                <w:rFonts w:cs="Arial"/>
                <w:color w:val="000000" w:themeColor="text1"/>
                <w:sz w:val="18"/>
                <w:szCs w:val="18"/>
              </w:rPr>
              <w:t>max for explicit f</w:t>
            </w:r>
          </w:p>
          <w:p w:rsidR="00EC738E" w:rsidRPr="00144293" w:rsidRDefault="00EC738E" w:rsidP="00EA228B">
            <w:pPr>
              <w:rPr>
                <w:rFonts w:cs="Arial"/>
                <w:color w:val="000000" w:themeColor="text1"/>
                <w:sz w:val="18"/>
                <w:szCs w:val="18"/>
              </w:rPr>
            </w:pPr>
          </w:p>
        </w:tc>
      </w:tr>
    </w:tbl>
    <w:p w:rsidR="00EC738E" w:rsidRDefault="00EC738E" w:rsidP="005474C3">
      <w:pPr>
        <w:rPr>
          <w:rFonts w:cs="Arial"/>
          <w:sz w:val="32"/>
          <w:szCs w:val="32"/>
        </w:rPr>
      </w:pPr>
    </w:p>
    <w:p w:rsidR="005474C3" w:rsidRDefault="005474C3" w:rsidP="005474C3">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5474C3" w:rsidRPr="00C97640" w:rsidTr="007E45BC">
        <w:trPr>
          <w:trHeight w:val="851"/>
        </w:trPr>
        <w:tc>
          <w:tcPr>
            <w:tcW w:w="1579" w:type="dxa"/>
            <w:gridSpan w:val="2"/>
            <w:tcBorders>
              <w:top w:val="single" w:sz="12" w:space="0" w:color="auto"/>
              <w:left w:val="single" w:sz="12" w:space="0" w:color="auto"/>
              <w:right w:val="nil"/>
            </w:tcBorders>
            <w:shd w:val="clear" w:color="auto" w:fill="FFC000"/>
            <w:vAlign w:val="center"/>
          </w:tcPr>
          <w:p w:rsidR="005474C3" w:rsidRPr="00C97640" w:rsidRDefault="007702D0" w:rsidP="005474C3">
            <w:pPr>
              <w:jc w:val="center"/>
              <w:rPr>
                <w:rFonts w:cs="Arial"/>
                <w:b/>
                <w:color w:val="FFFFFF" w:themeColor="background1"/>
                <w:sz w:val="18"/>
                <w:szCs w:val="18"/>
              </w:rPr>
            </w:pPr>
            <w:r>
              <w:rPr>
                <w:rFonts w:cs="Arial"/>
                <w:b/>
                <w:sz w:val="18"/>
                <w:szCs w:val="18"/>
              </w:rPr>
              <w:t>G</w:t>
            </w:r>
            <w:r w:rsidR="005474C3">
              <w:rPr>
                <w:rFonts w:cs="Arial"/>
                <w:b/>
                <w:sz w:val="18"/>
                <w:szCs w:val="18"/>
              </w:rPr>
              <w:t>eneral</w:t>
            </w:r>
          </w:p>
        </w:tc>
        <w:tc>
          <w:tcPr>
            <w:tcW w:w="6354" w:type="dxa"/>
            <w:gridSpan w:val="8"/>
            <w:tcBorders>
              <w:top w:val="single" w:sz="12" w:space="0" w:color="auto"/>
              <w:left w:val="nil"/>
              <w:right w:val="nil"/>
            </w:tcBorders>
            <w:shd w:val="clear" w:color="auto" w:fill="2E74B5" w:themeFill="accent1" w:themeFillShade="BF"/>
            <w:vAlign w:val="center"/>
          </w:tcPr>
          <w:p w:rsidR="005474C3" w:rsidRDefault="005474C3" w:rsidP="005474C3">
            <w:pPr>
              <w:jc w:val="center"/>
              <w:rPr>
                <w:rFonts w:cs="Arial"/>
                <w:b/>
                <w:color w:val="FFFFFF" w:themeColor="background1"/>
                <w:sz w:val="32"/>
                <w:szCs w:val="32"/>
              </w:rPr>
            </w:pPr>
            <w:r>
              <w:rPr>
                <w:rFonts w:cs="Arial"/>
                <w:b/>
                <w:color w:val="FFFFFF" w:themeColor="background1"/>
                <w:sz w:val="32"/>
                <w:szCs w:val="32"/>
              </w:rPr>
              <w:t>MPP Tracking</w:t>
            </w:r>
          </w:p>
          <w:p w:rsidR="005474C3" w:rsidRPr="00C97640" w:rsidRDefault="005474C3" w:rsidP="005474C3">
            <w:pPr>
              <w:jc w:val="center"/>
              <w:rPr>
                <w:rFonts w:cs="Arial"/>
                <w:b/>
                <w:color w:val="FFFFFF" w:themeColor="background1"/>
                <w:sz w:val="32"/>
                <w:szCs w:val="32"/>
              </w:rPr>
            </w:pPr>
            <w:r>
              <w:rPr>
                <w:rFonts w:cs="Arial"/>
                <w:b/>
                <w:color w:val="FFFFFF" w:themeColor="background1"/>
                <w:sz w:val="32"/>
                <w:szCs w:val="32"/>
              </w:rPr>
              <w:t>Showcase</w:t>
            </w:r>
          </w:p>
        </w:tc>
        <w:tc>
          <w:tcPr>
            <w:tcW w:w="2005" w:type="dxa"/>
            <w:tcBorders>
              <w:top w:val="single" w:sz="12" w:space="0" w:color="auto"/>
              <w:left w:val="nil"/>
              <w:right w:val="single" w:sz="12" w:space="0" w:color="auto"/>
            </w:tcBorders>
            <w:shd w:val="clear" w:color="auto" w:fill="00B050"/>
            <w:vAlign w:val="center"/>
          </w:tcPr>
          <w:p w:rsidR="005474C3" w:rsidRPr="00C97640" w:rsidRDefault="005474C3" w:rsidP="005474C3">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5474C3" w:rsidRPr="00AD44DC" w:rsidRDefault="005474C3" w:rsidP="005474C3">
            <w:pPr>
              <w:jc w:val="center"/>
              <w:rPr>
                <w:rFonts w:cs="Arial"/>
                <w:b/>
                <w:color w:val="FFFFFF" w:themeColor="background1"/>
                <w:sz w:val="32"/>
                <w:szCs w:val="32"/>
              </w:rPr>
            </w:pPr>
            <w:r w:rsidRPr="00AD44DC">
              <w:rPr>
                <w:rFonts w:cs="Arial"/>
                <w:b/>
                <w:color w:val="FFFFFF" w:themeColor="background1"/>
                <w:sz w:val="32"/>
                <w:szCs w:val="32"/>
              </w:rPr>
              <w:t>4</w:t>
            </w:r>
          </w:p>
        </w:tc>
      </w:tr>
      <w:tr w:rsidR="005474C3" w:rsidRPr="00C97640" w:rsidTr="005474C3">
        <w:tc>
          <w:tcPr>
            <w:tcW w:w="9938" w:type="dxa"/>
            <w:gridSpan w:val="11"/>
            <w:tcBorders>
              <w:left w:val="single" w:sz="12" w:space="0" w:color="auto"/>
              <w:right w:val="single" w:sz="12" w:space="0" w:color="auto"/>
            </w:tcBorders>
            <w:shd w:val="clear" w:color="auto" w:fill="D9D9D9" w:themeFill="background1" w:themeFillShade="D9"/>
          </w:tcPr>
          <w:p w:rsidR="005474C3" w:rsidRPr="001628EB" w:rsidRDefault="005474C3" w:rsidP="005474C3">
            <w:pPr>
              <w:rPr>
                <w:rFonts w:cs="Arial"/>
                <w:b/>
                <w:sz w:val="18"/>
                <w:szCs w:val="18"/>
              </w:rPr>
            </w:pPr>
            <w:r w:rsidRPr="001628EB">
              <w:rPr>
                <w:rFonts w:cs="Arial"/>
                <w:b/>
                <w:sz w:val="18"/>
                <w:szCs w:val="18"/>
              </w:rPr>
              <w:t xml:space="preserve">Abstract </w:t>
            </w:r>
          </w:p>
        </w:tc>
      </w:tr>
      <w:tr w:rsidR="005474C3" w:rsidRPr="00C97640" w:rsidTr="005474C3">
        <w:tc>
          <w:tcPr>
            <w:tcW w:w="9938" w:type="dxa"/>
            <w:gridSpan w:val="11"/>
            <w:tcBorders>
              <w:left w:val="single" w:sz="12" w:space="0" w:color="auto"/>
              <w:right w:val="single" w:sz="12" w:space="0" w:color="auto"/>
            </w:tcBorders>
            <w:shd w:val="clear" w:color="auto" w:fill="auto"/>
            <w:vAlign w:val="center"/>
          </w:tcPr>
          <w:p w:rsidR="005474C3" w:rsidRDefault="005474C3" w:rsidP="005474C3">
            <w:pPr>
              <w:rPr>
                <w:rFonts w:cs="Arial"/>
                <w:color w:val="000000" w:themeColor="text1"/>
                <w:sz w:val="18"/>
                <w:szCs w:val="18"/>
              </w:rPr>
            </w:pPr>
            <w:r>
              <w:rPr>
                <w:rFonts w:cs="Arial"/>
                <w:color w:val="000000" w:themeColor="text1"/>
                <w:sz w:val="18"/>
                <w:szCs w:val="18"/>
              </w:rPr>
              <w:t>This note provides all design files, software code and parts-list for building up an MPP tracker showcase including a PV panel lighted by a switchable 3x5 halogen lamp matrix. The tracker is build using an FPGA board. The PCB converts the energy from the PV panel and powers a small lamp, which indicates how much power is transferred (if the MPP is found or not). The students can do the MPP tracking on their own by clicking + and – buttons or switch to automatic mode and see the result of the programmed controller.</w:t>
            </w:r>
          </w:p>
          <w:p w:rsidR="00A91BEA" w:rsidRPr="003F201C" w:rsidRDefault="00A91BEA" w:rsidP="005474C3">
            <w:pPr>
              <w:rPr>
                <w:rFonts w:cs="Arial"/>
                <w:color w:val="000000" w:themeColor="text1"/>
                <w:sz w:val="18"/>
                <w:szCs w:val="18"/>
              </w:rPr>
            </w:pPr>
          </w:p>
        </w:tc>
      </w:tr>
      <w:tr w:rsidR="005474C3" w:rsidRPr="00C97640" w:rsidTr="005474C3">
        <w:tc>
          <w:tcPr>
            <w:tcW w:w="1239" w:type="dxa"/>
            <w:tcBorders>
              <w:left w:val="single" w:sz="12"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5474C3" w:rsidRPr="001628EB" w:rsidRDefault="005474C3" w:rsidP="005474C3">
            <w:pPr>
              <w:jc w:val="center"/>
              <w:rPr>
                <w:rFonts w:cs="Arial"/>
                <w:b/>
                <w:sz w:val="18"/>
                <w:szCs w:val="18"/>
              </w:rPr>
            </w:pPr>
            <w:r w:rsidRPr="001628EB">
              <w:rPr>
                <w:rFonts w:cs="Arial"/>
                <w:b/>
                <w:sz w:val="18"/>
                <w:szCs w:val="18"/>
              </w:rPr>
              <w:t>study load (hours)</w:t>
            </w:r>
          </w:p>
        </w:tc>
      </w:tr>
      <w:tr w:rsidR="005474C3" w:rsidRPr="00C97640" w:rsidTr="005474C3">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Basic</w:t>
            </w:r>
          </w:p>
        </w:tc>
        <w:tc>
          <w:tcPr>
            <w:tcW w:w="335" w:type="dxa"/>
            <w:vAlign w:val="center"/>
          </w:tcPr>
          <w:p w:rsidR="005474C3" w:rsidRPr="001628EB" w:rsidRDefault="005474C3" w:rsidP="005474C3">
            <w:pPr>
              <w:jc w:val="center"/>
              <w:rPr>
                <w:rFonts w:cs="Arial"/>
                <w:sz w:val="18"/>
                <w:szCs w:val="18"/>
              </w:rPr>
            </w:pP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5474C3" w:rsidRPr="001628EB" w:rsidRDefault="005474C3" w:rsidP="005474C3">
            <w:pPr>
              <w:jc w:val="center"/>
              <w:rPr>
                <w:rFonts w:cs="Arial"/>
                <w:sz w:val="18"/>
                <w:szCs w:val="18"/>
              </w:rPr>
            </w:pPr>
          </w:p>
        </w:tc>
        <w:tc>
          <w:tcPr>
            <w:tcW w:w="3407" w:type="dxa"/>
            <w:tcBorders>
              <w:right w:val="single" w:sz="4" w:space="0" w:color="auto"/>
            </w:tcBorders>
          </w:tcPr>
          <w:p w:rsidR="005474C3" w:rsidRPr="001628EB" w:rsidRDefault="005474C3" w:rsidP="005474C3">
            <w:pPr>
              <w:jc w:val="center"/>
              <w:rPr>
                <w:rFonts w:cs="Arial"/>
                <w:sz w:val="18"/>
                <w:szCs w:val="18"/>
              </w:rPr>
            </w:pPr>
          </w:p>
        </w:tc>
        <w:tc>
          <w:tcPr>
            <w:tcW w:w="2005" w:type="dxa"/>
            <w:tcBorders>
              <w:left w:val="single" w:sz="4" w:space="0" w:color="auto"/>
              <w:right w:val="single" w:sz="12" w:space="0" w:color="auto"/>
            </w:tcBorders>
          </w:tcPr>
          <w:p w:rsidR="005474C3" w:rsidRPr="004B7AB6" w:rsidRDefault="004B7AB6" w:rsidP="00ED545C">
            <w:pPr>
              <w:rPr>
                <w:rFonts w:cs="Arial"/>
                <w:color w:val="000000" w:themeColor="text1"/>
                <w:sz w:val="18"/>
                <w:szCs w:val="18"/>
              </w:rPr>
            </w:pPr>
            <w:r w:rsidRPr="004B7AB6">
              <w:rPr>
                <w:rFonts w:cs="Arial"/>
                <w:color w:val="000000" w:themeColor="text1"/>
                <w:sz w:val="18"/>
                <w:szCs w:val="18"/>
              </w:rPr>
              <w:t xml:space="preserve">8 teacher / </w:t>
            </w:r>
            <w:r w:rsidR="00ED545C">
              <w:rPr>
                <w:rFonts w:cs="Arial"/>
                <w:color w:val="000000" w:themeColor="text1"/>
                <w:sz w:val="18"/>
                <w:szCs w:val="18"/>
              </w:rPr>
              <w:t>50 student</w:t>
            </w:r>
          </w:p>
        </w:tc>
      </w:tr>
      <w:tr w:rsidR="005474C3" w:rsidRPr="00C97640" w:rsidTr="005474C3">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Pr>
                <w:rFonts w:cs="Arial"/>
                <w:sz w:val="18"/>
                <w:szCs w:val="18"/>
              </w:rPr>
              <w:t>Intermediate</w:t>
            </w:r>
          </w:p>
        </w:tc>
        <w:tc>
          <w:tcPr>
            <w:tcW w:w="335" w:type="dxa"/>
            <w:vAlign w:val="center"/>
          </w:tcPr>
          <w:p w:rsidR="005474C3" w:rsidRPr="001628EB" w:rsidRDefault="005474C3" w:rsidP="005474C3">
            <w:pPr>
              <w:jc w:val="center"/>
              <w:rPr>
                <w:rFonts w:cs="Arial"/>
                <w:sz w:val="18"/>
                <w:szCs w:val="18"/>
              </w:rPr>
            </w:pP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4B7AB6" w:rsidRDefault="005474C3" w:rsidP="005474C3">
            <w:pPr>
              <w:jc w:val="center"/>
              <w:rPr>
                <w:rFonts w:cs="Arial"/>
                <w:color w:val="000000" w:themeColor="text1"/>
                <w:sz w:val="18"/>
                <w:szCs w:val="18"/>
              </w:rPr>
            </w:pPr>
            <w:r w:rsidRPr="004B7AB6">
              <w:rPr>
                <w:rFonts w:cs="Arial"/>
                <w:color w:val="000000" w:themeColor="text1"/>
                <w:sz w:val="18"/>
                <w:szCs w:val="18"/>
              </w:rPr>
              <w:t>x</w:t>
            </w:r>
          </w:p>
        </w:tc>
        <w:tc>
          <w:tcPr>
            <w:tcW w:w="335" w:type="dxa"/>
            <w:tcBorders>
              <w:right w:val="single" w:sz="4" w:space="0" w:color="auto"/>
            </w:tcBorders>
            <w:vAlign w:val="center"/>
          </w:tcPr>
          <w:p w:rsidR="005474C3" w:rsidRPr="004B7AB6" w:rsidRDefault="005474C3" w:rsidP="005474C3">
            <w:pPr>
              <w:jc w:val="center"/>
              <w:rPr>
                <w:rFonts w:cs="Arial"/>
                <w:color w:val="000000" w:themeColor="text1"/>
                <w:sz w:val="18"/>
                <w:szCs w:val="18"/>
              </w:rPr>
            </w:pPr>
            <w:r w:rsidRPr="004B7AB6">
              <w:rPr>
                <w:rFonts w:cs="Arial"/>
                <w:color w:val="000000" w:themeColor="text1"/>
                <w:sz w:val="18"/>
                <w:szCs w:val="18"/>
              </w:rPr>
              <w:t>x</w:t>
            </w: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5474C3" w:rsidRPr="004B7AB6" w:rsidRDefault="005474C3" w:rsidP="005474C3">
            <w:pPr>
              <w:jc w:val="center"/>
              <w:rPr>
                <w:rFonts w:cs="Arial"/>
                <w:color w:val="000000" w:themeColor="text1"/>
                <w:sz w:val="18"/>
                <w:szCs w:val="18"/>
              </w:rPr>
            </w:pPr>
            <w:r w:rsidRPr="004B7AB6">
              <w:rPr>
                <w:rFonts w:cs="Arial"/>
                <w:color w:val="000000" w:themeColor="text1"/>
                <w:sz w:val="18"/>
                <w:szCs w:val="18"/>
              </w:rPr>
              <w:t>x</w:t>
            </w:r>
          </w:p>
        </w:tc>
        <w:tc>
          <w:tcPr>
            <w:tcW w:w="3407" w:type="dxa"/>
            <w:tcBorders>
              <w:right w:val="single" w:sz="4" w:space="0" w:color="auto"/>
            </w:tcBorders>
          </w:tcPr>
          <w:p w:rsidR="005474C3" w:rsidRPr="001628EB"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jc w:val="center"/>
              <w:rPr>
                <w:rFonts w:cs="Arial"/>
                <w:b/>
                <w:sz w:val="18"/>
                <w:szCs w:val="18"/>
              </w:rPr>
            </w:pPr>
            <w:r w:rsidRPr="001628EB">
              <w:rPr>
                <w:rFonts w:cs="Arial"/>
                <w:b/>
                <w:sz w:val="18"/>
                <w:szCs w:val="18"/>
              </w:rPr>
              <w:t>status</w:t>
            </w:r>
          </w:p>
        </w:tc>
      </w:tr>
      <w:tr w:rsidR="005474C3" w:rsidRPr="00C97640" w:rsidTr="00E1618E">
        <w:tc>
          <w:tcPr>
            <w:tcW w:w="1239" w:type="dxa"/>
            <w:tcBorders>
              <w:left w:val="single" w:sz="12" w:space="0" w:color="auto"/>
            </w:tcBorders>
            <w:shd w:val="clear" w:color="auto" w:fill="auto"/>
          </w:tcPr>
          <w:p w:rsidR="005474C3" w:rsidRPr="001628EB" w:rsidRDefault="005474C3" w:rsidP="005474C3">
            <w:pPr>
              <w:jc w:val="center"/>
              <w:rPr>
                <w:rFonts w:cs="Arial"/>
                <w:sz w:val="18"/>
                <w:szCs w:val="18"/>
              </w:rPr>
            </w:pPr>
            <w:r>
              <w:rPr>
                <w:rFonts w:cs="Arial"/>
                <w:sz w:val="18"/>
                <w:szCs w:val="18"/>
              </w:rPr>
              <w:t>Advanced</w:t>
            </w:r>
          </w:p>
        </w:tc>
        <w:tc>
          <w:tcPr>
            <w:tcW w:w="335" w:type="dxa"/>
            <w:vAlign w:val="center"/>
          </w:tcPr>
          <w:p w:rsidR="005474C3" w:rsidRPr="001628EB" w:rsidRDefault="005474C3" w:rsidP="005474C3">
            <w:pPr>
              <w:jc w:val="center"/>
              <w:rPr>
                <w:rFonts w:cs="Arial"/>
                <w:sz w:val="18"/>
                <w:szCs w:val="18"/>
              </w:rPr>
            </w:pPr>
          </w:p>
        </w:tc>
        <w:tc>
          <w:tcPr>
            <w:tcW w:w="335" w:type="dxa"/>
            <w:vAlign w:val="center"/>
          </w:tcPr>
          <w:p w:rsidR="005474C3" w:rsidRPr="001628EB" w:rsidRDefault="005474C3" w:rsidP="005474C3">
            <w:pPr>
              <w:jc w:val="center"/>
              <w:rPr>
                <w:rFonts w:cs="Arial"/>
                <w:sz w:val="18"/>
                <w:szCs w:val="18"/>
              </w:rPr>
            </w:pPr>
          </w:p>
        </w:tc>
        <w:tc>
          <w:tcPr>
            <w:tcW w:w="336" w:type="dxa"/>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5" w:type="dxa"/>
            <w:tcBorders>
              <w:right w:val="single" w:sz="4" w:space="0" w:color="auto"/>
            </w:tcBorders>
            <w:vAlign w:val="center"/>
          </w:tcPr>
          <w:p w:rsidR="005474C3" w:rsidRPr="001628EB" w:rsidRDefault="005474C3" w:rsidP="005474C3">
            <w:pPr>
              <w:jc w:val="center"/>
              <w:rPr>
                <w:rFonts w:cs="Arial"/>
                <w:sz w:val="18"/>
                <w:szCs w:val="18"/>
              </w:rPr>
            </w:pPr>
          </w:p>
        </w:tc>
        <w:tc>
          <w:tcPr>
            <w:tcW w:w="336" w:type="dxa"/>
            <w:tcBorders>
              <w:right w:val="single" w:sz="4" w:space="0" w:color="auto"/>
            </w:tcBorders>
            <w:vAlign w:val="center"/>
          </w:tcPr>
          <w:p w:rsidR="005474C3" w:rsidRPr="001628EB" w:rsidRDefault="005474C3" w:rsidP="005474C3">
            <w:pPr>
              <w:jc w:val="center"/>
              <w:rPr>
                <w:rFonts w:cs="Arial"/>
                <w:sz w:val="18"/>
                <w:szCs w:val="18"/>
              </w:rPr>
            </w:pPr>
          </w:p>
        </w:tc>
        <w:tc>
          <w:tcPr>
            <w:tcW w:w="992" w:type="dxa"/>
            <w:tcBorders>
              <w:left w:val="single" w:sz="4" w:space="0" w:color="auto"/>
            </w:tcBorders>
            <w:shd w:val="clear" w:color="auto" w:fill="auto"/>
          </w:tcPr>
          <w:p w:rsidR="005474C3" w:rsidRPr="001628EB" w:rsidRDefault="005474C3" w:rsidP="005474C3">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5474C3" w:rsidRPr="00A1707B" w:rsidRDefault="005474C3" w:rsidP="005474C3">
            <w:pPr>
              <w:rPr>
                <w:rFonts w:cs="Arial"/>
                <w:color w:val="FF0000"/>
                <w:sz w:val="18"/>
                <w:szCs w:val="18"/>
              </w:rPr>
            </w:pPr>
          </w:p>
        </w:tc>
        <w:tc>
          <w:tcPr>
            <w:tcW w:w="3407" w:type="dxa"/>
            <w:tcBorders>
              <w:right w:val="single" w:sz="4" w:space="0" w:color="auto"/>
            </w:tcBorders>
          </w:tcPr>
          <w:p w:rsidR="005474C3" w:rsidRPr="001628EB" w:rsidRDefault="005474C3"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00B050"/>
          </w:tcPr>
          <w:p w:rsidR="005474C3" w:rsidRPr="001628EB" w:rsidRDefault="005474C3" w:rsidP="005474C3">
            <w:pPr>
              <w:jc w:val="center"/>
              <w:rPr>
                <w:rFonts w:cs="Arial"/>
                <w:sz w:val="18"/>
                <w:szCs w:val="18"/>
              </w:rPr>
            </w:pPr>
          </w:p>
        </w:tc>
      </w:tr>
      <w:tr w:rsidR="005474C3" w:rsidRPr="00C97640" w:rsidTr="005474C3">
        <w:tc>
          <w:tcPr>
            <w:tcW w:w="9938" w:type="dxa"/>
            <w:gridSpan w:val="11"/>
            <w:tcBorders>
              <w:left w:val="single" w:sz="12" w:space="0" w:color="auto"/>
              <w:right w:val="single" w:sz="12" w:space="0" w:color="auto"/>
            </w:tcBorders>
            <w:shd w:val="clear" w:color="auto" w:fill="auto"/>
          </w:tcPr>
          <w:p w:rsidR="005474C3" w:rsidRPr="001628EB" w:rsidRDefault="005474C3" w:rsidP="005474C3">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5474C3" w:rsidRPr="00C97640" w:rsidTr="005474C3">
        <w:tc>
          <w:tcPr>
            <w:tcW w:w="7933" w:type="dxa"/>
            <w:gridSpan w:val="10"/>
            <w:tcBorders>
              <w:left w:val="single" w:sz="12" w:space="0" w:color="auto"/>
              <w:right w:val="single" w:sz="4"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previous notes to study</w:t>
            </w:r>
          </w:p>
        </w:tc>
      </w:tr>
      <w:tr w:rsidR="005474C3" w:rsidRPr="00F245D6" w:rsidTr="005474C3">
        <w:tc>
          <w:tcPr>
            <w:tcW w:w="7933" w:type="dxa"/>
            <w:gridSpan w:val="10"/>
            <w:tcBorders>
              <w:left w:val="single" w:sz="12" w:space="0" w:color="auto"/>
              <w:right w:val="single" w:sz="4" w:space="0" w:color="auto"/>
            </w:tcBorders>
          </w:tcPr>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about DC/DC and DC/AC converters</w:t>
            </w:r>
          </w:p>
          <w:p w:rsidR="005474C3" w:rsidRPr="00013FE5" w:rsidRDefault="005474C3" w:rsidP="005474C3">
            <w:pPr>
              <w:rPr>
                <w:rFonts w:cs="Arial"/>
                <w:color w:val="000000" w:themeColor="text1"/>
                <w:sz w:val="18"/>
                <w:szCs w:val="18"/>
              </w:rPr>
            </w:pPr>
            <w:r w:rsidRPr="00013FE5">
              <w:rPr>
                <w:rFonts w:cs="Arial"/>
                <w:color w:val="000000" w:themeColor="text1"/>
                <w:sz w:val="18"/>
                <w:szCs w:val="18"/>
              </w:rPr>
              <w:t>- Basic knowledge on programming (C, C++,  Java, VHDL, etc...)</w:t>
            </w:r>
          </w:p>
          <w:p w:rsidR="005474C3" w:rsidRPr="001628EB" w:rsidRDefault="005474C3" w:rsidP="005474C3">
            <w:pPr>
              <w:rPr>
                <w:rFonts w:cs="Arial"/>
                <w:color w:val="000000" w:themeColor="text1"/>
                <w:sz w:val="18"/>
                <w:szCs w:val="18"/>
                <w:lang w:val="nl-NL"/>
              </w:rPr>
            </w:pPr>
            <w:r w:rsidRPr="001628EB">
              <w:rPr>
                <w:rFonts w:cs="Arial"/>
                <w:color w:val="000000" w:themeColor="text1"/>
                <w:sz w:val="18"/>
                <w:szCs w:val="18"/>
                <w:lang w:val="nl-NL"/>
              </w:rPr>
              <w:t>-</w:t>
            </w:r>
            <w:r>
              <w:rPr>
                <w:rFonts w:cs="Arial"/>
                <w:color w:val="000000" w:themeColor="text1"/>
                <w:sz w:val="18"/>
                <w:szCs w:val="18"/>
                <w:lang w:val="nl-NL"/>
              </w:rPr>
              <w:t xml:space="preserve"> Basic knowledge about MPP tracking</w:t>
            </w:r>
          </w:p>
          <w:p w:rsidR="005474C3" w:rsidRPr="001628EB" w:rsidRDefault="005474C3" w:rsidP="005474C3">
            <w:pPr>
              <w:rPr>
                <w:rFonts w:cs="Arial"/>
                <w:color w:val="000000" w:themeColor="text1"/>
                <w:sz w:val="18"/>
                <w:szCs w:val="18"/>
                <w:lang w:val="nl-NL"/>
              </w:rPr>
            </w:pPr>
          </w:p>
        </w:tc>
        <w:tc>
          <w:tcPr>
            <w:tcW w:w="2005" w:type="dxa"/>
            <w:tcBorders>
              <w:left w:val="single" w:sz="4" w:space="0" w:color="auto"/>
              <w:right w:val="single" w:sz="12" w:space="0" w:color="auto"/>
            </w:tcBorders>
          </w:tcPr>
          <w:p w:rsidR="005474C3" w:rsidRDefault="005474C3" w:rsidP="005474C3">
            <w:pPr>
              <w:rPr>
                <w:rFonts w:cs="Arial"/>
                <w:color w:val="000000" w:themeColor="text1"/>
                <w:sz w:val="18"/>
                <w:szCs w:val="18"/>
              </w:rPr>
            </w:pPr>
            <w:r w:rsidRPr="009D2A24">
              <w:rPr>
                <w:rFonts w:cs="Arial"/>
                <w:color w:val="000000" w:themeColor="text1"/>
                <w:sz w:val="18"/>
                <w:szCs w:val="18"/>
              </w:rPr>
              <w:t>-</w:t>
            </w:r>
            <w:r>
              <w:rPr>
                <w:rFonts w:cs="Arial"/>
                <w:color w:val="000000" w:themeColor="text1"/>
                <w:sz w:val="18"/>
                <w:szCs w:val="18"/>
              </w:rPr>
              <w:t xml:space="preserve"> MPP Tracking.Overview</w:t>
            </w:r>
          </w:p>
          <w:p w:rsidR="005474C3" w:rsidRDefault="005474C3" w:rsidP="005474C3">
            <w:pPr>
              <w:rPr>
                <w:rFonts w:cs="Arial"/>
                <w:color w:val="000000" w:themeColor="text1"/>
                <w:sz w:val="18"/>
                <w:szCs w:val="18"/>
              </w:rPr>
            </w:pPr>
            <w:r w:rsidRPr="009D2A24">
              <w:rPr>
                <w:rFonts w:cs="Arial"/>
                <w:color w:val="000000" w:themeColor="text1"/>
                <w:sz w:val="18"/>
                <w:szCs w:val="18"/>
              </w:rPr>
              <w:t>-</w:t>
            </w:r>
            <w:r>
              <w:rPr>
                <w:rFonts w:cs="Arial"/>
                <w:color w:val="000000" w:themeColor="text1"/>
                <w:sz w:val="18"/>
                <w:szCs w:val="18"/>
              </w:rPr>
              <w:t xml:space="preserve"> MPP Tracking.Hardware</w:t>
            </w:r>
          </w:p>
          <w:p w:rsidR="005474C3" w:rsidRPr="009D2A24" w:rsidRDefault="005474C3" w:rsidP="005474C3">
            <w:pPr>
              <w:rPr>
                <w:rFonts w:cs="Arial"/>
                <w:color w:val="000000" w:themeColor="text1"/>
                <w:sz w:val="18"/>
                <w:szCs w:val="18"/>
              </w:rPr>
            </w:pPr>
            <w:r w:rsidRPr="009D2A24">
              <w:rPr>
                <w:rFonts w:cs="Arial"/>
                <w:color w:val="000000" w:themeColor="text1"/>
                <w:sz w:val="18"/>
                <w:szCs w:val="18"/>
              </w:rPr>
              <w:t>-</w:t>
            </w:r>
            <w:r>
              <w:rPr>
                <w:rFonts w:cs="Arial"/>
                <w:color w:val="000000" w:themeColor="text1"/>
                <w:sz w:val="18"/>
                <w:szCs w:val="18"/>
              </w:rPr>
              <w:t xml:space="preserve"> MPP Tracking.Software</w:t>
            </w:r>
          </w:p>
        </w:tc>
      </w:tr>
      <w:tr w:rsidR="005474C3" w:rsidRPr="00C97640" w:rsidTr="005474C3">
        <w:tc>
          <w:tcPr>
            <w:tcW w:w="7933" w:type="dxa"/>
            <w:gridSpan w:val="10"/>
            <w:tcBorders>
              <w:left w:val="single" w:sz="12" w:space="0" w:color="auto"/>
              <w:right w:val="single" w:sz="4"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5474C3" w:rsidRPr="001628EB" w:rsidRDefault="005474C3" w:rsidP="005474C3">
            <w:pPr>
              <w:rPr>
                <w:rFonts w:cs="Arial"/>
                <w:b/>
                <w:color w:val="000000" w:themeColor="text1"/>
                <w:sz w:val="18"/>
                <w:szCs w:val="18"/>
              </w:rPr>
            </w:pPr>
            <w:r w:rsidRPr="001628EB">
              <w:rPr>
                <w:rFonts w:cs="Arial"/>
                <w:b/>
                <w:color w:val="000000" w:themeColor="text1"/>
                <w:sz w:val="18"/>
                <w:szCs w:val="18"/>
              </w:rPr>
              <w:t>further notes to study</w:t>
            </w:r>
          </w:p>
        </w:tc>
      </w:tr>
      <w:tr w:rsidR="005474C3" w:rsidRPr="00F245D6" w:rsidTr="005474C3">
        <w:tc>
          <w:tcPr>
            <w:tcW w:w="7933" w:type="dxa"/>
            <w:gridSpan w:val="10"/>
            <w:tcBorders>
              <w:left w:val="single" w:sz="12" w:space="0" w:color="auto"/>
              <w:bottom w:val="single" w:sz="12" w:space="0" w:color="auto"/>
              <w:right w:val="single" w:sz="4" w:space="0" w:color="auto"/>
            </w:tcBorders>
          </w:tcPr>
          <w:p w:rsidR="005474C3" w:rsidRPr="00013FE5" w:rsidRDefault="005474C3" w:rsidP="005474C3">
            <w:pPr>
              <w:rPr>
                <w:rFonts w:cs="Arial"/>
                <w:color w:val="000000" w:themeColor="text1"/>
                <w:sz w:val="18"/>
                <w:szCs w:val="18"/>
              </w:rPr>
            </w:pPr>
            <w:r w:rsidRPr="00013FE5">
              <w:rPr>
                <w:rFonts w:cs="Arial"/>
                <w:color w:val="000000" w:themeColor="text1"/>
                <w:sz w:val="18"/>
                <w:szCs w:val="18"/>
              </w:rPr>
              <w:t>- A showcase for MPP tracking</w:t>
            </w:r>
          </w:p>
          <w:p w:rsidR="005474C3" w:rsidRPr="00013FE5" w:rsidRDefault="005474C3" w:rsidP="005474C3">
            <w:pPr>
              <w:rPr>
                <w:rFonts w:cs="Arial"/>
                <w:color w:val="000000" w:themeColor="text1"/>
                <w:sz w:val="18"/>
                <w:szCs w:val="18"/>
              </w:rPr>
            </w:pPr>
            <w:r w:rsidRPr="00013FE5">
              <w:rPr>
                <w:rFonts w:cs="Arial"/>
                <w:color w:val="000000" w:themeColor="text1"/>
                <w:sz w:val="18"/>
                <w:szCs w:val="18"/>
              </w:rPr>
              <w:t>- Students can see MPP tracking in a real application</w:t>
            </w:r>
          </w:p>
        </w:tc>
        <w:tc>
          <w:tcPr>
            <w:tcW w:w="2005" w:type="dxa"/>
            <w:tcBorders>
              <w:left w:val="single" w:sz="4" w:space="0" w:color="auto"/>
              <w:bottom w:val="single" w:sz="12" w:space="0" w:color="auto"/>
              <w:right w:val="single" w:sz="12" w:space="0" w:color="auto"/>
            </w:tcBorders>
          </w:tcPr>
          <w:p w:rsidR="005474C3" w:rsidRPr="00BD58C8" w:rsidRDefault="005474C3" w:rsidP="005474C3">
            <w:pPr>
              <w:rPr>
                <w:rFonts w:cs="Arial"/>
                <w:color w:val="000000" w:themeColor="text1"/>
                <w:sz w:val="18"/>
                <w:szCs w:val="18"/>
              </w:rPr>
            </w:pPr>
          </w:p>
        </w:tc>
      </w:tr>
    </w:tbl>
    <w:p w:rsidR="005474C3" w:rsidRPr="005474C3" w:rsidRDefault="005474C3" w:rsidP="005474C3">
      <w:pPr>
        <w:spacing w:after="0" w:line="240" w:lineRule="auto"/>
        <w:textAlignment w:val="baseline"/>
        <w:rPr>
          <w:rFonts w:ascii="Arial" w:hAnsi="Arial" w:cs="Arial"/>
          <w:sz w:val="20"/>
          <w:szCs w:val="20"/>
        </w:rPr>
      </w:pPr>
    </w:p>
    <w:p w:rsidR="005474C3" w:rsidRPr="005474C3" w:rsidRDefault="005474C3" w:rsidP="005474C3">
      <w:pPr>
        <w:spacing w:after="0" w:line="240" w:lineRule="auto"/>
        <w:textAlignment w:val="baseline"/>
        <w:rPr>
          <w:rFonts w:ascii="Arial" w:eastAsia="Times New Roman" w:hAnsi="Arial"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5474C3" w:rsidRPr="00C97640" w:rsidTr="005474C3">
        <w:trPr>
          <w:trHeight w:val="284"/>
        </w:trPr>
        <w:tc>
          <w:tcPr>
            <w:tcW w:w="1696" w:type="dxa"/>
            <w:tcBorders>
              <w:bottom w:val="single" w:sz="4" w:space="0" w:color="auto"/>
            </w:tcBorders>
            <w:shd w:val="clear" w:color="auto" w:fill="D9D9D9" w:themeFill="background1" w:themeFillShade="D9"/>
          </w:tcPr>
          <w:p w:rsidR="005474C3" w:rsidRPr="00C97640" w:rsidRDefault="005474C3" w:rsidP="005474C3">
            <w:pPr>
              <w:rPr>
                <w:rFonts w:cs="Arial"/>
                <w:sz w:val="18"/>
                <w:szCs w:val="18"/>
              </w:rPr>
            </w:pPr>
          </w:p>
        </w:tc>
        <w:tc>
          <w:tcPr>
            <w:tcW w:w="226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E1618E" w:rsidRPr="00E1618E" w:rsidTr="005474C3">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Patrick Deck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E1618E" w:rsidRDefault="00E1618E" w:rsidP="00E1618E">
            <w:pPr>
              <w:jc w:val="center"/>
              <w:rPr>
                <w:rFonts w:cs="Arial"/>
                <w:sz w:val="18"/>
                <w:szCs w:val="18"/>
                <w:lang w:val="nl-NL"/>
              </w:rPr>
            </w:pPr>
            <w:r w:rsidRPr="00E1618E">
              <w:rPr>
                <w:rFonts w:cs="Arial"/>
                <w:sz w:val="18"/>
                <w:szCs w:val="18"/>
                <w:lang w:val="nl-NL"/>
              </w:rPr>
              <w:t>20190206</w:t>
            </w: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0E5A81" w:rsidRDefault="005474C3" w:rsidP="005474C3">
            <w:pPr>
              <w:rPr>
                <w:rFonts w:cs="Arial"/>
                <w:sz w:val="18"/>
                <w:szCs w:val="18"/>
                <w:lang w:val="nl-NL"/>
              </w:rPr>
            </w:pPr>
            <w:r w:rsidRPr="000E5A81">
              <w:rPr>
                <w:rFonts w:cs="Arial"/>
                <w:sz w:val="18"/>
                <w:szCs w:val="18"/>
                <w:lang w:val="nl-NL"/>
              </w:rPr>
              <w:t>Christian Dick</w:t>
            </w:r>
          </w:p>
        </w:tc>
        <w:tc>
          <w:tcPr>
            <w:tcW w:w="2473" w:type="dxa"/>
            <w:tcBorders>
              <w:top w:val="single" w:sz="4" w:space="0" w:color="auto"/>
              <w:bottom w:val="single" w:sz="4" w:space="0" w:color="auto"/>
            </w:tcBorders>
          </w:tcPr>
          <w:p w:rsidR="005474C3" w:rsidRPr="000E5A81" w:rsidRDefault="005474C3" w:rsidP="005474C3">
            <w:pPr>
              <w:rPr>
                <w:rFonts w:cs="Arial"/>
                <w:sz w:val="18"/>
                <w:szCs w:val="18"/>
                <w:lang w:val="nl-NL"/>
              </w:rPr>
            </w:pPr>
            <w:r w:rsidRPr="000E5A81">
              <w:rPr>
                <w:rFonts w:cs="Arial"/>
                <w:sz w:val="18"/>
                <w:szCs w:val="18"/>
                <w:lang w:val="nl-NL"/>
              </w:rPr>
              <w:t>TH Köln</w:t>
            </w:r>
          </w:p>
        </w:tc>
        <w:tc>
          <w:tcPr>
            <w:tcW w:w="2394" w:type="dxa"/>
            <w:tcBorders>
              <w:top w:val="single" w:sz="4" w:space="0" w:color="auto"/>
              <w:bottom w:val="single" w:sz="4" w:space="0" w:color="auto"/>
            </w:tcBorders>
          </w:tcPr>
          <w:p w:rsidR="005474C3" w:rsidRPr="00C97640" w:rsidRDefault="005474C3"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color w:val="FF0000"/>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color w:val="FF0000"/>
                <w:sz w:val="18"/>
                <w:szCs w:val="18"/>
                <w:lang w:val="nl-NL"/>
              </w:rPr>
            </w:pPr>
          </w:p>
        </w:tc>
      </w:tr>
      <w:tr w:rsidR="005474C3" w:rsidRPr="00C97640" w:rsidTr="005474C3">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5474C3" w:rsidRPr="00C97640" w:rsidRDefault="005474C3" w:rsidP="005474C3">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5474C3" w:rsidRPr="00C97640" w:rsidRDefault="005474C3" w:rsidP="005474C3">
            <w:pPr>
              <w:rPr>
                <w:rFonts w:cs="Arial"/>
                <w:color w:val="FFFFFF" w:themeColor="background1"/>
                <w:sz w:val="18"/>
                <w:szCs w:val="18"/>
                <w:lang w:val="nl-NL"/>
              </w:rPr>
            </w:pPr>
          </w:p>
        </w:tc>
        <w:tc>
          <w:tcPr>
            <w:tcW w:w="2473"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8"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8"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4"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4"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4"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vMerge/>
            <w:tcBorders>
              <w:top w:val="single" w:sz="4" w:space="0" w:color="auto"/>
              <w:bottom w:val="single" w:sz="8" w:space="0" w:color="auto"/>
            </w:tcBorders>
            <w:shd w:val="clear" w:color="auto" w:fill="D9D9D9" w:themeFill="background1" w:themeFillShade="D9"/>
          </w:tcPr>
          <w:p w:rsidR="005474C3" w:rsidRPr="00C97640" w:rsidRDefault="005474C3" w:rsidP="005474C3">
            <w:pPr>
              <w:rPr>
                <w:rFonts w:cs="Arial"/>
                <w:sz w:val="18"/>
                <w:szCs w:val="18"/>
                <w:lang w:val="nl-NL"/>
              </w:rPr>
            </w:pPr>
          </w:p>
        </w:tc>
        <w:tc>
          <w:tcPr>
            <w:tcW w:w="2264" w:type="dxa"/>
            <w:tcBorders>
              <w:top w:val="single" w:sz="4" w:space="0" w:color="auto"/>
              <w:bottom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2394" w:type="dxa"/>
            <w:tcBorders>
              <w:top w:val="single" w:sz="4" w:space="0" w:color="auto"/>
              <w:bottom w:val="single" w:sz="8" w:space="0" w:color="auto"/>
            </w:tcBorders>
          </w:tcPr>
          <w:p w:rsidR="005474C3" w:rsidRPr="00C97640" w:rsidRDefault="005474C3" w:rsidP="005474C3">
            <w:pPr>
              <w:rPr>
                <w:rFonts w:cs="Arial"/>
                <w:sz w:val="18"/>
                <w:szCs w:val="18"/>
                <w:lang w:val="nl-NL"/>
              </w:rPr>
            </w:pPr>
          </w:p>
        </w:tc>
        <w:tc>
          <w:tcPr>
            <w:tcW w:w="1106" w:type="dxa"/>
            <w:tcBorders>
              <w:top w:val="single" w:sz="4" w:space="0" w:color="auto"/>
              <w:bottom w:val="single" w:sz="8" w:space="0" w:color="auto"/>
            </w:tcBorders>
            <w:shd w:val="clear" w:color="auto" w:fill="auto"/>
          </w:tcPr>
          <w:p w:rsidR="005474C3" w:rsidRPr="00C97640" w:rsidRDefault="005474C3" w:rsidP="005474C3">
            <w:pPr>
              <w:jc w:val="right"/>
              <w:rPr>
                <w:rFonts w:cs="Arial"/>
                <w:sz w:val="18"/>
                <w:szCs w:val="18"/>
                <w:lang w:val="nl-NL"/>
              </w:rPr>
            </w:pPr>
          </w:p>
        </w:tc>
      </w:tr>
      <w:tr w:rsidR="005474C3" w:rsidRPr="00C97640" w:rsidTr="005474C3">
        <w:trPr>
          <w:trHeight w:val="113"/>
        </w:trPr>
        <w:tc>
          <w:tcPr>
            <w:tcW w:w="1696" w:type="dxa"/>
            <w:tcBorders>
              <w:top w:val="single" w:sz="8" w:space="0" w:color="auto"/>
            </w:tcBorders>
            <w:shd w:val="clear" w:color="auto" w:fill="D9D9D9" w:themeFill="background1" w:themeFillShade="D9"/>
          </w:tcPr>
          <w:p w:rsidR="005474C3" w:rsidRPr="00C97640" w:rsidRDefault="005474C3" w:rsidP="005474C3">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5474C3" w:rsidRPr="00C97640" w:rsidRDefault="005474C3" w:rsidP="005474C3">
            <w:pPr>
              <w:rPr>
                <w:rFonts w:cs="Arial"/>
                <w:sz w:val="18"/>
                <w:szCs w:val="18"/>
                <w:lang w:val="nl-NL"/>
              </w:rPr>
            </w:pPr>
          </w:p>
        </w:tc>
        <w:tc>
          <w:tcPr>
            <w:tcW w:w="2473" w:type="dxa"/>
            <w:tcBorders>
              <w:top w:val="single" w:sz="8" w:space="0" w:color="auto"/>
            </w:tcBorders>
          </w:tcPr>
          <w:p w:rsidR="005474C3" w:rsidRPr="00C97640" w:rsidRDefault="005474C3" w:rsidP="005474C3">
            <w:pPr>
              <w:rPr>
                <w:rFonts w:cs="Arial"/>
                <w:sz w:val="18"/>
                <w:szCs w:val="18"/>
                <w:lang w:val="nl-NL"/>
              </w:rPr>
            </w:pPr>
          </w:p>
        </w:tc>
        <w:tc>
          <w:tcPr>
            <w:tcW w:w="2394" w:type="dxa"/>
            <w:tcBorders>
              <w:top w:val="single" w:sz="8" w:space="0" w:color="auto"/>
            </w:tcBorders>
          </w:tcPr>
          <w:p w:rsidR="005474C3" w:rsidRPr="00C97640" w:rsidRDefault="005474C3" w:rsidP="005474C3">
            <w:pPr>
              <w:rPr>
                <w:rFonts w:cs="Arial"/>
                <w:sz w:val="18"/>
                <w:szCs w:val="18"/>
                <w:lang w:val="nl-NL"/>
              </w:rPr>
            </w:pPr>
          </w:p>
        </w:tc>
        <w:tc>
          <w:tcPr>
            <w:tcW w:w="1106" w:type="dxa"/>
            <w:tcBorders>
              <w:top w:val="single" w:sz="8" w:space="0" w:color="auto"/>
            </w:tcBorders>
            <w:shd w:val="clear" w:color="auto" w:fill="auto"/>
          </w:tcPr>
          <w:p w:rsidR="005474C3" w:rsidRPr="00C97640" w:rsidRDefault="005474C3" w:rsidP="005474C3">
            <w:pPr>
              <w:jc w:val="right"/>
              <w:rPr>
                <w:rFonts w:cs="Arial"/>
                <w:sz w:val="18"/>
                <w:szCs w:val="18"/>
                <w:lang w:val="nl-NL"/>
              </w:rPr>
            </w:pPr>
          </w:p>
        </w:tc>
      </w:tr>
    </w:tbl>
    <w:p w:rsidR="005474C3" w:rsidRPr="005474C3" w:rsidRDefault="005474C3" w:rsidP="005474C3">
      <w:pPr>
        <w:spacing w:after="0" w:line="240" w:lineRule="auto"/>
        <w:textAlignment w:val="baseline"/>
        <w:rPr>
          <w:rFonts w:ascii="Arial" w:eastAsia="Times New Roman" w:hAnsi="Arial" w:cs="Arial"/>
          <w:sz w:val="20"/>
          <w:szCs w:val="20"/>
        </w:rPr>
      </w:pPr>
    </w:p>
    <w:p w:rsidR="005474C3" w:rsidRPr="004900F5" w:rsidRDefault="005474C3" w:rsidP="005474C3">
      <w:pPr>
        <w:spacing w:after="0" w:line="240" w:lineRule="auto"/>
        <w:textAlignment w:val="baseline"/>
        <w:rPr>
          <w:rFonts w:ascii="Segoe UI" w:eastAsia="Times New Roman" w:hAnsi="Segoe UI" w:cs="Segoe UI"/>
          <w:sz w:val="18"/>
          <w:szCs w:val="18"/>
        </w:rPr>
      </w:pPr>
      <w:r w:rsidRPr="004900F5">
        <w:rPr>
          <w:rFonts w:ascii="Arial" w:eastAsia="Times New Roman" w:hAnsi="Arial" w:cs="Arial"/>
          <w:sz w:val="20"/>
          <w:szCs w:val="20"/>
        </w:rPr>
        <w:t> </w:t>
      </w: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5474C3" w:rsidTr="005474C3">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5474C3" w:rsidTr="005474C3">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5474C3">
            <w:pPr>
              <w:jc w:val="center"/>
              <w:rPr>
                <w:rFonts w:cs="Arial"/>
                <w:color w:val="000000" w:themeColor="text1"/>
                <w:sz w:val="18"/>
                <w:szCs w:val="18"/>
              </w:rPr>
            </w:pPr>
            <w:r w:rsidRPr="00A37330">
              <w:rPr>
                <w:rFonts w:cs="Arial"/>
                <w:color w:val="000000" w:themeColor="text1"/>
                <w:sz w:val="18"/>
                <w:szCs w:val="18"/>
              </w:rPr>
              <w:t>2020</w:t>
            </w:r>
          </w:p>
        </w:tc>
      </w:tr>
      <w:tr w:rsidR="005474C3" w:rsidTr="00ED545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5474C3" w:rsidRPr="00A37330" w:rsidRDefault="005474C3" w:rsidP="00755C54">
            <w:pPr>
              <w:jc w:val="center"/>
              <w:rPr>
                <w:rFonts w:cs="Arial"/>
                <w:color w:val="000000" w:themeColor="text1"/>
                <w:sz w:val="18"/>
                <w:szCs w:val="18"/>
              </w:rPr>
            </w:pPr>
            <w:r w:rsidRPr="00A37330">
              <w:rPr>
                <w:rFonts w:cs="Arial"/>
                <w:color w:val="000000" w:themeColor="text1"/>
                <w:sz w:val="18"/>
                <w:szCs w:val="18"/>
              </w:rPr>
              <w:t>J</w:t>
            </w:r>
          </w:p>
        </w:tc>
      </w:tr>
      <w:tr w:rsidR="005474C3" w:rsidRPr="00B77BE6" w:rsidTr="004B7AB6">
        <w:tc>
          <w:tcPr>
            <w:tcW w:w="414" w:type="dxa"/>
            <w:tcBorders>
              <w:top w:val="single" w:sz="2" w:space="0" w:color="auto"/>
              <w:left w:val="single" w:sz="1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5474C3" w:rsidRPr="00B77BE6" w:rsidRDefault="0008037D" w:rsidP="00755C54">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5474C3" w:rsidRPr="00B77BE6" w:rsidRDefault="005474C3" w:rsidP="00755C54">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5474C3" w:rsidRPr="00B77BE6" w:rsidRDefault="005474C3" w:rsidP="00755C54">
            <w:pPr>
              <w:jc w:val="center"/>
              <w:rPr>
                <w:rFonts w:cs="Arial"/>
                <w:sz w:val="20"/>
                <w:szCs w:val="20"/>
              </w:rPr>
            </w:pPr>
          </w:p>
        </w:tc>
      </w:tr>
    </w:tbl>
    <w:p w:rsidR="005474C3" w:rsidRDefault="005474C3" w:rsidP="005474C3">
      <w:pPr>
        <w:rPr>
          <w:rFonts w:cs="Arial"/>
          <w:sz w:val="32"/>
          <w:szCs w:val="32"/>
        </w:rPr>
      </w:pPr>
    </w:p>
    <w:p w:rsidR="005474C3" w:rsidRDefault="005474C3" w:rsidP="005474C3">
      <w:pPr>
        <w:rPr>
          <w:rFonts w:cs="Arial"/>
          <w:sz w:val="32"/>
          <w:szCs w:val="32"/>
        </w:rPr>
      </w:pPr>
      <w:r>
        <w:rPr>
          <w:rFonts w:cs="Arial"/>
          <w:sz w:val="32"/>
          <w:szCs w:val="32"/>
        </w:rP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5474C3" w:rsidTr="005474C3">
        <w:tc>
          <w:tcPr>
            <w:tcW w:w="9962" w:type="dxa"/>
            <w:shd w:val="clear" w:color="auto" w:fill="D9D9D9" w:themeFill="background1" w:themeFillShade="D9"/>
          </w:tcPr>
          <w:p w:rsidR="005474C3" w:rsidRDefault="005474C3" w:rsidP="005474C3">
            <w:pPr>
              <w:rPr>
                <w:rFonts w:cs="Arial"/>
                <w:sz w:val="32"/>
                <w:szCs w:val="32"/>
              </w:rPr>
            </w:pPr>
            <w:r>
              <w:rPr>
                <w:rFonts w:cs="Arial"/>
                <w:b/>
                <w:color w:val="000000" w:themeColor="text1"/>
                <w:sz w:val="18"/>
                <w:szCs w:val="18"/>
              </w:rPr>
              <w:t>References</w:t>
            </w:r>
          </w:p>
        </w:tc>
      </w:tr>
      <w:tr w:rsidR="005474C3" w:rsidTr="005474C3">
        <w:tc>
          <w:tcPr>
            <w:tcW w:w="9962" w:type="dxa"/>
          </w:tcPr>
          <w:p w:rsidR="004B7AB6" w:rsidRDefault="004B7AB6" w:rsidP="004B7AB6">
            <w:pPr>
              <w:pStyle w:val="Lijstalinea"/>
              <w:ind w:left="447"/>
              <w:rPr>
                <w:rFonts w:cs="Arial"/>
                <w:color w:val="000000" w:themeColor="text1"/>
                <w:sz w:val="18"/>
                <w:szCs w:val="18"/>
              </w:rPr>
            </w:pPr>
          </w:p>
          <w:p w:rsidR="004B7AB6" w:rsidRPr="006C7F58" w:rsidRDefault="004B7AB6" w:rsidP="00904A52">
            <w:pPr>
              <w:pStyle w:val="Lijstalinea"/>
              <w:numPr>
                <w:ilvl w:val="0"/>
                <w:numId w:val="23"/>
              </w:numPr>
              <w:ind w:left="447" w:hanging="283"/>
              <w:rPr>
                <w:rFonts w:cs="Arial"/>
                <w:color w:val="000000" w:themeColor="text1"/>
                <w:sz w:val="18"/>
                <w:szCs w:val="18"/>
              </w:rPr>
            </w:pPr>
            <w:r w:rsidRPr="006C7F58">
              <w:rPr>
                <w:rFonts w:cs="Arial"/>
                <w:color w:val="000000" w:themeColor="text1"/>
                <w:sz w:val="18"/>
                <w:szCs w:val="18"/>
              </w:rPr>
              <w:t>Bachelor- and Master Theses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Reports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Conference papers</w:t>
            </w:r>
          </w:p>
          <w:p w:rsidR="004B7AB6" w:rsidRPr="006C7F58" w:rsidRDefault="004B7AB6" w:rsidP="00904A52">
            <w:pPr>
              <w:pStyle w:val="Lijstalinea"/>
              <w:numPr>
                <w:ilvl w:val="0"/>
                <w:numId w:val="9"/>
              </w:numPr>
              <w:ind w:left="447" w:hanging="283"/>
              <w:rPr>
                <w:rFonts w:cs="Arial"/>
                <w:color w:val="000000" w:themeColor="text1"/>
                <w:sz w:val="18"/>
                <w:szCs w:val="18"/>
              </w:rPr>
            </w:pPr>
            <w:r w:rsidRPr="006C7F58">
              <w:rPr>
                <w:rFonts w:cs="Arial"/>
                <w:color w:val="000000" w:themeColor="text1"/>
                <w:sz w:val="18"/>
                <w:szCs w:val="18"/>
              </w:rPr>
              <w:t>Detailed references in final document</w:t>
            </w:r>
          </w:p>
          <w:p w:rsidR="00EC738E" w:rsidRPr="00144293" w:rsidRDefault="00EC738E" w:rsidP="005474C3">
            <w:pPr>
              <w:rPr>
                <w:rFonts w:cs="Arial"/>
                <w:color w:val="000000" w:themeColor="text1"/>
                <w:sz w:val="18"/>
                <w:szCs w:val="18"/>
              </w:rPr>
            </w:pPr>
          </w:p>
        </w:tc>
      </w:tr>
    </w:tbl>
    <w:p w:rsidR="005474C3" w:rsidRDefault="005474C3" w:rsidP="005474C3">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55C54">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55C54">
        <w:tc>
          <w:tcPr>
            <w:tcW w:w="9962" w:type="dxa"/>
            <w:tcBorders>
              <w:left w:val="single" w:sz="4" w:space="0" w:color="auto"/>
              <w:bottom w:val="single" w:sz="4" w:space="0" w:color="auto"/>
              <w:right w:val="single" w:sz="4" w:space="0" w:color="auto"/>
            </w:tcBorders>
          </w:tcPr>
          <w:p w:rsidR="00755C54" w:rsidRDefault="00755C54" w:rsidP="00755C54">
            <w:pPr>
              <w:ind w:left="447" w:hanging="283"/>
              <w:rPr>
                <w:rFonts w:cs="Arial"/>
                <w:color w:val="000000" w:themeColor="text1"/>
                <w:sz w:val="18"/>
                <w:szCs w:val="18"/>
                <w:lang w:val="de-DE"/>
              </w:rPr>
            </w:pPr>
          </w:p>
          <w:p w:rsidR="00755C54" w:rsidRPr="00755C54" w:rsidRDefault="00755C54" w:rsidP="00904A52">
            <w:pPr>
              <w:numPr>
                <w:ilvl w:val="0"/>
                <w:numId w:val="15"/>
              </w:numPr>
              <w:ind w:left="447" w:hanging="283"/>
              <w:rPr>
                <w:rFonts w:cs="Arial"/>
                <w:color w:val="000000" w:themeColor="text1"/>
                <w:sz w:val="18"/>
                <w:szCs w:val="18"/>
                <w:lang w:val="de-DE"/>
              </w:rPr>
            </w:pPr>
            <w:r w:rsidRPr="00755C54">
              <w:rPr>
                <w:rFonts w:cs="Arial"/>
                <w:color w:val="000000" w:themeColor="text1"/>
                <w:sz w:val="18"/>
                <w:szCs w:val="18"/>
                <w:lang w:val="de-DE"/>
              </w:rPr>
              <w:t>Overview and Description:</w:t>
            </w:r>
          </w:p>
          <w:p w:rsidR="00755C54" w:rsidRPr="00755C54" w:rsidRDefault="00755C54" w:rsidP="00904A52">
            <w:pPr>
              <w:pStyle w:val="Lijstalinea"/>
              <w:numPr>
                <w:ilvl w:val="0"/>
                <w:numId w:val="20"/>
              </w:numPr>
              <w:ind w:left="873" w:hanging="284"/>
              <w:rPr>
                <w:rFonts w:cs="Arial"/>
                <w:color w:val="000000" w:themeColor="text1"/>
                <w:sz w:val="18"/>
                <w:szCs w:val="18"/>
                <w:lang w:val="de-DE"/>
              </w:rPr>
            </w:pPr>
            <w:r w:rsidRPr="00755C54">
              <w:rPr>
                <w:rFonts w:cs="Arial"/>
                <w:color w:val="000000" w:themeColor="text1"/>
                <w:sz w:val="18"/>
                <w:szCs w:val="18"/>
                <w:lang w:val="de-DE"/>
              </w:rPr>
              <w:t xml:space="preserve">Topology </w:t>
            </w:r>
          </w:p>
          <w:p w:rsidR="00755C54" w:rsidRPr="00755C54" w:rsidRDefault="00755C54" w:rsidP="00904A52">
            <w:pPr>
              <w:pStyle w:val="Lijstalinea"/>
              <w:numPr>
                <w:ilvl w:val="0"/>
                <w:numId w:val="20"/>
              </w:numPr>
              <w:ind w:left="873" w:hanging="284"/>
              <w:rPr>
                <w:rFonts w:cs="Arial"/>
                <w:color w:val="000000" w:themeColor="text1"/>
                <w:sz w:val="18"/>
                <w:szCs w:val="18"/>
                <w:lang w:val="de-DE"/>
              </w:rPr>
            </w:pPr>
            <w:r w:rsidRPr="00755C54">
              <w:rPr>
                <w:rFonts w:cs="Arial"/>
                <w:color w:val="000000" w:themeColor="text1"/>
                <w:sz w:val="18"/>
                <w:szCs w:val="18"/>
                <w:lang w:val="de-DE"/>
              </w:rPr>
              <w:t xml:space="preserve">Hardware </w:t>
            </w:r>
          </w:p>
          <w:p w:rsidR="00755C54" w:rsidRPr="00755C54" w:rsidRDefault="00755C54" w:rsidP="00904A52">
            <w:pPr>
              <w:pStyle w:val="Lijstalinea"/>
              <w:numPr>
                <w:ilvl w:val="0"/>
                <w:numId w:val="20"/>
              </w:numPr>
              <w:ind w:left="873" w:hanging="284"/>
              <w:rPr>
                <w:rFonts w:cs="Arial"/>
                <w:color w:val="000000" w:themeColor="text1"/>
                <w:sz w:val="18"/>
                <w:szCs w:val="18"/>
                <w:lang w:val="de-DE"/>
              </w:rPr>
            </w:pPr>
            <w:r w:rsidRPr="00755C54">
              <w:rPr>
                <w:rFonts w:cs="Arial"/>
                <w:color w:val="000000" w:themeColor="text1"/>
                <w:sz w:val="18"/>
                <w:szCs w:val="18"/>
                <w:lang w:val="de-DE"/>
              </w:rPr>
              <w:t>Software</w:t>
            </w:r>
          </w:p>
          <w:p w:rsidR="00755C54" w:rsidRPr="00755C54" w:rsidRDefault="00755C54" w:rsidP="00904A52">
            <w:pPr>
              <w:numPr>
                <w:ilvl w:val="0"/>
                <w:numId w:val="15"/>
              </w:numPr>
              <w:ind w:left="447" w:hanging="283"/>
              <w:rPr>
                <w:rFonts w:cs="Arial"/>
                <w:color w:val="000000" w:themeColor="text1"/>
                <w:sz w:val="18"/>
                <w:szCs w:val="18"/>
                <w:lang w:val="de-DE"/>
              </w:rPr>
            </w:pPr>
            <w:r w:rsidRPr="00755C54">
              <w:rPr>
                <w:rFonts w:cs="Arial"/>
                <w:color w:val="000000" w:themeColor="text1"/>
                <w:sz w:val="18"/>
                <w:szCs w:val="18"/>
                <w:lang w:val="de-DE"/>
              </w:rPr>
              <w:t>Operation:</w:t>
            </w:r>
          </w:p>
          <w:p w:rsidR="00755C54" w:rsidRPr="00755C54" w:rsidRDefault="00755C54" w:rsidP="00904A52">
            <w:pPr>
              <w:pStyle w:val="Lijstalinea"/>
              <w:numPr>
                <w:ilvl w:val="0"/>
                <w:numId w:val="21"/>
              </w:numPr>
              <w:ind w:left="873" w:hanging="284"/>
              <w:rPr>
                <w:rFonts w:cs="Arial"/>
                <w:color w:val="000000" w:themeColor="text1"/>
                <w:sz w:val="18"/>
                <w:szCs w:val="18"/>
                <w:lang w:val="de-DE"/>
              </w:rPr>
            </w:pPr>
            <w:r w:rsidRPr="00755C54">
              <w:rPr>
                <w:rFonts w:cs="Arial"/>
                <w:color w:val="000000" w:themeColor="text1"/>
                <w:sz w:val="18"/>
                <w:szCs w:val="18"/>
                <w:lang w:val="de-DE"/>
              </w:rPr>
              <w:t>Button functions</w:t>
            </w:r>
          </w:p>
          <w:p w:rsidR="00755C54" w:rsidRPr="00755C54" w:rsidRDefault="00755C54" w:rsidP="00904A52">
            <w:pPr>
              <w:pStyle w:val="Lijstalinea"/>
              <w:numPr>
                <w:ilvl w:val="0"/>
                <w:numId w:val="21"/>
              </w:numPr>
              <w:ind w:left="873" w:hanging="284"/>
              <w:rPr>
                <w:rFonts w:cs="Arial"/>
                <w:color w:val="000000" w:themeColor="text1"/>
                <w:sz w:val="18"/>
                <w:szCs w:val="18"/>
                <w:lang w:val="de-DE"/>
              </w:rPr>
            </w:pPr>
            <w:r w:rsidRPr="00755C54">
              <w:rPr>
                <w:rFonts w:cs="Arial"/>
                <w:color w:val="000000" w:themeColor="text1"/>
                <w:sz w:val="18"/>
                <w:szCs w:val="18"/>
                <w:lang w:val="de-DE"/>
              </w:rPr>
              <w:t>Program flow</w:t>
            </w:r>
          </w:p>
          <w:p w:rsidR="00755C54" w:rsidRPr="00755C54" w:rsidRDefault="00755C54" w:rsidP="00904A52">
            <w:pPr>
              <w:numPr>
                <w:ilvl w:val="0"/>
                <w:numId w:val="15"/>
              </w:numPr>
              <w:ind w:left="873" w:hanging="284"/>
              <w:rPr>
                <w:rFonts w:cs="Arial"/>
                <w:color w:val="000000" w:themeColor="text1"/>
                <w:sz w:val="18"/>
                <w:szCs w:val="18"/>
                <w:lang w:val="de-DE"/>
              </w:rPr>
            </w:pPr>
            <w:r w:rsidRPr="00755C54">
              <w:rPr>
                <w:rFonts w:cs="Arial"/>
                <w:color w:val="000000" w:themeColor="text1"/>
                <w:sz w:val="18"/>
                <w:szCs w:val="18"/>
                <w:lang w:val="de-DE"/>
              </w:rPr>
              <w:t xml:space="preserve">Appendix: </w:t>
            </w:r>
          </w:p>
          <w:p w:rsidR="00755C54" w:rsidRPr="00755C54" w:rsidRDefault="00755C54" w:rsidP="00904A52">
            <w:pPr>
              <w:pStyle w:val="Lijstalinea"/>
              <w:numPr>
                <w:ilvl w:val="0"/>
                <w:numId w:val="22"/>
              </w:numPr>
              <w:ind w:left="873" w:hanging="284"/>
              <w:rPr>
                <w:rFonts w:cs="Arial"/>
                <w:color w:val="000000" w:themeColor="text1"/>
                <w:sz w:val="18"/>
                <w:szCs w:val="18"/>
                <w:lang w:val="de-DE"/>
              </w:rPr>
            </w:pPr>
            <w:r w:rsidRPr="00755C54">
              <w:rPr>
                <w:rFonts w:cs="Arial"/>
                <w:color w:val="000000" w:themeColor="text1"/>
                <w:sz w:val="18"/>
                <w:szCs w:val="18"/>
                <w:lang w:val="de-DE"/>
              </w:rPr>
              <w:t>Software code</w:t>
            </w:r>
          </w:p>
          <w:p w:rsidR="00755C54" w:rsidRPr="00755C54" w:rsidRDefault="00755C54" w:rsidP="00904A52">
            <w:pPr>
              <w:pStyle w:val="Lijstalinea"/>
              <w:numPr>
                <w:ilvl w:val="0"/>
                <w:numId w:val="22"/>
              </w:numPr>
              <w:ind w:left="873" w:hanging="284"/>
              <w:rPr>
                <w:rFonts w:cs="Arial"/>
                <w:color w:val="000000" w:themeColor="text1"/>
                <w:sz w:val="18"/>
                <w:szCs w:val="18"/>
                <w:lang w:val="de-DE"/>
              </w:rPr>
            </w:pPr>
            <w:r w:rsidRPr="00755C54">
              <w:rPr>
                <w:rFonts w:cs="Arial"/>
                <w:color w:val="000000" w:themeColor="text1"/>
                <w:sz w:val="18"/>
                <w:szCs w:val="18"/>
                <w:lang w:val="de-DE"/>
              </w:rPr>
              <w:t>CAD files</w:t>
            </w:r>
          </w:p>
          <w:p w:rsidR="00755C54" w:rsidRPr="00755C54" w:rsidRDefault="00755C54" w:rsidP="00904A52">
            <w:pPr>
              <w:pStyle w:val="Lijstalinea"/>
              <w:numPr>
                <w:ilvl w:val="0"/>
                <w:numId w:val="22"/>
              </w:numPr>
              <w:ind w:left="873" w:hanging="284"/>
              <w:rPr>
                <w:rFonts w:cs="Arial"/>
                <w:color w:val="000000" w:themeColor="text1"/>
                <w:sz w:val="18"/>
                <w:szCs w:val="18"/>
                <w:lang w:val="de-DE"/>
              </w:rPr>
            </w:pPr>
            <w:r w:rsidRPr="00755C54">
              <w:rPr>
                <w:rFonts w:cs="Arial"/>
                <w:color w:val="000000" w:themeColor="text1"/>
                <w:sz w:val="18"/>
                <w:szCs w:val="18"/>
                <w:lang w:val="de-DE"/>
              </w:rPr>
              <w:t>Manuals</w:t>
            </w:r>
          </w:p>
          <w:p w:rsidR="00755C54" w:rsidRPr="00755C54" w:rsidRDefault="00755C54" w:rsidP="00904A52">
            <w:pPr>
              <w:pStyle w:val="Lijstalinea"/>
              <w:numPr>
                <w:ilvl w:val="0"/>
                <w:numId w:val="22"/>
              </w:numPr>
              <w:ind w:left="873" w:hanging="284"/>
              <w:rPr>
                <w:rFonts w:cs="Arial"/>
                <w:color w:val="000000" w:themeColor="text1"/>
                <w:sz w:val="18"/>
                <w:szCs w:val="18"/>
                <w:lang w:val="de-DE"/>
              </w:rPr>
            </w:pPr>
            <w:r w:rsidRPr="00755C54">
              <w:rPr>
                <w:rFonts w:cs="Arial"/>
                <w:color w:val="000000" w:themeColor="text1"/>
                <w:sz w:val="18"/>
                <w:szCs w:val="18"/>
                <w:lang w:val="de-DE"/>
              </w:rPr>
              <w:t>Parts list</w:t>
            </w:r>
          </w:p>
          <w:p w:rsidR="00755C54" w:rsidRPr="00755C54" w:rsidRDefault="00755C54" w:rsidP="00904A52">
            <w:pPr>
              <w:pStyle w:val="Lijstalinea"/>
              <w:numPr>
                <w:ilvl w:val="0"/>
                <w:numId w:val="22"/>
              </w:numPr>
              <w:ind w:left="873" w:hanging="284"/>
              <w:rPr>
                <w:rFonts w:cs="Arial"/>
                <w:color w:val="000000" w:themeColor="text1"/>
                <w:sz w:val="18"/>
                <w:szCs w:val="18"/>
                <w:lang w:val="de-DE"/>
              </w:rPr>
            </w:pPr>
            <w:r w:rsidRPr="00755C54">
              <w:rPr>
                <w:rFonts w:cs="Arial"/>
                <w:color w:val="000000" w:themeColor="text1"/>
                <w:sz w:val="18"/>
                <w:szCs w:val="18"/>
                <w:lang w:val="de-DE"/>
              </w:rPr>
              <w:t>Etc…</w:t>
            </w:r>
          </w:p>
          <w:p w:rsidR="00406F51" w:rsidRPr="00144293" w:rsidRDefault="00406F51" w:rsidP="00191812">
            <w:pPr>
              <w:rPr>
                <w:rFonts w:cs="Arial"/>
                <w:color w:val="000000" w:themeColor="text1"/>
                <w:sz w:val="18"/>
                <w:szCs w:val="18"/>
              </w:rPr>
            </w:pPr>
          </w:p>
        </w:tc>
      </w:tr>
    </w:tbl>
    <w:p w:rsidR="00406F51" w:rsidRDefault="00406F51" w:rsidP="005474C3">
      <w:pPr>
        <w:rPr>
          <w:rFonts w:cs="Arial"/>
          <w:sz w:val="32"/>
          <w:szCs w:val="32"/>
        </w:rPr>
      </w:pPr>
    </w:p>
    <w:p w:rsidR="005474C3" w:rsidRDefault="005474C3">
      <w:pPr>
        <w:rPr>
          <w:rFonts w:cs="Arial"/>
          <w:sz w:val="32"/>
          <w:szCs w:val="32"/>
        </w:rPr>
      </w:pPr>
      <w:r>
        <w:rPr>
          <w:rFonts w:cs="Arial"/>
          <w:sz w:val="32"/>
          <w:szCs w:val="32"/>
        </w:rPr>
        <w:br w:type="page"/>
      </w:r>
    </w:p>
    <w:tbl>
      <w:tblPr>
        <w:tblStyle w:val="Tabelraster"/>
        <w:tblW w:w="9913" w:type="dxa"/>
        <w:tblInd w:w="-5" w:type="dxa"/>
        <w:tblLayout w:type="fixed"/>
        <w:tblCellMar>
          <w:top w:w="57" w:type="dxa"/>
          <w:bottom w:w="57" w:type="dxa"/>
        </w:tblCellMar>
        <w:tblLook w:val="04A0" w:firstRow="1" w:lastRow="0" w:firstColumn="1" w:lastColumn="0" w:noHBand="0" w:noVBand="1"/>
      </w:tblPr>
      <w:tblGrid>
        <w:gridCol w:w="1239"/>
        <w:gridCol w:w="340"/>
        <w:gridCol w:w="94"/>
        <w:gridCol w:w="425"/>
        <w:gridCol w:w="425"/>
        <w:gridCol w:w="426"/>
        <w:gridCol w:w="283"/>
        <w:gridCol w:w="425"/>
        <w:gridCol w:w="1134"/>
        <w:gridCol w:w="426"/>
        <w:gridCol w:w="2863"/>
        <w:gridCol w:w="1833"/>
      </w:tblGrid>
      <w:tr w:rsidR="009172D6" w:rsidRPr="009172D6" w:rsidTr="009172D6">
        <w:trPr>
          <w:trHeight w:val="851"/>
        </w:trPr>
        <w:tc>
          <w:tcPr>
            <w:tcW w:w="1579" w:type="dxa"/>
            <w:gridSpan w:val="2"/>
            <w:tcBorders>
              <w:top w:val="single" w:sz="12" w:space="0" w:color="auto"/>
              <w:left w:val="single" w:sz="12" w:space="0" w:color="auto"/>
              <w:right w:val="nil"/>
            </w:tcBorders>
            <w:shd w:val="clear" w:color="auto" w:fill="A8D08D" w:themeFill="accent6" w:themeFillTint="99"/>
            <w:vAlign w:val="center"/>
          </w:tcPr>
          <w:p w:rsidR="001B285F" w:rsidRPr="00C97640" w:rsidRDefault="00E50387" w:rsidP="001B285F">
            <w:pPr>
              <w:jc w:val="center"/>
              <w:rPr>
                <w:rFonts w:cs="Arial"/>
                <w:b/>
                <w:color w:val="FFFFFF" w:themeColor="background1"/>
                <w:sz w:val="18"/>
                <w:szCs w:val="18"/>
              </w:rPr>
            </w:pPr>
            <w:r>
              <w:rPr>
                <w:rFonts w:cs="Arial"/>
                <w:b/>
                <w:sz w:val="18"/>
                <w:szCs w:val="18"/>
              </w:rPr>
              <w:t>Nanogrid</w:t>
            </w:r>
          </w:p>
        </w:tc>
        <w:tc>
          <w:tcPr>
            <w:tcW w:w="6501" w:type="dxa"/>
            <w:gridSpan w:val="9"/>
            <w:tcBorders>
              <w:top w:val="single" w:sz="12" w:space="0" w:color="auto"/>
              <w:left w:val="nil"/>
              <w:right w:val="nil"/>
            </w:tcBorders>
            <w:shd w:val="clear" w:color="auto" w:fill="2E74B5" w:themeFill="accent1" w:themeFillShade="BF"/>
            <w:vAlign w:val="center"/>
          </w:tcPr>
          <w:p w:rsidR="001B285F" w:rsidRPr="00C97640" w:rsidRDefault="00D80A6F" w:rsidP="001B285F">
            <w:pPr>
              <w:jc w:val="center"/>
              <w:rPr>
                <w:rFonts w:cs="Arial"/>
                <w:b/>
                <w:color w:val="FFFFFF" w:themeColor="background1"/>
                <w:sz w:val="32"/>
                <w:szCs w:val="32"/>
              </w:rPr>
            </w:pPr>
            <w:r>
              <w:rPr>
                <w:rFonts w:cs="Arial"/>
                <w:b/>
                <w:color w:val="FFFFFF" w:themeColor="background1"/>
                <w:sz w:val="32"/>
                <w:szCs w:val="32"/>
              </w:rPr>
              <w:t>Off-grid Solar Home Systems</w:t>
            </w:r>
          </w:p>
        </w:tc>
        <w:tc>
          <w:tcPr>
            <w:tcW w:w="1833" w:type="dxa"/>
            <w:tcBorders>
              <w:top w:val="single" w:sz="12" w:space="0" w:color="auto"/>
              <w:left w:val="nil"/>
              <w:right w:val="single" w:sz="12" w:space="0" w:color="auto"/>
            </w:tcBorders>
            <w:shd w:val="clear" w:color="auto" w:fill="2E74B5" w:themeFill="accent1" w:themeFillShade="BF"/>
            <w:vAlign w:val="center"/>
          </w:tcPr>
          <w:p w:rsidR="001B285F" w:rsidRPr="009172D6" w:rsidRDefault="001B285F" w:rsidP="001B285F">
            <w:pPr>
              <w:pBdr>
                <w:left w:val="single" w:sz="4" w:space="4" w:color="auto"/>
              </w:pBdr>
              <w:jc w:val="center"/>
              <w:rPr>
                <w:rFonts w:cs="Arial"/>
                <w:color w:val="FFFFFF" w:themeColor="background1"/>
                <w:sz w:val="18"/>
                <w:szCs w:val="18"/>
              </w:rPr>
            </w:pPr>
            <w:r w:rsidRPr="009172D6">
              <w:rPr>
                <w:rFonts w:cs="Arial"/>
                <w:color w:val="FFFFFF" w:themeColor="background1"/>
                <w:sz w:val="18"/>
                <w:szCs w:val="18"/>
              </w:rPr>
              <w:t>note</w:t>
            </w:r>
          </w:p>
          <w:p w:rsidR="001B285F" w:rsidRPr="00AD44DC" w:rsidRDefault="00D80A6F" w:rsidP="001B285F">
            <w:pPr>
              <w:jc w:val="center"/>
              <w:rPr>
                <w:rFonts w:cs="Arial"/>
                <w:b/>
                <w:color w:val="FFFFFF" w:themeColor="background1"/>
                <w:sz w:val="32"/>
                <w:szCs w:val="32"/>
              </w:rPr>
            </w:pPr>
            <w:r w:rsidRPr="00AD44DC">
              <w:rPr>
                <w:rFonts w:cs="Arial"/>
                <w:b/>
                <w:color w:val="FFFFFF" w:themeColor="background1"/>
                <w:sz w:val="32"/>
                <w:szCs w:val="32"/>
                <w:shd w:val="clear" w:color="auto" w:fill="2E74B5" w:themeFill="accent1" w:themeFillShade="BF"/>
              </w:rPr>
              <w:t>5</w:t>
            </w:r>
          </w:p>
        </w:tc>
      </w:tr>
      <w:tr w:rsidR="001B285F" w:rsidRPr="00C97640" w:rsidTr="00E50387">
        <w:tc>
          <w:tcPr>
            <w:tcW w:w="9913" w:type="dxa"/>
            <w:gridSpan w:val="12"/>
            <w:tcBorders>
              <w:left w:val="single" w:sz="12" w:space="0" w:color="auto"/>
              <w:right w:val="single" w:sz="12" w:space="0" w:color="auto"/>
            </w:tcBorders>
            <w:shd w:val="clear" w:color="auto" w:fill="D9D9D9" w:themeFill="background1" w:themeFillShade="D9"/>
          </w:tcPr>
          <w:p w:rsidR="001B285F" w:rsidRPr="001628EB" w:rsidRDefault="001B285F" w:rsidP="001B285F">
            <w:pPr>
              <w:rPr>
                <w:rFonts w:cs="Arial"/>
                <w:b/>
                <w:sz w:val="18"/>
                <w:szCs w:val="18"/>
              </w:rPr>
            </w:pPr>
            <w:r w:rsidRPr="001628EB">
              <w:rPr>
                <w:rFonts w:cs="Arial"/>
                <w:b/>
                <w:sz w:val="18"/>
                <w:szCs w:val="18"/>
              </w:rPr>
              <w:t xml:space="preserve">Abstract </w:t>
            </w:r>
          </w:p>
        </w:tc>
      </w:tr>
      <w:tr w:rsidR="001B285F" w:rsidRPr="00C97640" w:rsidTr="00E50387">
        <w:tc>
          <w:tcPr>
            <w:tcW w:w="9913" w:type="dxa"/>
            <w:gridSpan w:val="12"/>
            <w:tcBorders>
              <w:left w:val="single" w:sz="12" w:space="0" w:color="auto"/>
              <w:right w:val="single" w:sz="12" w:space="0" w:color="auto"/>
            </w:tcBorders>
            <w:shd w:val="clear" w:color="auto" w:fill="auto"/>
            <w:vAlign w:val="center"/>
          </w:tcPr>
          <w:p w:rsidR="001B285F" w:rsidRDefault="001B285F" w:rsidP="001B285F">
            <w:pPr>
              <w:rPr>
                <w:rFonts w:cs="Arial"/>
                <w:color w:val="000000" w:themeColor="text1"/>
                <w:sz w:val="18"/>
                <w:szCs w:val="18"/>
              </w:rPr>
            </w:pPr>
            <w:r>
              <w:rPr>
                <w:rFonts w:cs="Arial"/>
                <w:color w:val="000000" w:themeColor="text1"/>
                <w:sz w:val="18"/>
                <w:szCs w:val="18"/>
              </w:rPr>
              <w:t xml:space="preserve">This note describes the basic steps behind the mathematical modeling of Solar Home Systems (off-grid PV systems). The note will cover the basics of locational issues, PV module temperature estimation, DC yield calculation while also explaining the basic method followed to dimension an off-grid system. </w:t>
            </w:r>
          </w:p>
          <w:p w:rsidR="001B285F" w:rsidRPr="001628EB" w:rsidRDefault="001B285F" w:rsidP="001B285F">
            <w:pPr>
              <w:rPr>
                <w:rFonts w:cs="Arial"/>
                <w:color w:val="FFFFFF" w:themeColor="background1"/>
                <w:sz w:val="18"/>
                <w:szCs w:val="18"/>
              </w:rPr>
            </w:pPr>
          </w:p>
        </w:tc>
      </w:tr>
      <w:tr w:rsidR="001B285F" w:rsidRPr="00C97640" w:rsidTr="00E50387">
        <w:tc>
          <w:tcPr>
            <w:tcW w:w="1239" w:type="dxa"/>
            <w:tcBorders>
              <w:left w:val="single" w:sz="12"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NOTE</w:t>
            </w:r>
          </w:p>
        </w:tc>
        <w:tc>
          <w:tcPr>
            <w:tcW w:w="434" w:type="dxa"/>
            <w:gridSpan w:val="2"/>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K</w:t>
            </w:r>
          </w:p>
        </w:tc>
        <w:tc>
          <w:tcPr>
            <w:tcW w:w="425" w:type="dxa"/>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A</w:t>
            </w:r>
          </w:p>
        </w:tc>
        <w:tc>
          <w:tcPr>
            <w:tcW w:w="425" w:type="dxa"/>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I</w:t>
            </w:r>
          </w:p>
        </w:tc>
        <w:tc>
          <w:tcPr>
            <w:tcW w:w="426"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T</w:t>
            </w:r>
          </w:p>
        </w:tc>
        <w:tc>
          <w:tcPr>
            <w:tcW w:w="283"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P</w:t>
            </w:r>
          </w:p>
        </w:tc>
        <w:tc>
          <w:tcPr>
            <w:tcW w:w="425"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V</w:t>
            </w:r>
          </w:p>
        </w:tc>
        <w:tc>
          <w:tcPr>
            <w:tcW w:w="4423" w:type="dxa"/>
            <w:gridSpan w:val="3"/>
            <w:tcBorders>
              <w:left w:val="single" w:sz="4" w:space="0" w:color="auto"/>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Education Level</w:t>
            </w:r>
          </w:p>
        </w:tc>
        <w:tc>
          <w:tcPr>
            <w:tcW w:w="1833" w:type="dxa"/>
            <w:tcBorders>
              <w:left w:val="single" w:sz="4" w:space="0" w:color="auto"/>
              <w:right w:val="single" w:sz="12"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study load (hours)</w:t>
            </w:r>
          </w:p>
        </w:tc>
      </w:tr>
      <w:tr w:rsidR="001B285F" w:rsidRPr="00C97640" w:rsidTr="00E50387">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Basic</w:t>
            </w:r>
          </w:p>
        </w:tc>
        <w:tc>
          <w:tcPr>
            <w:tcW w:w="434" w:type="dxa"/>
            <w:gridSpan w:val="2"/>
            <w:vAlign w:val="center"/>
          </w:tcPr>
          <w:p w:rsidR="001B285F" w:rsidRPr="001628EB" w:rsidRDefault="001B285F" w:rsidP="001B285F">
            <w:pPr>
              <w:jc w:val="center"/>
              <w:rPr>
                <w:rFonts w:cs="Arial"/>
                <w:sz w:val="18"/>
                <w:szCs w:val="18"/>
              </w:rPr>
            </w:pPr>
          </w:p>
        </w:tc>
        <w:tc>
          <w:tcPr>
            <w:tcW w:w="425" w:type="dxa"/>
            <w:vAlign w:val="center"/>
          </w:tcPr>
          <w:p w:rsidR="001B285F" w:rsidRPr="001628EB" w:rsidRDefault="001B285F" w:rsidP="001B285F">
            <w:pPr>
              <w:jc w:val="center"/>
              <w:rPr>
                <w:rFonts w:cs="Arial"/>
                <w:sz w:val="18"/>
                <w:szCs w:val="18"/>
              </w:rPr>
            </w:pPr>
          </w:p>
        </w:tc>
        <w:tc>
          <w:tcPr>
            <w:tcW w:w="425" w:type="dxa"/>
            <w:vAlign w:val="center"/>
          </w:tcPr>
          <w:p w:rsidR="001B285F" w:rsidRPr="001628EB" w:rsidRDefault="001B285F" w:rsidP="001B285F">
            <w:pPr>
              <w:jc w:val="center"/>
              <w:rPr>
                <w:rFonts w:cs="Arial"/>
                <w:sz w:val="18"/>
                <w:szCs w:val="18"/>
              </w:rPr>
            </w:pPr>
          </w:p>
        </w:tc>
        <w:tc>
          <w:tcPr>
            <w:tcW w:w="426" w:type="dxa"/>
            <w:tcBorders>
              <w:right w:val="single" w:sz="4" w:space="0" w:color="auto"/>
            </w:tcBorders>
            <w:vAlign w:val="center"/>
          </w:tcPr>
          <w:p w:rsidR="001B285F" w:rsidRPr="001628EB" w:rsidRDefault="001B285F" w:rsidP="001B285F">
            <w:pPr>
              <w:jc w:val="center"/>
              <w:rPr>
                <w:rFonts w:cs="Arial"/>
                <w:sz w:val="18"/>
                <w:szCs w:val="18"/>
              </w:rPr>
            </w:pPr>
          </w:p>
        </w:tc>
        <w:tc>
          <w:tcPr>
            <w:tcW w:w="283" w:type="dxa"/>
            <w:tcBorders>
              <w:right w:val="single" w:sz="4" w:space="0" w:color="auto"/>
            </w:tcBorders>
            <w:vAlign w:val="center"/>
          </w:tcPr>
          <w:p w:rsidR="001B285F" w:rsidRPr="001628EB" w:rsidRDefault="001B285F" w:rsidP="001B285F">
            <w:pPr>
              <w:jc w:val="center"/>
              <w:rPr>
                <w:rFonts w:cs="Arial"/>
                <w:sz w:val="18"/>
                <w:szCs w:val="18"/>
              </w:rPr>
            </w:pPr>
          </w:p>
        </w:tc>
        <w:tc>
          <w:tcPr>
            <w:tcW w:w="425" w:type="dxa"/>
            <w:tcBorders>
              <w:right w:val="single" w:sz="4" w:space="0" w:color="auto"/>
            </w:tcBorders>
            <w:vAlign w:val="center"/>
          </w:tcPr>
          <w:p w:rsidR="001B285F" w:rsidRPr="001628EB" w:rsidRDefault="001B285F" w:rsidP="001B285F">
            <w:pPr>
              <w:jc w:val="center"/>
              <w:rPr>
                <w:rFonts w:cs="Arial"/>
                <w:sz w:val="18"/>
                <w:szCs w:val="18"/>
              </w:rPr>
            </w:pPr>
          </w:p>
        </w:tc>
        <w:tc>
          <w:tcPr>
            <w:tcW w:w="1134"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Certificate</w:t>
            </w:r>
          </w:p>
        </w:tc>
        <w:tc>
          <w:tcPr>
            <w:tcW w:w="426" w:type="dxa"/>
            <w:tcBorders>
              <w:left w:val="single" w:sz="4" w:space="0" w:color="auto"/>
            </w:tcBorders>
            <w:shd w:val="clear" w:color="auto" w:fill="auto"/>
          </w:tcPr>
          <w:p w:rsidR="001B285F" w:rsidRPr="001628EB" w:rsidRDefault="001B285F" w:rsidP="001B285F">
            <w:pPr>
              <w:jc w:val="center"/>
              <w:rPr>
                <w:rFonts w:cs="Arial"/>
                <w:sz w:val="18"/>
                <w:szCs w:val="18"/>
              </w:rPr>
            </w:pPr>
          </w:p>
        </w:tc>
        <w:tc>
          <w:tcPr>
            <w:tcW w:w="2863" w:type="dxa"/>
            <w:tcBorders>
              <w:right w:val="single" w:sz="4" w:space="0" w:color="auto"/>
            </w:tcBorders>
          </w:tcPr>
          <w:p w:rsidR="001B285F" w:rsidRPr="001628EB" w:rsidRDefault="001B285F" w:rsidP="001B285F">
            <w:pPr>
              <w:jc w:val="center"/>
              <w:rPr>
                <w:rFonts w:cs="Arial"/>
                <w:sz w:val="18"/>
                <w:szCs w:val="18"/>
              </w:rPr>
            </w:pPr>
          </w:p>
        </w:tc>
        <w:tc>
          <w:tcPr>
            <w:tcW w:w="1833" w:type="dxa"/>
            <w:tcBorders>
              <w:left w:val="single" w:sz="4" w:space="0" w:color="auto"/>
              <w:right w:val="single" w:sz="12" w:space="0" w:color="auto"/>
            </w:tcBorders>
          </w:tcPr>
          <w:p w:rsidR="001B285F" w:rsidRPr="001628EB" w:rsidRDefault="001B285F" w:rsidP="001B285F">
            <w:pPr>
              <w:jc w:val="center"/>
              <w:rPr>
                <w:rFonts w:cs="Arial"/>
                <w:sz w:val="18"/>
                <w:szCs w:val="18"/>
              </w:rPr>
            </w:pPr>
            <w:r>
              <w:rPr>
                <w:rFonts w:cs="Arial"/>
                <w:sz w:val="18"/>
                <w:szCs w:val="18"/>
              </w:rPr>
              <w:t>(10)</w:t>
            </w:r>
          </w:p>
        </w:tc>
      </w:tr>
      <w:tr w:rsidR="001B285F" w:rsidRPr="00C97640" w:rsidTr="00E50387">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Pr>
                <w:rFonts w:cs="Arial"/>
                <w:sz w:val="18"/>
                <w:szCs w:val="18"/>
              </w:rPr>
              <w:t>Intermediate</w:t>
            </w:r>
          </w:p>
        </w:tc>
        <w:tc>
          <w:tcPr>
            <w:tcW w:w="434" w:type="dxa"/>
            <w:gridSpan w:val="2"/>
            <w:vAlign w:val="center"/>
          </w:tcPr>
          <w:p w:rsidR="001B285F" w:rsidRPr="001628EB" w:rsidRDefault="001B285F" w:rsidP="001B285F">
            <w:pPr>
              <w:jc w:val="center"/>
              <w:rPr>
                <w:rFonts w:cs="Arial"/>
                <w:sz w:val="18"/>
                <w:szCs w:val="18"/>
              </w:rPr>
            </w:pPr>
          </w:p>
        </w:tc>
        <w:tc>
          <w:tcPr>
            <w:tcW w:w="425" w:type="dxa"/>
            <w:vAlign w:val="center"/>
          </w:tcPr>
          <w:p w:rsidR="001B285F" w:rsidRPr="001628EB" w:rsidRDefault="00A91BEA" w:rsidP="001B285F">
            <w:pPr>
              <w:jc w:val="center"/>
              <w:rPr>
                <w:rFonts w:cs="Arial"/>
                <w:sz w:val="18"/>
                <w:szCs w:val="18"/>
              </w:rPr>
            </w:pPr>
            <w:r>
              <w:rPr>
                <w:rFonts w:cs="Arial"/>
                <w:sz w:val="18"/>
                <w:szCs w:val="18"/>
              </w:rPr>
              <w:t>x</w:t>
            </w:r>
          </w:p>
        </w:tc>
        <w:tc>
          <w:tcPr>
            <w:tcW w:w="425" w:type="dxa"/>
            <w:vAlign w:val="center"/>
          </w:tcPr>
          <w:p w:rsidR="001B285F" w:rsidRPr="001628EB" w:rsidRDefault="001B285F" w:rsidP="001B285F">
            <w:pPr>
              <w:jc w:val="center"/>
              <w:rPr>
                <w:rFonts w:cs="Arial"/>
                <w:sz w:val="18"/>
                <w:szCs w:val="18"/>
              </w:rPr>
            </w:pPr>
          </w:p>
        </w:tc>
        <w:tc>
          <w:tcPr>
            <w:tcW w:w="426" w:type="dxa"/>
            <w:tcBorders>
              <w:right w:val="single" w:sz="4" w:space="0" w:color="auto"/>
            </w:tcBorders>
            <w:vAlign w:val="center"/>
          </w:tcPr>
          <w:p w:rsidR="001B285F" w:rsidRPr="001628EB" w:rsidRDefault="00A91BEA" w:rsidP="001B285F">
            <w:pPr>
              <w:jc w:val="center"/>
              <w:rPr>
                <w:rFonts w:cs="Arial"/>
                <w:sz w:val="18"/>
                <w:szCs w:val="18"/>
              </w:rPr>
            </w:pPr>
            <w:r>
              <w:rPr>
                <w:rFonts w:cs="Arial"/>
                <w:sz w:val="18"/>
                <w:szCs w:val="18"/>
              </w:rPr>
              <w:t>x</w:t>
            </w:r>
          </w:p>
        </w:tc>
        <w:tc>
          <w:tcPr>
            <w:tcW w:w="283" w:type="dxa"/>
            <w:tcBorders>
              <w:right w:val="single" w:sz="4" w:space="0" w:color="auto"/>
            </w:tcBorders>
            <w:vAlign w:val="center"/>
          </w:tcPr>
          <w:p w:rsidR="001B285F" w:rsidRPr="001628EB" w:rsidRDefault="001B285F" w:rsidP="001B285F">
            <w:pPr>
              <w:jc w:val="center"/>
              <w:rPr>
                <w:rFonts w:cs="Arial"/>
                <w:sz w:val="18"/>
                <w:szCs w:val="18"/>
              </w:rPr>
            </w:pPr>
          </w:p>
        </w:tc>
        <w:tc>
          <w:tcPr>
            <w:tcW w:w="425" w:type="dxa"/>
            <w:tcBorders>
              <w:right w:val="single" w:sz="4" w:space="0" w:color="auto"/>
            </w:tcBorders>
            <w:vAlign w:val="center"/>
          </w:tcPr>
          <w:p w:rsidR="001B285F" w:rsidRPr="001628EB" w:rsidRDefault="001B285F" w:rsidP="001B285F">
            <w:pPr>
              <w:jc w:val="center"/>
              <w:rPr>
                <w:rFonts w:cs="Arial"/>
                <w:sz w:val="18"/>
                <w:szCs w:val="18"/>
              </w:rPr>
            </w:pPr>
          </w:p>
        </w:tc>
        <w:tc>
          <w:tcPr>
            <w:tcW w:w="1134"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Bachelor</w:t>
            </w:r>
          </w:p>
        </w:tc>
        <w:tc>
          <w:tcPr>
            <w:tcW w:w="426" w:type="dxa"/>
            <w:tcBorders>
              <w:left w:val="single" w:sz="4" w:space="0" w:color="auto"/>
            </w:tcBorders>
            <w:shd w:val="clear" w:color="auto" w:fill="auto"/>
          </w:tcPr>
          <w:p w:rsidR="001B285F" w:rsidRPr="00A91BEA" w:rsidRDefault="00A91BEA" w:rsidP="001B285F">
            <w:pPr>
              <w:jc w:val="center"/>
              <w:rPr>
                <w:rFonts w:cs="Arial"/>
                <w:sz w:val="18"/>
                <w:szCs w:val="18"/>
              </w:rPr>
            </w:pPr>
            <w:r w:rsidRPr="00A91BEA">
              <w:rPr>
                <w:rFonts w:cs="Arial"/>
                <w:sz w:val="18"/>
                <w:szCs w:val="18"/>
              </w:rPr>
              <w:t>x</w:t>
            </w:r>
          </w:p>
        </w:tc>
        <w:tc>
          <w:tcPr>
            <w:tcW w:w="2863" w:type="dxa"/>
            <w:tcBorders>
              <w:right w:val="single" w:sz="4" w:space="0" w:color="auto"/>
            </w:tcBorders>
          </w:tcPr>
          <w:p w:rsidR="001B285F" w:rsidRPr="001628EB" w:rsidRDefault="001B285F" w:rsidP="001B285F">
            <w:pPr>
              <w:jc w:val="center"/>
              <w:rPr>
                <w:rFonts w:cs="Arial"/>
                <w:color w:val="FF0000"/>
                <w:sz w:val="18"/>
                <w:szCs w:val="18"/>
              </w:rPr>
            </w:pPr>
          </w:p>
        </w:tc>
        <w:tc>
          <w:tcPr>
            <w:tcW w:w="1833" w:type="dxa"/>
            <w:tcBorders>
              <w:left w:val="single" w:sz="4" w:space="0" w:color="auto"/>
              <w:right w:val="single" w:sz="12" w:space="0" w:color="auto"/>
            </w:tcBorders>
            <w:shd w:val="clear" w:color="auto" w:fill="D9D9D9" w:themeFill="background1" w:themeFillShade="D9"/>
          </w:tcPr>
          <w:p w:rsidR="001B285F" w:rsidRPr="001628EB" w:rsidRDefault="001B285F" w:rsidP="001B285F">
            <w:pPr>
              <w:jc w:val="center"/>
              <w:rPr>
                <w:rFonts w:cs="Arial"/>
                <w:b/>
                <w:sz w:val="18"/>
                <w:szCs w:val="18"/>
              </w:rPr>
            </w:pPr>
            <w:r w:rsidRPr="001628EB">
              <w:rPr>
                <w:rFonts w:cs="Arial"/>
                <w:b/>
                <w:sz w:val="18"/>
                <w:szCs w:val="18"/>
              </w:rPr>
              <w:t>status</w:t>
            </w:r>
          </w:p>
        </w:tc>
      </w:tr>
      <w:tr w:rsidR="001B285F" w:rsidRPr="00C97640" w:rsidTr="00E50387">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Pr>
                <w:rFonts w:cs="Arial"/>
                <w:sz w:val="18"/>
                <w:szCs w:val="18"/>
              </w:rPr>
              <w:t>Advanced</w:t>
            </w:r>
          </w:p>
        </w:tc>
        <w:tc>
          <w:tcPr>
            <w:tcW w:w="434" w:type="dxa"/>
            <w:gridSpan w:val="2"/>
            <w:vAlign w:val="center"/>
          </w:tcPr>
          <w:p w:rsidR="001B285F" w:rsidRPr="001628EB" w:rsidRDefault="001B285F" w:rsidP="001B285F">
            <w:pPr>
              <w:jc w:val="center"/>
              <w:rPr>
                <w:rFonts w:cs="Arial"/>
                <w:sz w:val="18"/>
                <w:szCs w:val="18"/>
              </w:rPr>
            </w:pPr>
          </w:p>
        </w:tc>
        <w:tc>
          <w:tcPr>
            <w:tcW w:w="425" w:type="dxa"/>
            <w:vAlign w:val="center"/>
          </w:tcPr>
          <w:p w:rsidR="001B285F" w:rsidRPr="001628EB" w:rsidRDefault="001B285F" w:rsidP="001B285F">
            <w:pPr>
              <w:jc w:val="center"/>
              <w:rPr>
                <w:rFonts w:cs="Arial"/>
                <w:sz w:val="18"/>
                <w:szCs w:val="18"/>
              </w:rPr>
            </w:pPr>
          </w:p>
        </w:tc>
        <w:tc>
          <w:tcPr>
            <w:tcW w:w="425" w:type="dxa"/>
            <w:vAlign w:val="center"/>
          </w:tcPr>
          <w:p w:rsidR="001B285F" w:rsidRPr="001628EB" w:rsidRDefault="001B285F" w:rsidP="001B285F">
            <w:pPr>
              <w:jc w:val="center"/>
              <w:rPr>
                <w:rFonts w:cs="Arial"/>
                <w:sz w:val="18"/>
                <w:szCs w:val="18"/>
              </w:rPr>
            </w:pPr>
          </w:p>
        </w:tc>
        <w:tc>
          <w:tcPr>
            <w:tcW w:w="426" w:type="dxa"/>
            <w:tcBorders>
              <w:right w:val="single" w:sz="4" w:space="0" w:color="auto"/>
            </w:tcBorders>
            <w:vAlign w:val="center"/>
          </w:tcPr>
          <w:p w:rsidR="001B285F" w:rsidRPr="001628EB" w:rsidRDefault="001B285F" w:rsidP="001B285F">
            <w:pPr>
              <w:jc w:val="center"/>
              <w:rPr>
                <w:rFonts w:cs="Arial"/>
                <w:sz w:val="18"/>
                <w:szCs w:val="18"/>
              </w:rPr>
            </w:pPr>
          </w:p>
        </w:tc>
        <w:tc>
          <w:tcPr>
            <w:tcW w:w="283" w:type="dxa"/>
            <w:tcBorders>
              <w:right w:val="single" w:sz="4" w:space="0" w:color="auto"/>
            </w:tcBorders>
            <w:vAlign w:val="center"/>
          </w:tcPr>
          <w:p w:rsidR="001B285F" w:rsidRPr="001628EB" w:rsidRDefault="001B285F" w:rsidP="001B285F">
            <w:pPr>
              <w:jc w:val="center"/>
              <w:rPr>
                <w:rFonts w:cs="Arial"/>
                <w:sz w:val="18"/>
                <w:szCs w:val="18"/>
              </w:rPr>
            </w:pPr>
          </w:p>
        </w:tc>
        <w:tc>
          <w:tcPr>
            <w:tcW w:w="425" w:type="dxa"/>
            <w:tcBorders>
              <w:right w:val="single" w:sz="4" w:space="0" w:color="auto"/>
            </w:tcBorders>
            <w:vAlign w:val="center"/>
          </w:tcPr>
          <w:p w:rsidR="001B285F" w:rsidRPr="001628EB" w:rsidRDefault="001B285F" w:rsidP="001B285F">
            <w:pPr>
              <w:jc w:val="center"/>
              <w:rPr>
                <w:rFonts w:cs="Arial"/>
                <w:sz w:val="18"/>
                <w:szCs w:val="18"/>
              </w:rPr>
            </w:pPr>
          </w:p>
        </w:tc>
        <w:tc>
          <w:tcPr>
            <w:tcW w:w="1134"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Master</w:t>
            </w:r>
          </w:p>
        </w:tc>
        <w:tc>
          <w:tcPr>
            <w:tcW w:w="426" w:type="dxa"/>
            <w:tcBorders>
              <w:left w:val="single" w:sz="4" w:space="0" w:color="auto"/>
            </w:tcBorders>
            <w:shd w:val="clear" w:color="auto" w:fill="auto"/>
          </w:tcPr>
          <w:p w:rsidR="001B285F" w:rsidRPr="00A91BEA" w:rsidRDefault="00A91BEA" w:rsidP="001B285F">
            <w:pPr>
              <w:jc w:val="center"/>
              <w:rPr>
                <w:rFonts w:cs="Arial"/>
                <w:sz w:val="18"/>
                <w:szCs w:val="18"/>
              </w:rPr>
            </w:pPr>
            <w:r w:rsidRPr="00A91BEA">
              <w:rPr>
                <w:rFonts w:cs="Arial"/>
                <w:sz w:val="18"/>
                <w:szCs w:val="18"/>
              </w:rPr>
              <w:t>x</w:t>
            </w:r>
          </w:p>
        </w:tc>
        <w:tc>
          <w:tcPr>
            <w:tcW w:w="2863" w:type="dxa"/>
            <w:tcBorders>
              <w:right w:val="single" w:sz="4" w:space="0" w:color="auto"/>
            </w:tcBorders>
          </w:tcPr>
          <w:p w:rsidR="001B285F" w:rsidRPr="001628EB" w:rsidRDefault="001B285F" w:rsidP="001B285F">
            <w:pPr>
              <w:jc w:val="center"/>
              <w:rPr>
                <w:rFonts w:cs="Arial"/>
                <w:color w:val="FF0000"/>
                <w:sz w:val="18"/>
                <w:szCs w:val="18"/>
              </w:rPr>
            </w:pPr>
            <w:r w:rsidRPr="001628EB">
              <w:rPr>
                <w:rFonts w:cs="Arial"/>
                <w:sz w:val="18"/>
                <w:szCs w:val="18"/>
              </w:rPr>
              <w:t>(energy)</w:t>
            </w:r>
          </w:p>
        </w:tc>
        <w:tc>
          <w:tcPr>
            <w:tcW w:w="1833" w:type="dxa"/>
            <w:tcBorders>
              <w:left w:val="single" w:sz="4" w:space="0" w:color="auto"/>
              <w:right w:val="single" w:sz="12" w:space="0" w:color="auto"/>
            </w:tcBorders>
            <w:shd w:val="clear" w:color="auto" w:fill="FFFF00"/>
          </w:tcPr>
          <w:p w:rsidR="001B285F" w:rsidRPr="001628EB" w:rsidRDefault="001B285F" w:rsidP="001B285F">
            <w:pPr>
              <w:jc w:val="center"/>
              <w:rPr>
                <w:rFonts w:cs="Arial"/>
                <w:sz w:val="18"/>
                <w:szCs w:val="18"/>
              </w:rPr>
            </w:pPr>
            <w:r>
              <w:rPr>
                <w:rFonts w:cs="Arial"/>
                <w:sz w:val="18"/>
                <w:szCs w:val="18"/>
              </w:rPr>
              <w:t>Development</w:t>
            </w:r>
          </w:p>
        </w:tc>
      </w:tr>
      <w:tr w:rsidR="001B285F" w:rsidRPr="00C97640" w:rsidTr="00E50387">
        <w:tc>
          <w:tcPr>
            <w:tcW w:w="9913" w:type="dxa"/>
            <w:gridSpan w:val="12"/>
            <w:tcBorders>
              <w:left w:val="single" w:sz="12" w:space="0" w:color="auto"/>
              <w:right w:val="single" w:sz="12" w:space="0" w:color="auto"/>
            </w:tcBorders>
            <w:shd w:val="clear" w:color="auto" w:fill="auto"/>
          </w:tcPr>
          <w:p w:rsidR="001B285F" w:rsidRPr="001628EB" w:rsidRDefault="001B285F" w:rsidP="001B285F">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1B285F" w:rsidRPr="00C97640" w:rsidTr="00E50387">
        <w:tc>
          <w:tcPr>
            <w:tcW w:w="8080" w:type="dxa"/>
            <w:gridSpan w:val="11"/>
            <w:tcBorders>
              <w:left w:val="single" w:sz="12" w:space="0" w:color="auto"/>
              <w:right w:val="single" w:sz="4"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1833" w:type="dxa"/>
            <w:tcBorders>
              <w:left w:val="single" w:sz="4" w:space="0" w:color="auto"/>
              <w:right w:val="single" w:sz="12"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previous notes to study</w:t>
            </w:r>
          </w:p>
        </w:tc>
      </w:tr>
      <w:tr w:rsidR="001B285F" w:rsidRPr="00F245D6" w:rsidTr="00E50387">
        <w:tc>
          <w:tcPr>
            <w:tcW w:w="8080" w:type="dxa"/>
            <w:gridSpan w:val="11"/>
            <w:tcBorders>
              <w:left w:val="single" w:sz="12" w:space="0" w:color="auto"/>
              <w:right w:val="single" w:sz="4" w:space="0" w:color="auto"/>
            </w:tcBorders>
          </w:tcPr>
          <w:p w:rsidR="001B285F" w:rsidRPr="003E1995" w:rsidRDefault="001B285F" w:rsidP="001B285F">
            <w:pPr>
              <w:rPr>
                <w:rFonts w:cs="Arial"/>
                <w:color w:val="000000" w:themeColor="text1"/>
                <w:sz w:val="18"/>
                <w:szCs w:val="18"/>
                <w:lang w:val="en-GB"/>
              </w:rPr>
            </w:pPr>
            <w:r w:rsidRPr="003E1995">
              <w:rPr>
                <w:rFonts w:cs="Arial"/>
                <w:color w:val="000000" w:themeColor="text1"/>
                <w:sz w:val="18"/>
                <w:szCs w:val="18"/>
                <w:lang w:val="en-GB"/>
              </w:rPr>
              <w:t>- Basic knowledge of a PV solar cell</w:t>
            </w:r>
          </w:p>
          <w:p w:rsidR="001B285F" w:rsidRPr="003E1995" w:rsidRDefault="001B285F" w:rsidP="001B285F">
            <w:pPr>
              <w:rPr>
                <w:rFonts w:cs="Arial"/>
                <w:color w:val="000000" w:themeColor="text1"/>
                <w:sz w:val="18"/>
                <w:szCs w:val="18"/>
                <w:lang w:val="en-GB"/>
              </w:rPr>
            </w:pPr>
            <w:r w:rsidRPr="003E1995">
              <w:rPr>
                <w:rFonts w:cs="Arial"/>
                <w:color w:val="000000" w:themeColor="text1"/>
                <w:sz w:val="18"/>
                <w:szCs w:val="18"/>
                <w:lang w:val="en-GB"/>
              </w:rPr>
              <w:t>- Basic knowledge of  loss mechanisms in a solar cell</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p>
        </w:tc>
        <w:tc>
          <w:tcPr>
            <w:tcW w:w="1833" w:type="dxa"/>
            <w:tcBorders>
              <w:left w:val="single" w:sz="4" w:space="0" w:color="auto"/>
              <w:right w:val="single" w:sz="12" w:space="0" w:color="auto"/>
            </w:tcBorders>
          </w:tcPr>
          <w:p w:rsidR="001B285F" w:rsidRPr="001628EB" w:rsidRDefault="001B285F" w:rsidP="001B285F">
            <w:pPr>
              <w:rPr>
                <w:rFonts w:cs="Arial"/>
                <w:color w:val="000000" w:themeColor="text1"/>
                <w:sz w:val="18"/>
                <w:szCs w:val="18"/>
              </w:rPr>
            </w:pPr>
          </w:p>
        </w:tc>
      </w:tr>
      <w:tr w:rsidR="001B285F" w:rsidRPr="00C97640" w:rsidTr="00E50387">
        <w:tc>
          <w:tcPr>
            <w:tcW w:w="8080" w:type="dxa"/>
            <w:gridSpan w:val="11"/>
            <w:tcBorders>
              <w:left w:val="single" w:sz="12" w:space="0" w:color="auto"/>
              <w:right w:val="single" w:sz="4"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1833" w:type="dxa"/>
            <w:tcBorders>
              <w:left w:val="single" w:sz="4" w:space="0" w:color="auto"/>
              <w:right w:val="single" w:sz="12"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further notes to study</w:t>
            </w:r>
          </w:p>
        </w:tc>
      </w:tr>
      <w:tr w:rsidR="001B285F" w:rsidRPr="00F245D6" w:rsidTr="00E50387">
        <w:tc>
          <w:tcPr>
            <w:tcW w:w="8080" w:type="dxa"/>
            <w:gridSpan w:val="11"/>
            <w:tcBorders>
              <w:left w:val="single" w:sz="12" w:space="0" w:color="auto"/>
              <w:bottom w:val="single" w:sz="12" w:space="0" w:color="auto"/>
              <w:right w:val="single" w:sz="4" w:space="0" w:color="auto"/>
            </w:tcBorders>
          </w:tcPr>
          <w:p w:rsidR="001B285F" w:rsidRPr="00083B62" w:rsidRDefault="001B285F" w:rsidP="001B285F">
            <w:pPr>
              <w:rPr>
                <w:rFonts w:cs="Arial"/>
                <w:color w:val="000000" w:themeColor="text1"/>
                <w:sz w:val="18"/>
                <w:szCs w:val="18"/>
                <w:lang w:val="en-GB"/>
              </w:rPr>
            </w:pPr>
            <w:r w:rsidRPr="00083B62">
              <w:rPr>
                <w:rFonts w:cs="Arial"/>
                <w:color w:val="000000" w:themeColor="text1"/>
                <w:sz w:val="18"/>
                <w:szCs w:val="18"/>
                <w:lang w:val="en-GB"/>
              </w:rPr>
              <w:t xml:space="preserve">- Mathematical </w:t>
            </w:r>
            <w:r w:rsidR="00D80A6F" w:rsidRPr="00083B62">
              <w:rPr>
                <w:rFonts w:cs="Arial"/>
                <w:color w:val="000000" w:themeColor="text1"/>
                <w:sz w:val="18"/>
                <w:szCs w:val="18"/>
                <w:lang w:val="en-GB"/>
              </w:rPr>
              <w:t>modelling</w:t>
            </w:r>
            <w:r w:rsidRPr="00083B62">
              <w:rPr>
                <w:rFonts w:cs="Arial"/>
                <w:color w:val="000000" w:themeColor="text1"/>
                <w:sz w:val="18"/>
                <w:szCs w:val="18"/>
                <w:lang w:val="en-GB"/>
              </w:rPr>
              <w:t xml:space="preserve"> of PV module</w:t>
            </w:r>
          </w:p>
          <w:p w:rsidR="001B285F" w:rsidRPr="00083B62" w:rsidRDefault="001B285F" w:rsidP="001B285F">
            <w:pPr>
              <w:rPr>
                <w:rFonts w:cs="Arial"/>
                <w:color w:val="000000" w:themeColor="text1"/>
                <w:sz w:val="18"/>
                <w:szCs w:val="18"/>
                <w:lang w:val="en-GB"/>
              </w:rPr>
            </w:pPr>
            <w:r w:rsidRPr="00083B62">
              <w:rPr>
                <w:rFonts w:cs="Arial"/>
                <w:color w:val="000000" w:themeColor="text1"/>
                <w:sz w:val="18"/>
                <w:szCs w:val="18"/>
                <w:lang w:val="en-GB"/>
              </w:rPr>
              <w:t xml:space="preserve">- </w:t>
            </w:r>
            <w:r>
              <w:rPr>
                <w:rFonts w:cs="Arial"/>
                <w:color w:val="000000" w:themeColor="text1"/>
                <w:sz w:val="18"/>
                <w:szCs w:val="18"/>
                <w:lang w:val="en-GB"/>
              </w:rPr>
              <w:t>Model for estimating PV module temperature</w:t>
            </w:r>
          </w:p>
          <w:p w:rsidR="001B285F" w:rsidRPr="003E1995" w:rsidRDefault="001B285F" w:rsidP="001B285F">
            <w:pPr>
              <w:rPr>
                <w:rFonts w:cs="Arial"/>
                <w:color w:val="000000" w:themeColor="text1"/>
                <w:sz w:val="18"/>
                <w:szCs w:val="18"/>
                <w:lang w:val="en-GB"/>
              </w:rPr>
            </w:pPr>
            <w:r w:rsidRPr="003E1995">
              <w:rPr>
                <w:rFonts w:cs="Arial"/>
                <w:color w:val="000000" w:themeColor="text1"/>
                <w:sz w:val="18"/>
                <w:szCs w:val="18"/>
                <w:lang w:val="en-GB"/>
              </w:rPr>
              <w:t>- Model for estimating DC yield</w:t>
            </w:r>
            <w:r>
              <w:rPr>
                <w:rFonts w:cs="Arial"/>
                <w:color w:val="000000" w:themeColor="text1"/>
                <w:sz w:val="18"/>
                <w:szCs w:val="18"/>
                <w:lang w:val="en-GB"/>
              </w:rPr>
              <w:t xml:space="preserve"> of a PV module</w:t>
            </w:r>
          </w:p>
          <w:p w:rsidR="001B285F" w:rsidRPr="003E1995" w:rsidRDefault="001B285F" w:rsidP="001B285F">
            <w:pPr>
              <w:rPr>
                <w:rFonts w:cs="Arial"/>
                <w:color w:val="000000" w:themeColor="text1"/>
                <w:sz w:val="18"/>
                <w:szCs w:val="18"/>
                <w:lang w:val="en-GB"/>
              </w:rPr>
            </w:pPr>
            <w:r w:rsidRPr="003E1995">
              <w:rPr>
                <w:rFonts w:cs="Arial"/>
                <w:color w:val="000000" w:themeColor="text1"/>
                <w:sz w:val="18"/>
                <w:szCs w:val="18"/>
                <w:lang w:val="en-GB"/>
              </w:rPr>
              <w:t>- Method to dimension an off-grid system</w:t>
            </w:r>
          </w:p>
          <w:p w:rsidR="001B285F" w:rsidRPr="003E1995" w:rsidRDefault="001B285F" w:rsidP="001B285F">
            <w:pPr>
              <w:rPr>
                <w:rFonts w:cs="Arial"/>
                <w:color w:val="000000" w:themeColor="text1"/>
                <w:sz w:val="18"/>
                <w:szCs w:val="18"/>
                <w:lang w:val="en-GB"/>
              </w:rPr>
            </w:pPr>
          </w:p>
        </w:tc>
        <w:tc>
          <w:tcPr>
            <w:tcW w:w="1833" w:type="dxa"/>
            <w:tcBorders>
              <w:left w:val="single" w:sz="4" w:space="0" w:color="auto"/>
              <w:bottom w:val="single" w:sz="12" w:space="0" w:color="auto"/>
              <w:right w:val="single" w:sz="12" w:space="0" w:color="auto"/>
            </w:tcBorders>
          </w:tcPr>
          <w:p w:rsidR="001B285F" w:rsidRPr="001628EB" w:rsidRDefault="001B285F" w:rsidP="001B285F">
            <w:pPr>
              <w:rPr>
                <w:rFonts w:cs="Arial"/>
                <w:color w:val="000000" w:themeColor="text1"/>
                <w:sz w:val="18"/>
                <w:szCs w:val="18"/>
              </w:rPr>
            </w:pPr>
          </w:p>
        </w:tc>
      </w:tr>
    </w:tbl>
    <w:p w:rsidR="001B285F" w:rsidRDefault="001B285F" w:rsidP="001B285F">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1B285F" w:rsidRPr="00C97640" w:rsidTr="001B285F">
        <w:trPr>
          <w:trHeight w:val="284"/>
        </w:trPr>
        <w:tc>
          <w:tcPr>
            <w:tcW w:w="1696" w:type="dxa"/>
            <w:tcBorders>
              <w:bottom w:val="single" w:sz="4" w:space="0" w:color="auto"/>
            </w:tcBorders>
            <w:shd w:val="clear" w:color="auto" w:fill="D9D9D9" w:themeFill="background1" w:themeFillShade="D9"/>
          </w:tcPr>
          <w:p w:rsidR="001B285F" w:rsidRPr="00C97640" w:rsidRDefault="001B285F" w:rsidP="001B285F">
            <w:pPr>
              <w:rPr>
                <w:rFonts w:cs="Arial"/>
                <w:sz w:val="18"/>
                <w:szCs w:val="18"/>
              </w:rPr>
            </w:pPr>
          </w:p>
        </w:tc>
        <w:tc>
          <w:tcPr>
            <w:tcW w:w="2264"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1B285F" w:rsidRPr="00C97640" w:rsidTr="001B285F">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1B285F" w:rsidRPr="000E5A81" w:rsidRDefault="001B285F" w:rsidP="001B285F">
            <w:pPr>
              <w:rPr>
                <w:rFonts w:cs="Arial"/>
                <w:sz w:val="18"/>
                <w:szCs w:val="18"/>
                <w:lang w:val="nl-NL"/>
              </w:rPr>
            </w:pPr>
            <w:r w:rsidRPr="000E5A81">
              <w:rPr>
                <w:rFonts w:cs="Arial"/>
                <w:sz w:val="18"/>
                <w:szCs w:val="18"/>
                <w:lang w:val="nl-NL"/>
              </w:rPr>
              <w:t>Nishant Narayan</w:t>
            </w:r>
          </w:p>
        </w:tc>
        <w:tc>
          <w:tcPr>
            <w:tcW w:w="2473" w:type="dxa"/>
            <w:tcBorders>
              <w:top w:val="single" w:sz="4" w:space="0" w:color="auto"/>
              <w:bottom w:val="single" w:sz="4" w:space="0" w:color="auto"/>
            </w:tcBorders>
          </w:tcPr>
          <w:p w:rsidR="001B285F" w:rsidRPr="000E5A81" w:rsidRDefault="001B285F" w:rsidP="001B285F">
            <w:pPr>
              <w:rPr>
                <w:rFonts w:cs="Arial"/>
                <w:sz w:val="18"/>
                <w:szCs w:val="18"/>
                <w:lang w:val="nl-NL"/>
              </w:rPr>
            </w:pPr>
            <w:r w:rsidRPr="000E5A81">
              <w:rPr>
                <w:rFonts w:cs="Arial"/>
                <w:sz w:val="18"/>
                <w:szCs w:val="18"/>
                <w:lang w:val="nl-NL"/>
              </w:rPr>
              <w:t>Delft University of Technology</w:t>
            </w:r>
          </w:p>
        </w:tc>
        <w:tc>
          <w:tcPr>
            <w:tcW w:w="2394" w:type="dxa"/>
            <w:tcBorders>
              <w:top w:val="single" w:sz="4" w:space="0" w:color="auto"/>
              <w:bottom w:val="single" w:sz="4" w:space="0" w:color="auto"/>
            </w:tcBorders>
          </w:tcPr>
          <w:p w:rsidR="001B285F" w:rsidRPr="00C97640" w:rsidRDefault="001B285F" w:rsidP="001B285F">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1B285F" w:rsidRPr="00C97640" w:rsidRDefault="001B285F" w:rsidP="001B285F">
            <w:pPr>
              <w:jc w:val="right"/>
              <w:rPr>
                <w:rFonts w:cs="Arial"/>
                <w:color w:val="FF0000"/>
                <w:sz w:val="18"/>
                <w:szCs w:val="18"/>
                <w:lang w:val="nl-NL"/>
              </w:rPr>
            </w:pPr>
          </w:p>
        </w:tc>
      </w:tr>
      <w:tr w:rsidR="001B285F"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1B285F" w:rsidRPr="00C97640" w:rsidRDefault="001B285F" w:rsidP="001B285F">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1B285F" w:rsidRPr="00C97640" w:rsidRDefault="001B285F" w:rsidP="001B285F">
            <w:pPr>
              <w:rPr>
                <w:rFonts w:cs="Arial"/>
                <w:color w:val="FF0000"/>
                <w:sz w:val="18"/>
                <w:szCs w:val="18"/>
                <w:lang w:val="nl-NL"/>
              </w:rPr>
            </w:pPr>
          </w:p>
        </w:tc>
        <w:tc>
          <w:tcPr>
            <w:tcW w:w="2473" w:type="dxa"/>
            <w:tcBorders>
              <w:top w:val="single" w:sz="4" w:space="0" w:color="auto"/>
              <w:bottom w:val="single" w:sz="4" w:space="0" w:color="auto"/>
            </w:tcBorders>
          </w:tcPr>
          <w:p w:rsidR="001B285F" w:rsidRPr="00C97640" w:rsidRDefault="001B285F" w:rsidP="001B285F">
            <w:pPr>
              <w:rPr>
                <w:rFonts w:cs="Arial"/>
                <w:color w:val="FF0000"/>
                <w:sz w:val="18"/>
                <w:szCs w:val="18"/>
                <w:lang w:val="nl-NL"/>
              </w:rPr>
            </w:pPr>
          </w:p>
        </w:tc>
        <w:tc>
          <w:tcPr>
            <w:tcW w:w="2394" w:type="dxa"/>
            <w:tcBorders>
              <w:top w:val="single" w:sz="4" w:space="0" w:color="auto"/>
              <w:bottom w:val="single" w:sz="4" w:space="0" w:color="auto"/>
            </w:tcBorders>
          </w:tcPr>
          <w:p w:rsidR="001B285F" w:rsidRPr="00C97640" w:rsidRDefault="001B285F" w:rsidP="001B285F">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1B285F" w:rsidRPr="00C97640" w:rsidRDefault="001B285F" w:rsidP="001B285F">
            <w:pPr>
              <w:jc w:val="right"/>
              <w:rPr>
                <w:rFonts w:cs="Arial"/>
                <w:color w:val="FF0000"/>
                <w:sz w:val="18"/>
                <w:szCs w:val="18"/>
                <w:lang w:val="nl-NL"/>
              </w:rPr>
            </w:pPr>
          </w:p>
        </w:tc>
      </w:tr>
      <w:tr w:rsidR="001B285F"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1B285F" w:rsidRPr="00C97640" w:rsidRDefault="001B285F" w:rsidP="001B285F">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1B285F" w:rsidRPr="00C97640" w:rsidRDefault="001B285F" w:rsidP="001B285F">
            <w:pPr>
              <w:rPr>
                <w:rFonts w:cs="Arial"/>
                <w:color w:val="FF0000"/>
                <w:sz w:val="18"/>
                <w:szCs w:val="18"/>
                <w:lang w:val="nl-NL"/>
              </w:rPr>
            </w:pPr>
          </w:p>
        </w:tc>
        <w:tc>
          <w:tcPr>
            <w:tcW w:w="2473" w:type="dxa"/>
            <w:tcBorders>
              <w:top w:val="single" w:sz="4" w:space="0" w:color="auto"/>
              <w:bottom w:val="single" w:sz="4" w:space="0" w:color="auto"/>
            </w:tcBorders>
          </w:tcPr>
          <w:p w:rsidR="001B285F" w:rsidRPr="00C97640" w:rsidRDefault="001B285F" w:rsidP="001B285F">
            <w:pPr>
              <w:rPr>
                <w:rFonts w:cs="Arial"/>
                <w:color w:val="FF0000"/>
                <w:sz w:val="18"/>
                <w:szCs w:val="18"/>
                <w:lang w:val="nl-NL"/>
              </w:rPr>
            </w:pPr>
          </w:p>
        </w:tc>
        <w:tc>
          <w:tcPr>
            <w:tcW w:w="2394" w:type="dxa"/>
            <w:tcBorders>
              <w:top w:val="single" w:sz="4" w:space="0" w:color="auto"/>
              <w:bottom w:val="single" w:sz="4" w:space="0" w:color="auto"/>
            </w:tcBorders>
          </w:tcPr>
          <w:p w:rsidR="001B285F" w:rsidRPr="00C97640" w:rsidRDefault="001B285F" w:rsidP="001B285F">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1B285F" w:rsidRPr="00C97640" w:rsidRDefault="001B285F" w:rsidP="001B285F">
            <w:pPr>
              <w:jc w:val="right"/>
              <w:rPr>
                <w:rFonts w:cs="Arial"/>
                <w:color w:val="FF0000"/>
                <w:sz w:val="18"/>
                <w:szCs w:val="18"/>
                <w:lang w:val="nl-NL"/>
              </w:rPr>
            </w:pPr>
          </w:p>
        </w:tc>
      </w:tr>
      <w:tr w:rsidR="001B285F" w:rsidRPr="00C97640" w:rsidTr="001B285F">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1B285F" w:rsidRPr="00C97640" w:rsidRDefault="001B285F" w:rsidP="001B285F">
            <w:pPr>
              <w:rPr>
                <w:rFonts w:cs="Arial"/>
                <w:color w:val="FFFFFF" w:themeColor="background1"/>
                <w:sz w:val="18"/>
                <w:szCs w:val="18"/>
                <w:lang w:val="nl-NL"/>
              </w:rPr>
            </w:pPr>
          </w:p>
        </w:tc>
        <w:tc>
          <w:tcPr>
            <w:tcW w:w="2473" w:type="dxa"/>
            <w:tcBorders>
              <w:top w:val="single" w:sz="8" w:space="0" w:color="auto"/>
              <w:bottom w:val="single" w:sz="4" w:space="0" w:color="auto"/>
            </w:tcBorders>
          </w:tcPr>
          <w:p w:rsidR="001B285F" w:rsidRPr="00C97640" w:rsidRDefault="001B285F" w:rsidP="001B285F">
            <w:pPr>
              <w:rPr>
                <w:rFonts w:cs="Arial"/>
                <w:sz w:val="18"/>
                <w:szCs w:val="18"/>
                <w:lang w:val="nl-NL"/>
              </w:rPr>
            </w:pPr>
          </w:p>
        </w:tc>
        <w:tc>
          <w:tcPr>
            <w:tcW w:w="2394" w:type="dxa"/>
            <w:tcBorders>
              <w:top w:val="single" w:sz="8" w:space="0" w:color="auto"/>
              <w:bottom w:val="single" w:sz="4" w:space="0" w:color="auto"/>
            </w:tcBorders>
          </w:tcPr>
          <w:p w:rsidR="001B285F" w:rsidRPr="00C97640" w:rsidRDefault="001B285F" w:rsidP="001B285F">
            <w:pPr>
              <w:rPr>
                <w:rFonts w:cs="Arial"/>
                <w:sz w:val="18"/>
                <w:szCs w:val="18"/>
                <w:lang w:val="nl-NL"/>
              </w:rPr>
            </w:pPr>
          </w:p>
        </w:tc>
        <w:tc>
          <w:tcPr>
            <w:tcW w:w="1106" w:type="dxa"/>
            <w:tcBorders>
              <w:top w:val="single" w:sz="8" w:space="0" w:color="auto"/>
              <w:bottom w:val="single" w:sz="4" w:space="0" w:color="auto"/>
            </w:tcBorders>
            <w:shd w:val="clear" w:color="auto" w:fill="auto"/>
          </w:tcPr>
          <w:p w:rsidR="001B285F" w:rsidRPr="00C97640" w:rsidRDefault="001B285F" w:rsidP="001B285F">
            <w:pPr>
              <w:jc w:val="right"/>
              <w:rPr>
                <w:rFonts w:cs="Arial"/>
                <w:sz w:val="18"/>
                <w:szCs w:val="18"/>
                <w:lang w:val="nl-NL"/>
              </w:rPr>
            </w:pPr>
          </w:p>
        </w:tc>
      </w:tr>
      <w:tr w:rsidR="001B285F"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1B285F" w:rsidRPr="00C97640" w:rsidRDefault="001B285F" w:rsidP="001B285F">
            <w:pPr>
              <w:rPr>
                <w:rFonts w:cs="Arial"/>
                <w:sz w:val="18"/>
                <w:szCs w:val="18"/>
                <w:lang w:val="nl-NL"/>
              </w:rPr>
            </w:pPr>
          </w:p>
        </w:tc>
        <w:tc>
          <w:tcPr>
            <w:tcW w:w="2264" w:type="dxa"/>
            <w:tcBorders>
              <w:top w:val="single" w:sz="4" w:space="0" w:color="auto"/>
              <w:bottom w:val="single" w:sz="4" w:space="0" w:color="auto"/>
            </w:tcBorders>
            <w:shd w:val="clear" w:color="auto" w:fill="auto"/>
          </w:tcPr>
          <w:p w:rsidR="001B285F" w:rsidRPr="00C97640" w:rsidRDefault="001B285F" w:rsidP="001B285F">
            <w:pPr>
              <w:rPr>
                <w:rFonts w:cs="Arial"/>
                <w:sz w:val="18"/>
                <w:szCs w:val="18"/>
                <w:lang w:val="nl-NL"/>
              </w:rPr>
            </w:pPr>
          </w:p>
        </w:tc>
        <w:tc>
          <w:tcPr>
            <w:tcW w:w="2473" w:type="dxa"/>
            <w:tcBorders>
              <w:top w:val="single" w:sz="4" w:space="0" w:color="auto"/>
              <w:bottom w:val="single" w:sz="4" w:space="0" w:color="auto"/>
            </w:tcBorders>
          </w:tcPr>
          <w:p w:rsidR="001B285F" w:rsidRPr="00C97640" w:rsidRDefault="001B285F" w:rsidP="001B285F">
            <w:pPr>
              <w:rPr>
                <w:rFonts w:cs="Arial"/>
                <w:sz w:val="18"/>
                <w:szCs w:val="18"/>
                <w:lang w:val="nl-NL"/>
              </w:rPr>
            </w:pPr>
          </w:p>
        </w:tc>
        <w:tc>
          <w:tcPr>
            <w:tcW w:w="2394" w:type="dxa"/>
            <w:tcBorders>
              <w:top w:val="single" w:sz="4" w:space="0" w:color="auto"/>
              <w:bottom w:val="single" w:sz="4" w:space="0" w:color="auto"/>
            </w:tcBorders>
          </w:tcPr>
          <w:p w:rsidR="001B285F" w:rsidRPr="00C97640" w:rsidRDefault="001B285F" w:rsidP="001B285F">
            <w:pPr>
              <w:rPr>
                <w:rFonts w:cs="Arial"/>
                <w:sz w:val="18"/>
                <w:szCs w:val="18"/>
                <w:lang w:val="nl-NL"/>
              </w:rPr>
            </w:pPr>
          </w:p>
        </w:tc>
        <w:tc>
          <w:tcPr>
            <w:tcW w:w="1106" w:type="dxa"/>
            <w:tcBorders>
              <w:top w:val="single" w:sz="4" w:space="0" w:color="auto"/>
              <w:bottom w:val="single" w:sz="4" w:space="0" w:color="auto"/>
            </w:tcBorders>
            <w:shd w:val="clear" w:color="auto" w:fill="auto"/>
          </w:tcPr>
          <w:p w:rsidR="001B285F" w:rsidRPr="00C97640" w:rsidRDefault="001B285F" w:rsidP="001B285F">
            <w:pPr>
              <w:jc w:val="right"/>
              <w:rPr>
                <w:rFonts w:cs="Arial"/>
                <w:sz w:val="18"/>
                <w:szCs w:val="18"/>
                <w:lang w:val="nl-NL"/>
              </w:rPr>
            </w:pPr>
          </w:p>
        </w:tc>
      </w:tr>
      <w:tr w:rsidR="001B285F" w:rsidRPr="00C97640" w:rsidTr="001B285F">
        <w:trPr>
          <w:trHeight w:val="113"/>
        </w:trPr>
        <w:tc>
          <w:tcPr>
            <w:tcW w:w="1696" w:type="dxa"/>
            <w:vMerge/>
            <w:tcBorders>
              <w:top w:val="single" w:sz="4" w:space="0" w:color="auto"/>
              <w:bottom w:val="single" w:sz="8" w:space="0" w:color="auto"/>
            </w:tcBorders>
            <w:shd w:val="clear" w:color="auto" w:fill="D9D9D9" w:themeFill="background1" w:themeFillShade="D9"/>
          </w:tcPr>
          <w:p w:rsidR="001B285F" w:rsidRPr="00C97640" w:rsidRDefault="001B285F" w:rsidP="001B285F">
            <w:pPr>
              <w:rPr>
                <w:rFonts w:cs="Arial"/>
                <w:sz w:val="18"/>
                <w:szCs w:val="18"/>
                <w:lang w:val="nl-NL"/>
              </w:rPr>
            </w:pPr>
          </w:p>
        </w:tc>
        <w:tc>
          <w:tcPr>
            <w:tcW w:w="2264" w:type="dxa"/>
            <w:tcBorders>
              <w:top w:val="single" w:sz="4" w:space="0" w:color="auto"/>
              <w:bottom w:val="single" w:sz="8" w:space="0" w:color="auto"/>
            </w:tcBorders>
            <w:shd w:val="clear" w:color="auto" w:fill="auto"/>
          </w:tcPr>
          <w:p w:rsidR="001B285F" w:rsidRPr="00C97640" w:rsidRDefault="001B285F" w:rsidP="001B285F">
            <w:pPr>
              <w:rPr>
                <w:rFonts w:cs="Arial"/>
                <w:sz w:val="18"/>
                <w:szCs w:val="18"/>
                <w:lang w:val="nl-NL"/>
              </w:rPr>
            </w:pPr>
          </w:p>
        </w:tc>
        <w:tc>
          <w:tcPr>
            <w:tcW w:w="2473" w:type="dxa"/>
            <w:tcBorders>
              <w:top w:val="single" w:sz="4" w:space="0" w:color="auto"/>
              <w:bottom w:val="single" w:sz="8" w:space="0" w:color="auto"/>
            </w:tcBorders>
          </w:tcPr>
          <w:p w:rsidR="001B285F" w:rsidRPr="00C97640" w:rsidRDefault="001B285F" w:rsidP="001B285F">
            <w:pPr>
              <w:rPr>
                <w:rFonts w:cs="Arial"/>
                <w:sz w:val="18"/>
                <w:szCs w:val="18"/>
                <w:lang w:val="nl-NL"/>
              </w:rPr>
            </w:pPr>
          </w:p>
        </w:tc>
        <w:tc>
          <w:tcPr>
            <w:tcW w:w="2394" w:type="dxa"/>
            <w:tcBorders>
              <w:top w:val="single" w:sz="4" w:space="0" w:color="auto"/>
              <w:bottom w:val="single" w:sz="8" w:space="0" w:color="auto"/>
            </w:tcBorders>
          </w:tcPr>
          <w:p w:rsidR="001B285F" w:rsidRPr="00C97640" w:rsidRDefault="001B285F" w:rsidP="001B285F">
            <w:pPr>
              <w:rPr>
                <w:rFonts w:cs="Arial"/>
                <w:sz w:val="18"/>
                <w:szCs w:val="18"/>
                <w:lang w:val="nl-NL"/>
              </w:rPr>
            </w:pPr>
          </w:p>
        </w:tc>
        <w:tc>
          <w:tcPr>
            <w:tcW w:w="1106" w:type="dxa"/>
            <w:tcBorders>
              <w:top w:val="single" w:sz="4" w:space="0" w:color="auto"/>
              <w:bottom w:val="single" w:sz="8" w:space="0" w:color="auto"/>
            </w:tcBorders>
            <w:shd w:val="clear" w:color="auto" w:fill="auto"/>
          </w:tcPr>
          <w:p w:rsidR="001B285F" w:rsidRPr="00C97640" w:rsidRDefault="001B285F" w:rsidP="001B285F">
            <w:pPr>
              <w:jc w:val="right"/>
              <w:rPr>
                <w:rFonts w:cs="Arial"/>
                <w:sz w:val="18"/>
                <w:szCs w:val="18"/>
                <w:lang w:val="nl-NL"/>
              </w:rPr>
            </w:pPr>
          </w:p>
        </w:tc>
      </w:tr>
      <w:tr w:rsidR="001B285F" w:rsidRPr="00C97640" w:rsidTr="001B285F">
        <w:trPr>
          <w:trHeight w:val="113"/>
        </w:trPr>
        <w:tc>
          <w:tcPr>
            <w:tcW w:w="1696" w:type="dxa"/>
            <w:tcBorders>
              <w:top w:val="single" w:sz="8" w:space="0" w:color="auto"/>
            </w:tcBorders>
            <w:shd w:val="clear" w:color="auto" w:fill="D9D9D9" w:themeFill="background1" w:themeFillShade="D9"/>
          </w:tcPr>
          <w:p w:rsidR="001B285F" w:rsidRPr="00C97640" w:rsidRDefault="001B285F" w:rsidP="001B285F">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1B285F" w:rsidRPr="00C97640" w:rsidRDefault="001B285F" w:rsidP="001B285F">
            <w:pPr>
              <w:rPr>
                <w:rFonts w:cs="Arial"/>
                <w:sz w:val="18"/>
                <w:szCs w:val="18"/>
                <w:lang w:val="nl-NL"/>
              </w:rPr>
            </w:pPr>
            <w:r>
              <w:rPr>
                <w:rFonts w:cs="Arial"/>
                <w:sz w:val="18"/>
                <w:szCs w:val="18"/>
                <w:lang w:val="nl-NL"/>
              </w:rPr>
              <w:t>Laura Ramirez</w:t>
            </w:r>
          </w:p>
        </w:tc>
        <w:tc>
          <w:tcPr>
            <w:tcW w:w="2473" w:type="dxa"/>
            <w:tcBorders>
              <w:top w:val="single" w:sz="8" w:space="0" w:color="auto"/>
            </w:tcBorders>
          </w:tcPr>
          <w:p w:rsidR="001B285F" w:rsidRPr="00C97640" w:rsidRDefault="001B285F" w:rsidP="001B285F">
            <w:pPr>
              <w:rPr>
                <w:rFonts w:cs="Arial"/>
                <w:sz w:val="18"/>
                <w:szCs w:val="18"/>
                <w:lang w:val="nl-NL"/>
              </w:rPr>
            </w:pPr>
            <w:r w:rsidRPr="000E5A81">
              <w:rPr>
                <w:rFonts w:cs="Arial"/>
                <w:sz w:val="18"/>
                <w:szCs w:val="18"/>
                <w:lang w:val="nl-NL"/>
              </w:rPr>
              <w:t>Delft University of Technology</w:t>
            </w:r>
          </w:p>
        </w:tc>
        <w:tc>
          <w:tcPr>
            <w:tcW w:w="2394" w:type="dxa"/>
            <w:tcBorders>
              <w:top w:val="single" w:sz="8" w:space="0" w:color="auto"/>
            </w:tcBorders>
          </w:tcPr>
          <w:p w:rsidR="001B285F" w:rsidRPr="00C97640" w:rsidRDefault="001B285F" w:rsidP="001B285F">
            <w:pPr>
              <w:rPr>
                <w:rFonts w:cs="Arial"/>
                <w:sz w:val="18"/>
                <w:szCs w:val="18"/>
                <w:lang w:val="nl-NL"/>
              </w:rPr>
            </w:pPr>
          </w:p>
        </w:tc>
        <w:tc>
          <w:tcPr>
            <w:tcW w:w="1106" w:type="dxa"/>
            <w:tcBorders>
              <w:top w:val="single" w:sz="8" w:space="0" w:color="auto"/>
            </w:tcBorders>
            <w:shd w:val="clear" w:color="auto" w:fill="auto"/>
          </w:tcPr>
          <w:p w:rsidR="001B285F" w:rsidRPr="00C97640" w:rsidRDefault="001B285F" w:rsidP="001B285F">
            <w:pPr>
              <w:jc w:val="right"/>
              <w:rPr>
                <w:rFonts w:cs="Arial"/>
                <w:sz w:val="18"/>
                <w:szCs w:val="18"/>
                <w:lang w:val="nl-NL"/>
              </w:rPr>
            </w:pPr>
          </w:p>
        </w:tc>
      </w:tr>
    </w:tbl>
    <w:p w:rsidR="001B285F" w:rsidRDefault="001B285F" w:rsidP="001B285F">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1B285F" w:rsidTr="001B285F">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1B285F" w:rsidRPr="00A37330" w:rsidRDefault="001B285F" w:rsidP="001B285F">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1B285F" w:rsidTr="001B285F">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2020</w:t>
            </w:r>
          </w:p>
        </w:tc>
      </w:tr>
      <w:tr w:rsidR="001B285F" w:rsidTr="009172D6">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1B285F" w:rsidRPr="00A37330" w:rsidRDefault="001B285F" w:rsidP="009172D6">
            <w:pPr>
              <w:jc w:val="center"/>
              <w:rPr>
                <w:rFonts w:cs="Arial"/>
                <w:color w:val="000000" w:themeColor="text1"/>
                <w:sz w:val="18"/>
                <w:szCs w:val="18"/>
              </w:rPr>
            </w:pPr>
            <w:r w:rsidRPr="00A37330">
              <w:rPr>
                <w:rFonts w:cs="Arial"/>
                <w:color w:val="000000" w:themeColor="text1"/>
                <w:sz w:val="18"/>
                <w:szCs w:val="18"/>
              </w:rPr>
              <w:t>J</w:t>
            </w:r>
          </w:p>
        </w:tc>
      </w:tr>
      <w:tr w:rsidR="001B285F" w:rsidRPr="00B77BE6" w:rsidTr="009172D6">
        <w:tc>
          <w:tcPr>
            <w:tcW w:w="414" w:type="dxa"/>
            <w:tcBorders>
              <w:top w:val="single" w:sz="2" w:space="0" w:color="auto"/>
              <w:left w:val="single" w:sz="1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1B285F" w:rsidRPr="00B77BE6" w:rsidRDefault="001B285F" w:rsidP="009172D6">
            <w:pPr>
              <w:jc w:val="center"/>
              <w:rPr>
                <w:rFonts w:cs="Arial"/>
                <w:sz w:val="20"/>
                <w:szCs w:val="20"/>
              </w:rPr>
            </w:pPr>
          </w:p>
        </w:tc>
      </w:tr>
    </w:tbl>
    <w:p w:rsidR="001B285F" w:rsidRDefault="001B285F" w:rsidP="001B285F">
      <w:r>
        <w:br w:type="page"/>
      </w:r>
    </w:p>
    <w:tbl>
      <w:tblPr>
        <w:tblStyle w:val="Tabelraster"/>
        <w:tblW w:w="9962" w:type="dxa"/>
        <w:tblInd w:w="-10" w:type="dxa"/>
        <w:tblCellMar>
          <w:top w:w="57" w:type="dxa"/>
          <w:bottom w:w="57" w:type="dxa"/>
        </w:tblCellMar>
        <w:tblLook w:val="04A0" w:firstRow="1" w:lastRow="0" w:firstColumn="1" w:lastColumn="0" w:noHBand="0" w:noVBand="1"/>
      </w:tblPr>
      <w:tblGrid>
        <w:gridCol w:w="9962"/>
      </w:tblGrid>
      <w:tr w:rsidR="001B285F" w:rsidTr="001B285F">
        <w:tc>
          <w:tcPr>
            <w:tcW w:w="9962" w:type="dxa"/>
            <w:shd w:val="clear" w:color="auto" w:fill="D9D9D9" w:themeFill="background1" w:themeFillShade="D9"/>
          </w:tcPr>
          <w:p w:rsidR="001B285F" w:rsidRDefault="001B285F" w:rsidP="001B285F">
            <w:pPr>
              <w:rPr>
                <w:rFonts w:cs="Arial"/>
                <w:sz w:val="32"/>
                <w:szCs w:val="32"/>
              </w:rPr>
            </w:pPr>
            <w:r>
              <w:rPr>
                <w:rFonts w:cs="Arial"/>
                <w:b/>
                <w:color w:val="000000" w:themeColor="text1"/>
                <w:sz w:val="18"/>
                <w:szCs w:val="18"/>
              </w:rPr>
              <w:t>References</w:t>
            </w:r>
          </w:p>
        </w:tc>
      </w:tr>
      <w:tr w:rsidR="001B285F" w:rsidTr="001B285F">
        <w:tc>
          <w:tcPr>
            <w:tcW w:w="9962" w:type="dxa"/>
          </w:tcPr>
          <w:p w:rsidR="001B285F" w:rsidRPr="00144293" w:rsidRDefault="001B285F" w:rsidP="001B285F">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1B285F" w:rsidRDefault="001B285F" w:rsidP="001B285F">
            <w:pPr>
              <w:rPr>
                <w:rFonts w:ascii="Arial" w:eastAsia="Times New Roman" w:hAnsi="Arial" w:cs="Arial"/>
                <w:sz w:val="18"/>
                <w:szCs w:val="18"/>
              </w:rPr>
            </w:pPr>
          </w:p>
          <w:p w:rsidR="00EC738E" w:rsidRDefault="00EC738E" w:rsidP="001B285F">
            <w:pPr>
              <w:rPr>
                <w:rFonts w:ascii="Arial" w:eastAsia="Times New Roman" w:hAnsi="Arial" w:cs="Arial"/>
                <w:sz w:val="18"/>
                <w:szCs w:val="18"/>
              </w:rPr>
            </w:pPr>
          </w:p>
          <w:p w:rsidR="001B285F" w:rsidRPr="00144293" w:rsidRDefault="001B285F" w:rsidP="001B285F">
            <w:pPr>
              <w:rPr>
                <w:rFonts w:cs="Arial"/>
                <w:color w:val="000000" w:themeColor="text1"/>
                <w:sz w:val="18"/>
                <w:szCs w:val="18"/>
              </w:rPr>
            </w:pPr>
          </w:p>
        </w:tc>
      </w:tr>
    </w:tbl>
    <w:p w:rsidR="001B285F" w:rsidRDefault="001B285F" w:rsidP="001B285F">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Borders>
              <w:left w:val="single" w:sz="4" w:space="0" w:color="auto"/>
              <w:bottom w:val="single" w:sz="4" w:space="0" w:color="auto"/>
              <w:right w:val="single" w:sz="4" w:space="0" w:color="auto"/>
            </w:tcBorders>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1B285F" w:rsidRDefault="001B285F">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13FE5" w:rsidRPr="00C97640" w:rsidTr="0008037D">
        <w:trPr>
          <w:trHeight w:val="851"/>
        </w:trPr>
        <w:tc>
          <w:tcPr>
            <w:tcW w:w="1579" w:type="dxa"/>
            <w:gridSpan w:val="2"/>
            <w:tcBorders>
              <w:top w:val="single" w:sz="12" w:space="0" w:color="auto"/>
              <w:left w:val="single" w:sz="12" w:space="0" w:color="auto"/>
              <w:right w:val="nil"/>
            </w:tcBorders>
            <w:shd w:val="clear" w:color="auto" w:fill="E2EFD9" w:themeFill="accent6" w:themeFillTint="33"/>
            <w:vAlign w:val="center"/>
          </w:tcPr>
          <w:p w:rsidR="00013FE5" w:rsidRPr="00C97640" w:rsidRDefault="00013FE5" w:rsidP="00830BB8">
            <w:pPr>
              <w:jc w:val="center"/>
              <w:rPr>
                <w:rFonts w:cs="Arial"/>
                <w:b/>
                <w:color w:val="FFFFFF" w:themeColor="background1"/>
                <w:sz w:val="18"/>
                <w:szCs w:val="18"/>
              </w:rPr>
            </w:pPr>
            <w:r w:rsidRPr="00830BB8">
              <w:rPr>
                <w:rFonts w:cs="Arial"/>
                <w:b/>
                <w:sz w:val="18"/>
                <w:szCs w:val="18"/>
              </w:rPr>
              <w:t>PV Trailer</w:t>
            </w:r>
          </w:p>
        </w:tc>
        <w:tc>
          <w:tcPr>
            <w:tcW w:w="6354" w:type="dxa"/>
            <w:gridSpan w:val="8"/>
            <w:tcBorders>
              <w:top w:val="single" w:sz="12" w:space="0" w:color="auto"/>
              <w:left w:val="nil"/>
              <w:right w:val="nil"/>
            </w:tcBorders>
            <w:shd w:val="clear" w:color="auto" w:fill="2E74B5" w:themeFill="accent1" w:themeFillShade="BF"/>
            <w:vAlign w:val="center"/>
          </w:tcPr>
          <w:p w:rsidR="00013FE5" w:rsidRPr="00C97640" w:rsidRDefault="00013FE5" w:rsidP="00830BB8">
            <w:pPr>
              <w:jc w:val="center"/>
              <w:rPr>
                <w:rFonts w:cs="Arial"/>
                <w:b/>
                <w:color w:val="FFFFFF" w:themeColor="background1"/>
                <w:sz w:val="32"/>
                <w:szCs w:val="32"/>
              </w:rPr>
            </w:pPr>
            <w:r>
              <w:rPr>
                <w:rFonts w:cs="Arial"/>
                <w:b/>
                <w:color w:val="FFFFFF" w:themeColor="background1"/>
                <w:sz w:val="32"/>
                <w:szCs w:val="32"/>
              </w:rPr>
              <w:t>How to build a PV trailer as PV and DC demonstrator</w:t>
            </w:r>
          </w:p>
        </w:tc>
        <w:tc>
          <w:tcPr>
            <w:tcW w:w="2005" w:type="dxa"/>
            <w:tcBorders>
              <w:top w:val="single" w:sz="12" w:space="0" w:color="auto"/>
              <w:left w:val="nil"/>
              <w:right w:val="single" w:sz="12" w:space="0" w:color="auto"/>
            </w:tcBorders>
            <w:shd w:val="clear" w:color="auto" w:fill="00B050"/>
            <w:vAlign w:val="center"/>
          </w:tcPr>
          <w:p w:rsidR="00013FE5" w:rsidRPr="00AD44DC" w:rsidRDefault="00013FE5" w:rsidP="00830BB8">
            <w:pPr>
              <w:pBdr>
                <w:left w:val="single" w:sz="4" w:space="4" w:color="auto"/>
              </w:pBdr>
              <w:jc w:val="center"/>
              <w:rPr>
                <w:rFonts w:cs="Arial"/>
                <w:color w:val="FFFFFF" w:themeColor="background1"/>
                <w:sz w:val="18"/>
                <w:szCs w:val="18"/>
              </w:rPr>
            </w:pPr>
            <w:r w:rsidRPr="00AD44DC">
              <w:rPr>
                <w:rFonts w:cs="Arial"/>
                <w:color w:val="FFFFFF" w:themeColor="background1"/>
                <w:sz w:val="18"/>
                <w:szCs w:val="18"/>
              </w:rPr>
              <w:t>note</w:t>
            </w:r>
          </w:p>
          <w:p w:rsidR="00013FE5" w:rsidRPr="00AD44DC" w:rsidRDefault="00A27F52" w:rsidP="00830BB8">
            <w:pPr>
              <w:jc w:val="center"/>
              <w:rPr>
                <w:rFonts w:cs="Arial"/>
                <w:b/>
                <w:color w:val="FFFFFF" w:themeColor="background1"/>
                <w:sz w:val="32"/>
                <w:szCs w:val="32"/>
              </w:rPr>
            </w:pPr>
            <w:r w:rsidRPr="00AD44DC">
              <w:rPr>
                <w:rFonts w:cs="Arial"/>
                <w:b/>
                <w:color w:val="FFFFFF" w:themeColor="background1"/>
                <w:sz w:val="32"/>
                <w:szCs w:val="32"/>
                <w:shd w:val="clear" w:color="auto" w:fill="00B050"/>
              </w:rPr>
              <w:t>6</w:t>
            </w:r>
          </w:p>
        </w:tc>
      </w:tr>
      <w:tr w:rsidR="00013FE5" w:rsidRPr="00C97640" w:rsidTr="00830BB8">
        <w:tc>
          <w:tcPr>
            <w:tcW w:w="9938" w:type="dxa"/>
            <w:gridSpan w:val="11"/>
            <w:tcBorders>
              <w:left w:val="single" w:sz="12" w:space="0" w:color="auto"/>
              <w:right w:val="single" w:sz="12" w:space="0" w:color="auto"/>
            </w:tcBorders>
            <w:shd w:val="clear" w:color="auto" w:fill="D9D9D9" w:themeFill="background1" w:themeFillShade="D9"/>
          </w:tcPr>
          <w:p w:rsidR="00013FE5" w:rsidRPr="001628EB" w:rsidRDefault="00013FE5" w:rsidP="00830BB8">
            <w:pPr>
              <w:rPr>
                <w:rFonts w:cs="Arial"/>
                <w:b/>
                <w:sz w:val="18"/>
                <w:szCs w:val="18"/>
              </w:rPr>
            </w:pPr>
            <w:r w:rsidRPr="001628EB">
              <w:rPr>
                <w:rFonts w:cs="Arial"/>
                <w:b/>
                <w:sz w:val="18"/>
                <w:szCs w:val="18"/>
              </w:rPr>
              <w:t xml:space="preserve">Abstract </w:t>
            </w:r>
          </w:p>
        </w:tc>
      </w:tr>
      <w:tr w:rsidR="00013FE5" w:rsidRPr="00C97640" w:rsidTr="00830BB8">
        <w:tc>
          <w:tcPr>
            <w:tcW w:w="9938" w:type="dxa"/>
            <w:gridSpan w:val="11"/>
            <w:tcBorders>
              <w:left w:val="single" w:sz="12" w:space="0" w:color="auto"/>
              <w:right w:val="single" w:sz="12" w:space="0" w:color="auto"/>
            </w:tcBorders>
            <w:shd w:val="clear" w:color="auto" w:fill="auto"/>
            <w:vAlign w:val="center"/>
          </w:tcPr>
          <w:p w:rsidR="00013FE5" w:rsidRPr="001628EB" w:rsidRDefault="00013FE5" w:rsidP="00830BB8">
            <w:pPr>
              <w:rPr>
                <w:rFonts w:cs="Arial"/>
                <w:color w:val="000000" w:themeColor="text1"/>
                <w:sz w:val="18"/>
                <w:szCs w:val="18"/>
              </w:rPr>
            </w:pPr>
            <w:r>
              <w:rPr>
                <w:rFonts w:cs="Arial"/>
                <w:color w:val="000000" w:themeColor="text1"/>
                <w:sz w:val="18"/>
                <w:szCs w:val="18"/>
              </w:rPr>
              <w:t xml:space="preserve">This note describes how a PV trailer can be built.  The aim of the PV trailer is to show the use and possibilities of PV systems, DC and AC nanogrids. The note briefly describes all the components of the electrical design.  Basic design choices are discussed and explained.  Mechanical drawings, component lists and </w:t>
            </w:r>
            <w:r w:rsidRPr="00143E3A">
              <w:rPr>
                <w:rFonts w:cs="Arial"/>
                <w:color w:val="000000" w:themeColor="text1"/>
                <w:sz w:val="18"/>
                <w:szCs w:val="18"/>
              </w:rPr>
              <w:t>electrical wiring diagram</w:t>
            </w:r>
            <w:r>
              <w:rPr>
                <w:rFonts w:cs="Arial"/>
                <w:color w:val="000000" w:themeColor="text1"/>
                <w:sz w:val="18"/>
                <w:szCs w:val="18"/>
              </w:rPr>
              <w:t xml:space="preserve"> are provided within the scope of this note.</w:t>
            </w: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FFFFFF" w:themeColor="background1"/>
                <w:sz w:val="18"/>
                <w:szCs w:val="18"/>
              </w:rPr>
            </w:pPr>
          </w:p>
        </w:tc>
      </w:tr>
      <w:tr w:rsidR="00013FE5" w:rsidRPr="00C97640" w:rsidTr="00830BB8">
        <w:tc>
          <w:tcPr>
            <w:tcW w:w="1239" w:type="dxa"/>
            <w:tcBorders>
              <w:lef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study load (hours)</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Basic</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A91BEA"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013FE5" w:rsidRPr="001628EB" w:rsidRDefault="00013FE5" w:rsidP="00830BB8">
            <w:pPr>
              <w:jc w:val="center"/>
              <w:rPr>
                <w:rFonts w:cs="Arial"/>
                <w:sz w:val="18"/>
                <w:szCs w:val="18"/>
              </w:rPr>
            </w:pPr>
          </w:p>
        </w:tc>
        <w:tc>
          <w:tcPr>
            <w:tcW w:w="3407" w:type="dxa"/>
            <w:tcBorders>
              <w:right w:val="single" w:sz="4" w:space="0" w:color="auto"/>
            </w:tcBorders>
          </w:tcPr>
          <w:p w:rsidR="00013FE5" w:rsidRPr="001628EB" w:rsidRDefault="00013FE5" w:rsidP="00830BB8">
            <w:pPr>
              <w:jc w:val="center"/>
              <w:rPr>
                <w:rFonts w:cs="Arial"/>
                <w:sz w:val="18"/>
                <w:szCs w:val="18"/>
              </w:rPr>
            </w:pPr>
          </w:p>
        </w:tc>
        <w:tc>
          <w:tcPr>
            <w:tcW w:w="2005" w:type="dxa"/>
            <w:tcBorders>
              <w:left w:val="single" w:sz="4" w:space="0" w:color="auto"/>
              <w:right w:val="single" w:sz="12" w:space="0" w:color="auto"/>
            </w:tcBorders>
          </w:tcPr>
          <w:p w:rsidR="00013FE5" w:rsidRPr="001628EB" w:rsidRDefault="00A91BEA" w:rsidP="00830BB8">
            <w:pPr>
              <w:jc w:val="center"/>
              <w:rPr>
                <w:rFonts w:cs="Arial"/>
                <w:sz w:val="18"/>
                <w:szCs w:val="18"/>
              </w:rPr>
            </w:pPr>
            <w:r>
              <w:rPr>
                <w:rFonts w:cs="Arial"/>
                <w:sz w:val="18"/>
                <w:szCs w:val="18"/>
              </w:rPr>
              <w:t>5</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Intermediate</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013FE5" w:rsidRPr="00A91BEA" w:rsidRDefault="00013FE5" w:rsidP="00830BB8">
            <w:pPr>
              <w:jc w:val="center"/>
              <w:rPr>
                <w:rFonts w:cs="Arial"/>
                <w:sz w:val="18"/>
                <w:szCs w:val="18"/>
              </w:rPr>
            </w:pPr>
            <w:r w:rsidRPr="00A91BEA">
              <w:rPr>
                <w:rFonts w:cs="Arial"/>
                <w:sz w:val="18"/>
                <w:szCs w:val="18"/>
              </w:rPr>
              <w:t>x</w:t>
            </w: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jc w:val="center"/>
              <w:rPr>
                <w:rFonts w:cs="Arial"/>
                <w:b/>
                <w:sz w:val="18"/>
                <w:szCs w:val="18"/>
              </w:rPr>
            </w:pPr>
            <w:r w:rsidRPr="001628EB">
              <w:rPr>
                <w:rFonts w:cs="Arial"/>
                <w:b/>
                <w:sz w:val="18"/>
                <w:szCs w:val="18"/>
              </w:rPr>
              <w:t>status</w:t>
            </w:r>
          </w:p>
        </w:tc>
      </w:tr>
      <w:tr w:rsidR="00013FE5" w:rsidRPr="00C97640" w:rsidTr="00E71467">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Advanced</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00B050"/>
          </w:tcPr>
          <w:p w:rsidR="00013FE5" w:rsidRPr="001628EB" w:rsidRDefault="00013FE5" w:rsidP="00830BB8">
            <w:pPr>
              <w:jc w:val="center"/>
              <w:rPr>
                <w:rFonts w:cs="Arial"/>
                <w:sz w:val="18"/>
                <w:szCs w:val="18"/>
              </w:rPr>
            </w:pPr>
          </w:p>
        </w:tc>
      </w:tr>
      <w:tr w:rsidR="00013FE5" w:rsidRPr="00C97640" w:rsidTr="00830BB8">
        <w:tc>
          <w:tcPr>
            <w:tcW w:w="9938" w:type="dxa"/>
            <w:gridSpan w:val="11"/>
            <w:tcBorders>
              <w:left w:val="single" w:sz="12" w:space="0" w:color="auto"/>
              <w:right w:val="single" w:sz="12" w:space="0" w:color="auto"/>
            </w:tcBorders>
            <w:shd w:val="clear" w:color="auto" w:fill="auto"/>
          </w:tcPr>
          <w:p w:rsidR="00013FE5" w:rsidRPr="001628EB" w:rsidRDefault="00013FE5" w:rsidP="00830BB8">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previous notes to study</w:t>
            </w:r>
          </w:p>
        </w:tc>
      </w:tr>
      <w:tr w:rsidR="00013FE5" w:rsidRPr="00F245D6" w:rsidTr="00830BB8">
        <w:tc>
          <w:tcPr>
            <w:tcW w:w="7933" w:type="dxa"/>
            <w:gridSpan w:val="10"/>
            <w:tcBorders>
              <w:left w:val="single" w:sz="12" w:space="0" w:color="auto"/>
              <w:right w:val="single" w:sz="4" w:space="0" w:color="auto"/>
            </w:tcBorders>
          </w:tcPr>
          <w:p w:rsidR="00013FE5" w:rsidRPr="000B229F" w:rsidRDefault="00013FE5" w:rsidP="00830BB8">
            <w:pPr>
              <w:rPr>
                <w:rFonts w:cs="Arial"/>
                <w:color w:val="000000" w:themeColor="text1"/>
                <w:sz w:val="18"/>
                <w:szCs w:val="18"/>
              </w:rPr>
            </w:pPr>
            <w:r w:rsidRPr="000B229F">
              <w:rPr>
                <w:rFonts w:cs="Arial"/>
                <w:color w:val="000000" w:themeColor="text1"/>
                <w:sz w:val="18"/>
                <w:szCs w:val="18"/>
              </w:rPr>
              <w:t>- Basic knowledge of PV systems</w:t>
            </w:r>
          </w:p>
          <w:p w:rsidR="00013FE5" w:rsidRPr="000B229F" w:rsidRDefault="00013FE5" w:rsidP="00830BB8">
            <w:pPr>
              <w:rPr>
                <w:rFonts w:cs="Arial"/>
                <w:color w:val="000000" w:themeColor="text1"/>
                <w:sz w:val="18"/>
                <w:szCs w:val="18"/>
              </w:rPr>
            </w:pPr>
            <w:r w:rsidRPr="000B229F">
              <w:rPr>
                <w:rFonts w:cs="Arial"/>
                <w:color w:val="000000" w:themeColor="text1"/>
                <w:sz w:val="18"/>
                <w:szCs w:val="18"/>
              </w:rPr>
              <w:t>-</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right w:val="single" w:sz="12" w:space="0" w:color="auto"/>
            </w:tcBorders>
          </w:tcPr>
          <w:p w:rsidR="00013FE5" w:rsidRPr="001628EB" w:rsidRDefault="00013FE5" w:rsidP="00830BB8">
            <w:pPr>
              <w:rPr>
                <w:rFonts w:cs="Arial"/>
                <w:color w:val="000000" w:themeColor="text1"/>
                <w:sz w:val="18"/>
                <w:szCs w:val="18"/>
              </w:rPr>
            </w:pP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further notes to study</w:t>
            </w:r>
          </w:p>
        </w:tc>
      </w:tr>
      <w:tr w:rsidR="00013FE5" w:rsidRPr="00F245D6" w:rsidTr="00830BB8">
        <w:tc>
          <w:tcPr>
            <w:tcW w:w="7933" w:type="dxa"/>
            <w:gridSpan w:val="10"/>
            <w:tcBorders>
              <w:left w:val="single" w:sz="12" w:space="0" w:color="auto"/>
              <w:bottom w:val="single" w:sz="12" w:space="0" w:color="auto"/>
              <w:right w:val="single" w:sz="4" w:space="0" w:color="auto"/>
            </w:tcBorders>
          </w:tcPr>
          <w:p w:rsidR="00013FE5" w:rsidRPr="0060121B" w:rsidRDefault="00013FE5" w:rsidP="00830BB8">
            <w:pPr>
              <w:rPr>
                <w:rFonts w:cs="Arial"/>
                <w:color w:val="000000" w:themeColor="text1"/>
                <w:sz w:val="18"/>
                <w:szCs w:val="18"/>
              </w:rPr>
            </w:pPr>
            <w:r w:rsidRPr="0060121B">
              <w:rPr>
                <w:rFonts w:cs="Arial"/>
                <w:color w:val="000000" w:themeColor="text1"/>
                <w:sz w:val="18"/>
                <w:szCs w:val="18"/>
              </w:rPr>
              <w:t>- Which are the components of a mobile PV trailer an</w:t>
            </w:r>
            <w:r>
              <w:rPr>
                <w:rFonts w:cs="Arial"/>
                <w:color w:val="000000" w:themeColor="text1"/>
                <w:sz w:val="18"/>
                <w:szCs w:val="18"/>
              </w:rPr>
              <w:t>d</w:t>
            </w:r>
            <w:r w:rsidRPr="0060121B">
              <w:rPr>
                <w:rFonts w:cs="Arial"/>
                <w:color w:val="000000" w:themeColor="text1"/>
                <w:sz w:val="18"/>
                <w:szCs w:val="18"/>
              </w:rPr>
              <w:t xml:space="preserve"> how do they</w:t>
            </w:r>
            <w:r>
              <w:rPr>
                <w:rFonts w:cs="Arial"/>
                <w:color w:val="000000" w:themeColor="text1"/>
                <w:sz w:val="18"/>
                <w:szCs w:val="18"/>
              </w:rPr>
              <w:t xml:space="preserve"> interact</w:t>
            </w:r>
          </w:p>
          <w:p w:rsidR="00013FE5" w:rsidRPr="0060121B" w:rsidRDefault="00013FE5" w:rsidP="00830BB8">
            <w:pPr>
              <w:rPr>
                <w:rFonts w:cs="Arial"/>
                <w:color w:val="000000" w:themeColor="text1"/>
                <w:sz w:val="18"/>
                <w:szCs w:val="18"/>
              </w:rPr>
            </w:pPr>
            <w:r w:rsidRPr="0060121B">
              <w:rPr>
                <w:rFonts w:cs="Arial"/>
                <w:color w:val="000000" w:themeColor="text1"/>
                <w:sz w:val="18"/>
                <w:szCs w:val="18"/>
              </w:rPr>
              <w:t>- What are the specs, possibilities and limitations of the PV trailer system</w:t>
            </w:r>
          </w:p>
          <w:p w:rsidR="00013FE5" w:rsidRPr="0060121B" w:rsidRDefault="00013FE5" w:rsidP="00830BB8">
            <w:pPr>
              <w:rPr>
                <w:rFonts w:cs="Arial"/>
                <w:color w:val="000000" w:themeColor="text1"/>
                <w:sz w:val="18"/>
                <w:szCs w:val="18"/>
              </w:rPr>
            </w:pPr>
            <w:r w:rsidRPr="0060121B">
              <w:rPr>
                <w:rFonts w:cs="Arial"/>
                <w:color w:val="000000" w:themeColor="text1"/>
                <w:sz w:val="18"/>
                <w:szCs w:val="18"/>
              </w:rPr>
              <w:t>- Which design choices have been made while building the trailer</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013FE5" w:rsidRPr="001628EB" w:rsidRDefault="00013FE5" w:rsidP="00830BB8">
            <w:pPr>
              <w:rPr>
                <w:rFonts w:cs="Arial"/>
                <w:color w:val="000000" w:themeColor="text1"/>
                <w:sz w:val="18"/>
                <w:szCs w:val="18"/>
              </w:rPr>
            </w:pPr>
          </w:p>
        </w:tc>
      </w:tr>
    </w:tbl>
    <w:p w:rsidR="00013FE5" w:rsidRDefault="00013FE5" w:rsidP="00013FE5">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013FE5" w:rsidRPr="00C97640" w:rsidTr="00830BB8">
        <w:trPr>
          <w:trHeight w:val="284"/>
        </w:trPr>
        <w:tc>
          <w:tcPr>
            <w:tcW w:w="1696" w:type="dxa"/>
            <w:tcBorders>
              <w:bottom w:val="single" w:sz="4" w:space="0" w:color="auto"/>
            </w:tcBorders>
            <w:shd w:val="clear" w:color="auto" w:fill="D9D9D9" w:themeFill="background1" w:themeFillShade="D9"/>
          </w:tcPr>
          <w:p w:rsidR="00013FE5" w:rsidRPr="00C97640" w:rsidRDefault="00013FE5" w:rsidP="00830BB8">
            <w:pPr>
              <w:rPr>
                <w:rFonts w:cs="Arial"/>
                <w:sz w:val="18"/>
                <w:szCs w:val="18"/>
              </w:rPr>
            </w:pPr>
          </w:p>
        </w:tc>
        <w:tc>
          <w:tcPr>
            <w:tcW w:w="226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013FE5" w:rsidRPr="00C97640" w:rsidTr="00830BB8">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Jan Elsen</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iCs/>
                <w:sz w:val="18"/>
                <w:szCs w:val="18"/>
                <w:lang w:val="nl-NL"/>
              </w:rPr>
            </w:pPr>
            <w:r w:rsidRPr="000E5A81">
              <w:rPr>
                <w:rFonts w:cs="Arial"/>
                <w:i/>
                <w:iCs/>
                <w:sz w:val="18"/>
                <w:szCs w:val="18"/>
                <w:lang w:val="en-GB"/>
              </w:rPr>
              <w:t>Sustainable</w:t>
            </w:r>
            <w:r w:rsidRPr="000E5A81">
              <w:rPr>
                <w:rFonts w:cs="Arial"/>
                <w:i/>
                <w:iCs/>
                <w:sz w:val="18"/>
                <w:szCs w:val="18"/>
                <w:lang w:val="nl-NL"/>
              </w:rPr>
              <w:t xml:space="preserve"> resources</w:t>
            </w:r>
          </w:p>
        </w:tc>
        <w:tc>
          <w:tcPr>
            <w:tcW w:w="1106" w:type="dxa"/>
            <w:tcBorders>
              <w:top w:val="single" w:sz="4" w:space="0" w:color="auto"/>
              <w:bottom w:val="single" w:sz="4" w:space="0" w:color="auto"/>
            </w:tcBorders>
            <w:shd w:val="clear" w:color="auto" w:fill="auto"/>
          </w:tcPr>
          <w:p w:rsidR="00013FE5" w:rsidRPr="00C97640" w:rsidRDefault="00E71467" w:rsidP="00E71467">
            <w:pPr>
              <w:jc w:val="center"/>
              <w:rPr>
                <w:rFonts w:cs="Arial"/>
                <w:color w:val="FF0000"/>
                <w:sz w:val="18"/>
                <w:szCs w:val="18"/>
                <w:lang w:val="nl-NL"/>
              </w:rPr>
            </w:pPr>
            <w:r w:rsidRPr="00E71467">
              <w:rPr>
                <w:rFonts w:cs="Arial"/>
                <w:sz w:val="18"/>
                <w:szCs w:val="18"/>
                <w:lang w:val="nl-NL"/>
              </w:rPr>
              <w:t>20190205</w:t>
            </w: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Thomas Vanhove</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013FE5" w:rsidRPr="00C97640" w:rsidRDefault="00013FE5" w:rsidP="00830BB8">
            <w:pPr>
              <w:rPr>
                <w:rFonts w:cs="Arial"/>
                <w:color w:val="FFFFFF" w:themeColor="background1"/>
                <w:sz w:val="18"/>
                <w:szCs w:val="18"/>
                <w:lang w:val="nl-NL"/>
              </w:rPr>
            </w:pPr>
          </w:p>
        </w:tc>
        <w:tc>
          <w:tcPr>
            <w:tcW w:w="2473"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8"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8"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8"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tcBorders>
              <w:top w:val="single" w:sz="8" w:space="0" w:color="auto"/>
            </w:tcBorders>
            <w:shd w:val="clear" w:color="auto" w:fill="D9D9D9" w:themeFill="background1" w:themeFillShade="D9"/>
          </w:tcPr>
          <w:p w:rsidR="00013FE5" w:rsidRPr="00C97640" w:rsidRDefault="00013FE5" w:rsidP="00830BB8">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8" w:space="0" w:color="auto"/>
            </w:tcBorders>
          </w:tcPr>
          <w:p w:rsidR="00013FE5" w:rsidRPr="00C97640" w:rsidRDefault="00013FE5" w:rsidP="00830BB8">
            <w:pPr>
              <w:rPr>
                <w:rFonts w:cs="Arial"/>
                <w:sz w:val="18"/>
                <w:szCs w:val="18"/>
                <w:lang w:val="nl-NL"/>
              </w:rPr>
            </w:pPr>
          </w:p>
        </w:tc>
        <w:tc>
          <w:tcPr>
            <w:tcW w:w="2394" w:type="dxa"/>
            <w:tcBorders>
              <w:top w:val="single" w:sz="8" w:space="0" w:color="auto"/>
            </w:tcBorders>
          </w:tcPr>
          <w:p w:rsidR="00013FE5" w:rsidRPr="00C97640" w:rsidRDefault="00013FE5" w:rsidP="00830BB8">
            <w:pPr>
              <w:rPr>
                <w:rFonts w:cs="Arial"/>
                <w:sz w:val="18"/>
                <w:szCs w:val="18"/>
                <w:lang w:val="nl-NL"/>
              </w:rPr>
            </w:pPr>
          </w:p>
        </w:tc>
        <w:tc>
          <w:tcPr>
            <w:tcW w:w="1106" w:type="dxa"/>
            <w:tcBorders>
              <w:top w:val="single" w:sz="8" w:space="0" w:color="auto"/>
            </w:tcBorders>
            <w:shd w:val="clear" w:color="auto" w:fill="auto"/>
          </w:tcPr>
          <w:p w:rsidR="00013FE5" w:rsidRPr="00C97640" w:rsidRDefault="00013FE5" w:rsidP="00830BB8">
            <w:pPr>
              <w:jc w:val="right"/>
              <w:rPr>
                <w:rFonts w:cs="Arial"/>
                <w:sz w:val="18"/>
                <w:szCs w:val="18"/>
                <w:lang w:val="nl-NL"/>
              </w:rPr>
            </w:pPr>
          </w:p>
        </w:tc>
      </w:tr>
    </w:tbl>
    <w:p w:rsidR="00013FE5" w:rsidRDefault="00013FE5" w:rsidP="00013FE5">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013FE5" w:rsidTr="00830BB8">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013FE5" w:rsidTr="00830BB8">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2020</w:t>
            </w:r>
          </w:p>
        </w:tc>
      </w:tr>
      <w:tr w:rsidR="00013FE5" w:rsidTr="009172D6">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r>
      <w:tr w:rsidR="00013FE5" w:rsidRPr="00B77BE6" w:rsidTr="009172D6">
        <w:tc>
          <w:tcPr>
            <w:tcW w:w="414" w:type="dxa"/>
            <w:tcBorders>
              <w:top w:val="single" w:sz="2" w:space="0" w:color="auto"/>
              <w:left w:val="single" w:sz="1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013FE5" w:rsidRPr="00B77BE6" w:rsidRDefault="00013FE5" w:rsidP="009172D6">
            <w:pPr>
              <w:jc w:val="center"/>
              <w:rPr>
                <w:rFonts w:cs="Arial"/>
                <w:sz w:val="20"/>
                <w:szCs w:val="20"/>
              </w:rPr>
            </w:pPr>
          </w:p>
        </w:tc>
      </w:tr>
    </w:tbl>
    <w:p w:rsidR="00013FE5" w:rsidRDefault="00013FE5" w:rsidP="00013FE5">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013FE5" w:rsidTr="00830BB8">
        <w:tc>
          <w:tcPr>
            <w:tcW w:w="9962" w:type="dxa"/>
            <w:shd w:val="clear" w:color="auto" w:fill="D9D9D9" w:themeFill="background1" w:themeFillShade="D9"/>
          </w:tcPr>
          <w:p w:rsidR="00013FE5" w:rsidRDefault="00013FE5" w:rsidP="00830BB8">
            <w:pPr>
              <w:rPr>
                <w:rFonts w:cs="Arial"/>
                <w:sz w:val="32"/>
                <w:szCs w:val="32"/>
              </w:rPr>
            </w:pPr>
            <w:r>
              <w:rPr>
                <w:rFonts w:cs="Arial"/>
                <w:b/>
                <w:color w:val="000000" w:themeColor="text1"/>
                <w:sz w:val="18"/>
                <w:szCs w:val="18"/>
              </w:rPr>
              <w:t>References</w:t>
            </w:r>
          </w:p>
        </w:tc>
      </w:tr>
      <w:tr w:rsidR="00013FE5" w:rsidTr="00830BB8">
        <w:tc>
          <w:tcPr>
            <w:tcW w:w="9962" w:type="dxa"/>
          </w:tcPr>
          <w:p w:rsidR="00AF7E5E" w:rsidRDefault="00AF7E5E" w:rsidP="00AF7E5E">
            <w:pPr>
              <w:rPr>
                <w:rFonts w:cs="Arial"/>
                <w:color w:val="000000" w:themeColor="text1"/>
                <w:sz w:val="18"/>
                <w:szCs w:val="18"/>
              </w:rPr>
            </w:pPr>
          </w:p>
          <w:p w:rsidR="00AF7E5E" w:rsidRDefault="00AF7E5E" w:rsidP="00AF7E5E">
            <w:pPr>
              <w:rPr>
                <w:rFonts w:cs="Arial"/>
                <w:color w:val="000000" w:themeColor="text1"/>
                <w:sz w:val="18"/>
                <w:szCs w:val="18"/>
              </w:rPr>
            </w:pPr>
            <w:r>
              <w:rPr>
                <w:rFonts w:cs="Arial"/>
                <w:color w:val="000000" w:themeColor="text1"/>
                <w:sz w:val="18"/>
                <w:szCs w:val="18"/>
              </w:rPr>
              <w:t>Datasheets</w:t>
            </w:r>
          </w:p>
          <w:p w:rsidR="00AF7E5E" w:rsidRPr="001C1A0C" w:rsidRDefault="00AF7E5E" w:rsidP="00AF7E5E">
            <w:pPr>
              <w:pStyle w:val="Lijstalinea"/>
              <w:numPr>
                <w:ilvl w:val="0"/>
                <w:numId w:val="36"/>
              </w:numPr>
              <w:rPr>
                <w:rFonts w:cs="Arial"/>
                <w:color w:val="000000" w:themeColor="text1"/>
                <w:sz w:val="18"/>
                <w:szCs w:val="18"/>
              </w:rPr>
            </w:pPr>
            <w:hyperlink r:id="rId11" w:history="1">
              <w:r w:rsidRPr="001C1A0C">
                <w:rPr>
                  <w:rStyle w:val="Hyperlink"/>
                  <w:rFonts w:cs="Arial"/>
                  <w:sz w:val="18"/>
                  <w:szCs w:val="18"/>
                </w:rPr>
                <w:t>https://www.victronenergy.com/support-and-downloads/datasheets</w:t>
              </w:r>
            </w:hyperlink>
            <w:r w:rsidRPr="001C1A0C">
              <w:rPr>
                <w:rFonts w:cs="Arial"/>
                <w:color w:val="000000" w:themeColor="text1"/>
                <w:sz w:val="18"/>
                <w:szCs w:val="18"/>
              </w:rPr>
              <w:t xml:space="preserve"> </w:t>
            </w:r>
          </w:p>
          <w:p w:rsidR="00AF7E5E" w:rsidRDefault="00AF7E5E" w:rsidP="00AF7E5E">
            <w:pPr>
              <w:rPr>
                <w:rFonts w:cs="Arial"/>
                <w:color w:val="000000" w:themeColor="text1"/>
                <w:sz w:val="18"/>
                <w:szCs w:val="18"/>
              </w:rPr>
            </w:pPr>
            <w:r>
              <w:rPr>
                <w:rFonts w:cs="Arial"/>
                <w:color w:val="000000" w:themeColor="text1"/>
                <w:sz w:val="18"/>
                <w:szCs w:val="18"/>
              </w:rPr>
              <w:t>Manuals</w:t>
            </w:r>
          </w:p>
          <w:p w:rsidR="00AF7E5E" w:rsidRDefault="00AF7E5E" w:rsidP="00AF7E5E">
            <w:pPr>
              <w:pStyle w:val="Lijstalinea"/>
              <w:numPr>
                <w:ilvl w:val="0"/>
                <w:numId w:val="35"/>
              </w:numPr>
              <w:rPr>
                <w:rFonts w:cs="Arial"/>
                <w:color w:val="000000" w:themeColor="text1"/>
                <w:sz w:val="18"/>
                <w:szCs w:val="18"/>
              </w:rPr>
            </w:pPr>
            <w:hyperlink r:id="rId12" w:history="1">
              <w:r w:rsidRPr="00092FCC">
                <w:rPr>
                  <w:rStyle w:val="Hyperlink"/>
                  <w:rFonts w:cs="Arial"/>
                  <w:sz w:val="18"/>
                  <w:szCs w:val="18"/>
                </w:rPr>
                <w:t>https://www.victronenergy.com/support-and-downloads/manuals</w:t>
              </w:r>
            </w:hyperlink>
            <w:r>
              <w:rPr>
                <w:rFonts w:cs="Arial"/>
                <w:color w:val="000000" w:themeColor="text1"/>
                <w:sz w:val="18"/>
                <w:szCs w:val="18"/>
              </w:rPr>
              <w:t xml:space="preserve"> </w:t>
            </w:r>
          </w:p>
          <w:p w:rsidR="00AF7E5E" w:rsidRPr="007379CD" w:rsidRDefault="00AF7E5E" w:rsidP="00AF7E5E">
            <w:pPr>
              <w:pStyle w:val="Lijstalinea"/>
              <w:numPr>
                <w:ilvl w:val="0"/>
                <w:numId w:val="35"/>
              </w:numPr>
              <w:rPr>
                <w:rFonts w:cs="Arial"/>
                <w:color w:val="000000" w:themeColor="text1"/>
                <w:sz w:val="18"/>
                <w:szCs w:val="18"/>
              </w:rPr>
            </w:pPr>
            <w:hyperlink r:id="rId13" w:history="1">
              <w:r w:rsidRPr="00092FCC">
                <w:rPr>
                  <w:rStyle w:val="Hyperlink"/>
                  <w:rFonts w:cs="Arial"/>
                  <w:sz w:val="18"/>
                  <w:szCs w:val="18"/>
                </w:rPr>
                <w:t>https://www.victronenergy.com/live/ccgx:start</w:t>
              </w:r>
            </w:hyperlink>
            <w:r>
              <w:rPr>
                <w:rFonts w:cs="Arial"/>
                <w:color w:val="000000" w:themeColor="text1"/>
                <w:sz w:val="18"/>
                <w:szCs w:val="18"/>
              </w:rPr>
              <w:t xml:space="preserve"> </w:t>
            </w:r>
          </w:p>
          <w:p w:rsidR="00AF7E5E" w:rsidRPr="00420B8F" w:rsidRDefault="00AF7E5E" w:rsidP="00AF7E5E">
            <w:pPr>
              <w:rPr>
                <w:sz w:val="18"/>
                <w:szCs w:val="18"/>
              </w:rPr>
            </w:pPr>
            <w:r w:rsidRPr="00420B8F">
              <w:rPr>
                <w:sz w:val="18"/>
                <w:szCs w:val="18"/>
              </w:rPr>
              <w:t>VRM app</w:t>
            </w:r>
          </w:p>
          <w:p w:rsidR="00AF7E5E" w:rsidRDefault="00AF7E5E" w:rsidP="00AF7E5E">
            <w:pPr>
              <w:pStyle w:val="Lijstalinea"/>
              <w:numPr>
                <w:ilvl w:val="0"/>
                <w:numId w:val="35"/>
              </w:numPr>
              <w:rPr>
                <w:rFonts w:cs="Arial"/>
                <w:color w:val="000000" w:themeColor="text1"/>
                <w:sz w:val="18"/>
                <w:szCs w:val="18"/>
              </w:rPr>
            </w:pPr>
            <w:hyperlink r:id="rId14" w:history="1">
              <w:r w:rsidRPr="00092FCC">
                <w:rPr>
                  <w:rStyle w:val="Hyperlink"/>
                  <w:rFonts w:cs="Arial"/>
                  <w:sz w:val="18"/>
                  <w:szCs w:val="18"/>
                </w:rPr>
                <w:t>https://www.victronenergy.com/support-and-downloads/software</w:t>
              </w:r>
            </w:hyperlink>
          </w:p>
          <w:p w:rsidR="00AF7E5E" w:rsidRPr="001C1A0C" w:rsidRDefault="00AF7E5E" w:rsidP="00AF7E5E">
            <w:pPr>
              <w:pStyle w:val="Lijstalinea"/>
              <w:numPr>
                <w:ilvl w:val="0"/>
                <w:numId w:val="35"/>
              </w:numPr>
              <w:rPr>
                <w:rFonts w:cs="Arial"/>
                <w:color w:val="000000" w:themeColor="text1"/>
                <w:sz w:val="18"/>
                <w:szCs w:val="18"/>
              </w:rPr>
            </w:pPr>
            <w:hyperlink r:id="rId15" w:history="1">
              <w:r>
                <w:rPr>
                  <w:rStyle w:val="Hyperlink"/>
                  <w:rFonts w:cs="Arial"/>
                  <w:sz w:val="18"/>
                  <w:szCs w:val="18"/>
                </w:rPr>
                <w:t>vrm.victronenergy.com</w:t>
              </w:r>
            </w:hyperlink>
            <w:r>
              <w:rPr>
                <w:rFonts w:cs="Arial"/>
                <w:color w:val="000000" w:themeColor="text1"/>
                <w:sz w:val="18"/>
                <w:szCs w:val="18"/>
              </w:rPr>
              <w:t xml:space="preserve"> </w:t>
            </w:r>
            <w:r w:rsidRPr="001C1A0C">
              <w:rPr>
                <w:rFonts w:eastAsia="Times New Roman" w:cstheme="minorHAnsi"/>
                <w:sz w:val="18"/>
                <w:szCs w:val="18"/>
                <w:lang w:eastAsia="nl-BE"/>
              </w:rPr>
              <w:t> </w:t>
            </w:r>
          </w:p>
          <w:p w:rsidR="00AF7E5E" w:rsidRPr="001C1A0C" w:rsidRDefault="00AF7E5E" w:rsidP="00AF7E5E">
            <w:pPr>
              <w:rPr>
                <w:rFonts w:cs="Arial"/>
                <w:color w:val="000000" w:themeColor="text1"/>
                <w:sz w:val="18"/>
                <w:szCs w:val="18"/>
              </w:rPr>
            </w:pPr>
            <w:r w:rsidRPr="001C1A0C">
              <w:rPr>
                <w:rFonts w:eastAsia="Times New Roman" w:cstheme="minorHAnsi"/>
                <w:sz w:val="18"/>
                <w:szCs w:val="18"/>
                <w:lang w:eastAsia="nl-BE"/>
              </w:rPr>
              <w:t>Open</w:t>
            </w:r>
            <w:r w:rsidRPr="001C1A0C">
              <w:rPr>
                <w:sz w:val="18"/>
                <w:szCs w:val="18"/>
                <w:lang w:eastAsia="nl-BE"/>
              </w:rPr>
              <w:t xml:space="preserve"> source Venus OS</w:t>
            </w:r>
          </w:p>
          <w:p w:rsidR="00AF7E5E" w:rsidRDefault="00AF7E5E" w:rsidP="00AF7E5E">
            <w:pPr>
              <w:pStyle w:val="Lijstalinea"/>
              <w:numPr>
                <w:ilvl w:val="0"/>
                <w:numId w:val="34"/>
              </w:numPr>
              <w:rPr>
                <w:sz w:val="18"/>
                <w:szCs w:val="18"/>
              </w:rPr>
            </w:pPr>
            <w:hyperlink r:id="rId16">
              <w:r w:rsidRPr="57442ADD">
                <w:rPr>
                  <w:rStyle w:val="Hyperlink"/>
                  <w:sz w:val="18"/>
                  <w:szCs w:val="18"/>
                </w:rPr>
                <w:t>https://github.com/victronenergy/venus/wiki</w:t>
              </w:r>
            </w:hyperlink>
            <w:r w:rsidRPr="57442ADD">
              <w:rPr>
                <w:sz w:val="18"/>
                <w:szCs w:val="18"/>
              </w:rPr>
              <w:t xml:space="preserve"> </w:t>
            </w:r>
          </w:p>
          <w:p w:rsidR="00EC738E" w:rsidRPr="00AF7E5E" w:rsidRDefault="00AF7E5E" w:rsidP="00AF7E5E">
            <w:pPr>
              <w:pStyle w:val="Lijstalinea"/>
              <w:numPr>
                <w:ilvl w:val="0"/>
                <w:numId w:val="34"/>
              </w:numPr>
              <w:rPr>
                <w:rFonts w:cs="Arial"/>
                <w:color w:val="000000" w:themeColor="text1"/>
                <w:sz w:val="18"/>
                <w:szCs w:val="18"/>
              </w:rPr>
            </w:pPr>
            <w:hyperlink r:id="rId17">
              <w:r w:rsidRPr="00AF7E5E">
                <w:rPr>
                  <w:rStyle w:val="Hyperlink"/>
                  <w:color w:val="2E74B5" w:themeColor="accent1" w:themeShade="BF"/>
                  <w:sz w:val="18"/>
                  <w:szCs w:val="18"/>
                </w:rPr>
                <w:t>https://github.com/victronenergy/venus/wiki/raspberrypi-install-venus-image</w:t>
              </w:r>
            </w:hyperlink>
          </w:p>
          <w:p w:rsidR="00EC738E" w:rsidRPr="00144293" w:rsidRDefault="00EC738E" w:rsidP="00830BB8">
            <w:pPr>
              <w:rPr>
                <w:rFonts w:cs="Arial"/>
                <w:color w:val="000000" w:themeColor="text1"/>
                <w:sz w:val="18"/>
                <w:szCs w:val="18"/>
              </w:rPr>
            </w:pPr>
          </w:p>
        </w:tc>
      </w:tr>
    </w:tbl>
    <w:p w:rsidR="00013FE5" w:rsidRDefault="00013FE5" w:rsidP="00013FE5">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AF7E5E" w:rsidRDefault="00AF7E5E" w:rsidP="00AF7E5E">
            <w:pPr>
              <w:textAlignment w:val="baseline"/>
              <w:rPr>
                <w:noProof/>
              </w:rPr>
            </w:pPr>
            <w:r>
              <w:rPr>
                <w:rFonts w:ascii="Arial" w:eastAsia="Times New Roman" w:hAnsi="Arial" w:cs="Arial"/>
                <w:sz w:val="18"/>
                <w:szCs w:val="18"/>
                <w:lang w:eastAsia="nl-BE"/>
              </w:rPr>
              <w:fldChar w:fldCharType="begin"/>
            </w:r>
            <w:r>
              <w:rPr>
                <w:rFonts w:ascii="Arial" w:eastAsia="Times New Roman" w:hAnsi="Arial" w:cs="Arial"/>
                <w:sz w:val="18"/>
                <w:szCs w:val="18"/>
                <w:lang w:eastAsia="nl-BE"/>
              </w:rPr>
              <w:instrText xml:space="preserve"> TOC \o "1-3" \h \z \u </w:instrText>
            </w:r>
            <w:r>
              <w:rPr>
                <w:rFonts w:ascii="Arial" w:eastAsia="Times New Roman" w:hAnsi="Arial" w:cs="Arial"/>
                <w:sz w:val="18"/>
                <w:szCs w:val="18"/>
                <w:lang w:eastAsia="nl-BE"/>
              </w:rPr>
              <w:fldChar w:fldCharType="separate"/>
            </w:r>
          </w:p>
          <w:p w:rsidR="00AF7E5E" w:rsidRDefault="00AF7E5E" w:rsidP="00AF7E5E">
            <w:pPr>
              <w:pStyle w:val="Inhopg1"/>
              <w:tabs>
                <w:tab w:val="left" w:pos="440"/>
                <w:tab w:val="right" w:leader="dot" w:pos="9062"/>
              </w:tabs>
              <w:rPr>
                <w:b/>
                <w:bCs/>
                <w:caps/>
                <w:noProof/>
                <w:lang w:val="nl-BE" w:eastAsia="nl-BE"/>
              </w:rPr>
            </w:pPr>
            <w:hyperlink w:anchor="_Toc295969" w:history="1">
              <w:r w:rsidRPr="00787DEF">
                <w:rPr>
                  <w:rStyle w:val="Hyperlink"/>
                  <w:noProof/>
                </w:rPr>
                <w:t>1</w:t>
              </w:r>
              <w:r>
                <w:rPr>
                  <w:noProof/>
                  <w:lang w:val="nl-BE" w:eastAsia="nl-BE"/>
                </w:rPr>
                <w:tab/>
              </w:r>
              <w:r w:rsidRPr="00787DEF">
                <w:rPr>
                  <w:rStyle w:val="Hyperlink"/>
                  <w:noProof/>
                </w:rPr>
                <w:t>Introduction</w:t>
              </w:r>
              <w:r>
                <w:rPr>
                  <w:noProof/>
                  <w:webHidden/>
                </w:rPr>
                <w:tab/>
              </w:r>
              <w:r>
                <w:rPr>
                  <w:noProof/>
                  <w:webHidden/>
                </w:rPr>
                <w:fldChar w:fldCharType="begin"/>
              </w:r>
              <w:r>
                <w:rPr>
                  <w:noProof/>
                  <w:webHidden/>
                </w:rPr>
                <w:instrText xml:space="preserve"> PAGEREF _Toc295969 \h </w:instrText>
              </w:r>
              <w:r>
                <w:rPr>
                  <w:noProof/>
                  <w:webHidden/>
                </w:rPr>
              </w:r>
              <w:r>
                <w:rPr>
                  <w:noProof/>
                  <w:webHidden/>
                </w:rPr>
                <w:fldChar w:fldCharType="separate"/>
              </w:r>
              <w:r>
                <w:rPr>
                  <w:noProof/>
                  <w:webHidden/>
                </w:rPr>
                <w:t>3</w:t>
              </w:r>
              <w:r>
                <w:rPr>
                  <w:noProof/>
                  <w:webHidden/>
                </w:rPr>
                <w:fldChar w:fldCharType="end"/>
              </w:r>
            </w:hyperlink>
          </w:p>
          <w:p w:rsidR="00AF7E5E" w:rsidRDefault="00AF7E5E" w:rsidP="00AF7E5E">
            <w:pPr>
              <w:pStyle w:val="Inhopg1"/>
              <w:tabs>
                <w:tab w:val="left" w:pos="440"/>
                <w:tab w:val="right" w:leader="dot" w:pos="9062"/>
              </w:tabs>
              <w:rPr>
                <w:b/>
                <w:bCs/>
                <w:caps/>
                <w:noProof/>
                <w:lang w:val="nl-BE" w:eastAsia="nl-BE"/>
              </w:rPr>
            </w:pPr>
            <w:hyperlink w:anchor="_Toc295970" w:history="1">
              <w:r w:rsidRPr="00787DEF">
                <w:rPr>
                  <w:rStyle w:val="Hyperlink"/>
                  <w:noProof/>
                </w:rPr>
                <w:t>2</w:t>
              </w:r>
              <w:r>
                <w:rPr>
                  <w:noProof/>
                  <w:lang w:val="nl-BE" w:eastAsia="nl-BE"/>
                </w:rPr>
                <w:tab/>
              </w:r>
              <w:r w:rsidRPr="00787DEF">
                <w:rPr>
                  <w:rStyle w:val="Hyperlink"/>
                  <w:noProof/>
                </w:rPr>
                <w:t>Measurement system overview</w:t>
              </w:r>
              <w:r>
                <w:rPr>
                  <w:noProof/>
                  <w:webHidden/>
                </w:rPr>
                <w:tab/>
              </w:r>
              <w:r>
                <w:rPr>
                  <w:noProof/>
                  <w:webHidden/>
                </w:rPr>
                <w:fldChar w:fldCharType="begin"/>
              </w:r>
              <w:r>
                <w:rPr>
                  <w:noProof/>
                  <w:webHidden/>
                </w:rPr>
                <w:instrText xml:space="preserve"> PAGEREF _Toc295970 \h </w:instrText>
              </w:r>
              <w:r>
                <w:rPr>
                  <w:noProof/>
                  <w:webHidden/>
                </w:rPr>
              </w:r>
              <w:r>
                <w:rPr>
                  <w:noProof/>
                  <w:webHidden/>
                </w:rPr>
                <w:fldChar w:fldCharType="separate"/>
              </w:r>
              <w:r>
                <w:rPr>
                  <w:noProof/>
                  <w:webHidden/>
                </w:rPr>
                <w:t>4</w:t>
              </w:r>
              <w:r>
                <w:rPr>
                  <w:noProof/>
                  <w:webHidden/>
                </w:rPr>
                <w:fldChar w:fldCharType="end"/>
              </w:r>
            </w:hyperlink>
          </w:p>
          <w:p w:rsidR="00AF7E5E" w:rsidRDefault="00AF7E5E" w:rsidP="00AF7E5E">
            <w:pPr>
              <w:pStyle w:val="Inhopg1"/>
              <w:tabs>
                <w:tab w:val="left" w:pos="440"/>
                <w:tab w:val="right" w:leader="dot" w:pos="9062"/>
              </w:tabs>
              <w:rPr>
                <w:b/>
                <w:bCs/>
                <w:caps/>
                <w:noProof/>
                <w:lang w:val="nl-BE" w:eastAsia="nl-BE"/>
              </w:rPr>
            </w:pPr>
            <w:hyperlink w:anchor="_Toc295971" w:history="1">
              <w:r w:rsidRPr="00787DEF">
                <w:rPr>
                  <w:rStyle w:val="Hyperlink"/>
                  <w:noProof/>
                </w:rPr>
                <w:t>3</w:t>
              </w:r>
              <w:r>
                <w:rPr>
                  <w:noProof/>
                  <w:lang w:val="nl-BE" w:eastAsia="nl-BE"/>
                </w:rPr>
                <w:tab/>
              </w:r>
              <w:r w:rsidRPr="00787DEF">
                <w:rPr>
                  <w:rStyle w:val="Hyperlink"/>
                  <w:noProof/>
                </w:rPr>
                <w:t>Setup and communication</w:t>
              </w:r>
              <w:r>
                <w:rPr>
                  <w:noProof/>
                  <w:webHidden/>
                </w:rPr>
                <w:tab/>
              </w:r>
              <w:r>
                <w:rPr>
                  <w:noProof/>
                  <w:webHidden/>
                </w:rPr>
                <w:fldChar w:fldCharType="begin"/>
              </w:r>
              <w:r>
                <w:rPr>
                  <w:noProof/>
                  <w:webHidden/>
                </w:rPr>
                <w:instrText xml:space="preserve"> PAGEREF _Toc295971 \h </w:instrText>
              </w:r>
              <w:r>
                <w:rPr>
                  <w:noProof/>
                  <w:webHidden/>
                </w:rPr>
              </w:r>
              <w:r>
                <w:rPr>
                  <w:noProof/>
                  <w:webHidden/>
                </w:rPr>
                <w:fldChar w:fldCharType="separate"/>
              </w:r>
              <w:r>
                <w:rPr>
                  <w:noProof/>
                  <w:webHidden/>
                </w:rPr>
                <w:t>5</w:t>
              </w:r>
              <w:r>
                <w:rPr>
                  <w:noProof/>
                  <w:webHidden/>
                </w:rPr>
                <w:fldChar w:fldCharType="end"/>
              </w:r>
            </w:hyperlink>
          </w:p>
          <w:p w:rsidR="00AF7E5E" w:rsidRDefault="00AF7E5E" w:rsidP="00AF7E5E">
            <w:pPr>
              <w:pStyle w:val="Inhopg2"/>
              <w:tabs>
                <w:tab w:val="left" w:pos="880"/>
                <w:tab w:val="right" w:leader="dot" w:pos="9062"/>
              </w:tabs>
              <w:rPr>
                <w:smallCaps/>
                <w:noProof/>
                <w:lang w:val="nl-BE" w:eastAsia="nl-BE"/>
              </w:rPr>
            </w:pPr>
            <w:hyperlink w:anchor="_Toc295972" w:history="1">
              <w:r w:rsidRPr="00787DEF">
                <w:rPr>
                  <w:rStyle w:val="Hyperlink"/>
                  <w:noProof/>
                  <w14:scene3d>
                    <w14:camera w14:prst="orthographicFront"/>
                    <w14:lightRig w14:rig="threePt" w14:dir="t">
                      <w14:rot w14:lat="0" w14:lon="0" w14:rev="0"/>
                    </w14:lightRig>
                  </w14:scene3d>
                </w:rPr>
                <w:t>3.1</w:t>
              </w:r>
              <w:r>
                <w:rPr>
                  <w:noProof/>
                  <w:lang w:val="nl-BE" w:eastAsia="nl-BE"/>
                </w:rPr>
                <w:tab/>
              </w:r>
              <w:r w:rsidRPr="00787DEF">
                <w:rPr>
                  <w:rStyle w:val="Hyperlink"/>
                  <w:noProof/>
                </w:rPr>
                <w:t>Color Control GX communication</w:t>
              </w:r>
              <w:r>
                <w:rPr>
                  <w:noProof/>
                  <w:webHidden/>
                </w:rPr>
                <w:tab/>
              </w:r>
              <w:r>
                <w:rPr>
                  <w:noProof/>
                  <w:webHidden/>
                </w:rPr>
                <w:fldChar w:fldCharType="begin"/>
              </w:r>
              <w:r>
                <w:rPr>
                  <w:noProof/>
                  <w:webHidden/>
                </w:rPr>
                <w:instrText xml:space="preserve"> PAGEREF _Toc295972 \h </w:instrText>
              </w:r>
              <w:r>
                <w:rPr>
                  <w:noProof/>
                  <w:webHidden/>
                </w:rPr>
              </w:r>
              <w:r>
                <w:rPr>
                  <w:noProof/>
                  <w:webHidden/>
                </w:rPr>
                <w:fldChar w:fldCharType="separate"/>
              </w:r>
              <w:r>
                <w:rPr>
                  <w:noProof/>
                  <w:webHidden/>
                </w:rPr>
                <w:t>5</w:t>
              </w:r>
              <w:r>
                <w:rPr>
                  <w:noProof/>
                  <w:webHidden/>
                </w:rPr>
                <w:fldChar w:fldCharType="end"/>
              </w:r>
            </w:hyperlink>
          </w:p>
          <w:p w:rsidR="00AF7E5E" w:rsidRDefault="00AF7E5E" w:rsidP="00AF7E5E">
            <w:pPr>
              <w:pStyle w:val="Inhopg2"/>
              <w:tabs>
                <w:tab w:val="left" w:pos="880"/>
                <w:tab w:val="right" w:leader="dot" w:pos="9062"/>
              </w:tabs>
              <w:rPr>
                <w:smallCaps/>
                <w:noProof/>
                <w:lang w:val="nl-BE" w:eastAsia="nl-BE"/>
              </w:rPr>
            </w:pPr>
            <w:hyperlink w:anchor="_Toc295973" w:history="1">
              <w:r w:rsidRPr="00787DEF">
                <w:rPr>
                  <w:rStyle w:val="Hyperlink"/>
                  <w:noProof/>
                  <w14:scene3d>
                    <w14:camera w14:prst="orthographicFront"/>
                    <w14:lightRig w14:rig="threePt" w14:dir="t">
                      <w14:rot w14:lat="0" w14:lon="0" w14:rev="0"/>
                    </w14:lightRig>
                  </w14:scene3d>
                </w:rPr>
                <w:t>3.2</w:t>
              </w:r>
              <w:r>
                <w:rPr>
                  <w:noProof/>
                  <w:lang w:val="nl-BE" w:eastAsia="nl-BE"/>
                </w:rPr>
                <w:tab/>
              </w:r>
              <w:r w:rsidRPr="00787DEF">
                <w:rPr>
                  <w:rStyle w:val="Hyperlink"/>
                  <w:noProof/>
                </w:rPr>
                <w:t>CCGX Communication protocols</w:t>
              </w:r>
              <w:r>
                <w:rPr>
                  <w:noProof/>
                  <w:webHidden/>
                </w:rPr>
                <w:tab/>
              </w:r>
              <w:r>
                <w:rPr>
                  <w:noProof/>
                  <w:webHidden/>
                </w:rPr>
                <w:fldChar w:fldCharType="begin"/>
              </w:r>
              <w:r>
                <w:rPr>
                  <w:noProof/>
                  <w:webHidden/>
                </w:rPr>
                <w:instrText xml:space="preserve"> PAGEREF _Toc295973 \h </w:instrText>
              </w:r>
              <w:r>
                <w:rPr>
                  <w:noProof/>
                  <w:webHidden/>
                </w:rPr>
              </w:r>
              <w:r>
                <w:rPr>
                  <w:noProof/>
                  <w:webHidden/>
                </w:rPr>
                <w:fldChar w:fldCharType="separate"/>
              </w:r>
              <w:r>
                <w:rPr>
                  <w:noProof/>
                  <w:webHidden/>
                </w:rPr>
                <w:t>6</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74" w:history="1">
              <w:r w:rsidRPr="00787DEF">
                <w:rPr>
                  <w:rStyle w:val="Hyperlink"/>
                  <w:noProof/>
                </w:rPr>
                <w:t>3.2.1</w:t>
              </w:r>
              <w:r>
                <w:rPr>
                  <w:noProof/>
                  <w:lang w:val="nl-BE" w:eastAsia="nl-BE"/>
                </w:rPr>
                <w:tab/>
              </w:r>
              <w:r w:rsidRPr="00787DEF">
                <w:rPr>
                  <w:rStyle w:val="Hyperlink"/>
                  <w:noProof/>
                </w:rPr>
                <w:t>VE.Can</w:t>
              </w:r>
              <w:r>
                <w:rPr>
                  <w:noProof/>
                  <w:webHidden/>
                </w:rPr>
                <w:tab/>
              </w:r>
              <w:r>
                <w:rPr>
                  <w:noProof/>
                  <w:webHidden/>
                </w:rPr>
                <w:fldChar w:fldCharType="begin"/>
              </w:r>
              <w:r>
                <w:rPr>
                  <w:noProof/>
                  <w:webHidden/>
                </w:rPr>
                <w:instrText xml:space="preserve"> PAGEREF _Toc295974 \h </w:instrText>
              </w:r>
              <w:r>
                <w:rPr>
                  <w:noProof/>
                  <w:webHidden/>
                </w:rPr>
              </w:r>
              <w:r>
                <w:rPr>
                  <w:noProof/>
                  <w:webHidden/>
                </w:rPr>
                <w:fldChar w:fldCharType="separate"/>
              </w:r>
              <w:r>
                <w:rPr>
                  <w:noProof/>
                  <w:webHidden/>
                </w:rPr>
                <w:t>6</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75" w:history="1">
              <w:r w:rsidRPr="00787DEF">
                <w:rPr>
                  <w:rStyle w:val="Hyperlink"/>
                  <w:noProof/>
                  <w:lang w:val="nl-BE"/>
                </w:rPr>
                <w:t>3.2.2</w:t>
              </w:r>
              <w:r>
                <w:rPr>
                  <w:noProof/>
                  <w:lang w:val="nl-BE" w:eastAsia="nl-BE"/>
                </w:rPr>
                <w:tab/>
              </w:r>
              <w:r w:rsidRPr="00787DEF">
                <w:rPr>
                  <w:rStyle w:val="Hyperlink"/>
                  <w:noProof/>
                  <w:lang w:val="nl-BE"/>
                </w:rPr>
                <w:t>VE.Direct</w:t>
              </w:r>
              <w:r>
                <w:rPr>
                  <w:noProof/>
                  <w:webHidden/>
                </w:rPr>
                <w:tab/>
              </w:r>
              <w:r>
                <w:rPr>
                  <w:noProof/>
                  <w:webHidden/>
                </w:rPr>
                <w:fldChar w:fldCharType="begin"/>
              </w:r>
              <w:r>
                <w:rPr>
                  <w:noProof/>
                  <w:webHidden/>
                </w:rPr>
                <w:instrText xml:space="preserve"> PAGEREF _Toc295975 \h </w:instrText>
              </w:r>
              <w:r>
                <w:rPr>
                  <w:noProof/>
                  <w:webHidden/>
                </w:rPr>
              </w:r>
              <w:r>
                <w:rPr>
                  <w:noProof/>
                  <w:webHidden/>
                </w:rPr>
                <w:fldChar w:fldCharType="separate"/>
              </w:r>
              <w:r>
                <w:rPr>
                  <w:noProof/>
                  <w:webHidden/>
                </w:rPr>
                <w:t>6</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76" w:history="1">
              <w:r w:rsidRPr="00787DEF">
                <w:rPr>
                  <w:rStyle w:val="Hyperlink"/>
                  <w:noProof/>
                  <w:lang w:val="nl-BE"/>
                </w:rPr>
                <w:t>3.2.3</w:t>
              </w:r>
              <w:r>
                <w:rPr>
                  <w:noProof/>
                  <w:lang w:val="nl-BE" w:eastAsia="nl-BE"/>
                </w:rPr>
                <w:tab/>
              </w:r>
              <w:r w:rsidRPr="00787DEF">
                <w:rPr>
                  <w:rStyle w:val="Hyperlink"/>
                  <w:noProof/>
                  <w:lang w:val="nl-BE"/>
                </w:rPr>
                <w:t>VE.Bus</w:t>
              </w:r>
              <w:r>
                <w:rPr>
                  <w:noProof/>
                  <w:webHidden/>
                </w:rPr>
                <w:tab/>
              </w:r>
              <w:r>
                <w:rPr>
                  <w:noProof/>
                  <w:webHidden/>
                </w:rPr>
                <w:fldChar w:fldCharType="begin"/>
              </w:r>
              <w:r>
                <w:rPr>
                  <w:noProof/>
                  <w:webHidden/>
                </w:rPr>
                <w:instrText xml:space="preserve"> PAGEREF _Toc295976 \h </w:instrText>
              </w:r>
              <w:r>
                <w:rPr>
                  <w:noProof/>
                  <w:webHidden/>
                </w:rPr>
              </w:r>
              <w:r>
                <w:rPr>
                  <w:noProof/>
                  <w:webHidden/>
                </w:rPr>
                <w:fldChar w:fldCharType="separate"/>
              </w:r>
              <w:r>
                <w:rPr>
                  <w:noProof/>
                  <w:webHidden/>
                </w:rPr>
                <w:t>6</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77" w:history="1">
              <w:r w:rsidRPr="00787DEF">
                <w:rPr>
                  <w:rStyle w:val="Hyperlink"/>
                  <w:noProof/>
                </w:rPr>
                <w:t>3.2.4</w:t>
              </w:r>
              <w:r>
                <w:rPr>
                  <w:noProof/>
                  <w:lang w:val="nl-BE" w:eastAsia="nl-BE"/>
                </w:rPr>
                <w:tab/>
              </w:r>
              <w:r w:rsidRPr="00787DEF">
                <w:rPr>
                  <w:rStyle w:val="Hyperlink"/>
                  <w:noProof/>
                </w:rPr>
                <w:t>Modbus TCP/IP</w:t>
              </w:r>
              <w:r>
                <w:rPr>
                  <w:noProof/>
                  <w:webHidden/>
                </w:rPr>
                <w:tab/>
              </w:r>
              <w:r>
                <w:rPr>
                  <w:noProof/>
                  <w:webHidden/>
                </w:rPr>
                <w:fldChar w:fldCharType="begin"/>
              </w:r>
              <w:r>
                <w:rPr>
                  <w:noProof/>
                  <w:webHidden/>
                </w:rPr>
                <w:instrText xml:space="preserve"> PAGEREF _Toc295977 \h </w:instrText>
              </w:r>
              <w:r>
                <w:rPr>
                  <w:noProof/>
                  <w:webHidden/>
                </w:rPr>
              </w:r>
              <w:r>
                <w:rPr>
                  <w:noProof/>
                  <w:webHidden/>
                </w:rPr>
                <w:fldChar w:fldCharType="separate"/>
              </w:r>
              <w:r>
                <w:rPr>
                  <w:noProof/>
                  <w:webHidden/>
                </w:rPr>
                <w:t>7</w:t>
              </w:r>
              <w:r>
                <w:rPr>
                  <w:noProof/>
                  <w:webHidden/>
                </w:rPr>
                <w:fldChar w:fldCharType="end"/>
              </w:r>
            </w:hyperlink>
          </w:p>
          <w:p w:rsidR="00AF7E5E" w:rsidRDefault="00AF7E5E" w:rsidP="00AF7E5E">
            <w:pPr>
              <w:pStyle w:val="Inhopg2"/>
              <w:tabs>
                <w:tab w:val="left" w:pos="880"/>
                <w:tab w:val="right" w:leader="dot" w:pos="9062"/>
              </w:tabs>
              <w:rPr>
                <w:smallCaps/>
                <w:noProof/>
                <w:lang w:val="nl-BE" w:eastAsia="nl-BE"/>
              </w:rPr>
            </w:pPr>
            <w:hyperlink w:anchor="_Toc295978" w:history="1">
              <w:r w:rsidRPr="00787DEF">
                <w:rPr>
                  <w:rStyle w:val="Hyperlink"/>
                  <w:noProof/>
                  <w:lang w:val="nl-BE"/>
                  <w14:scene3d>
                    <w14:camera w14:prst="orthographicFront"/>
                    <w14:lightRig w14:rig="threePt" w14:dir="t">
                      <w14:rot w14:lat="0" w14:lon="0" w14:rev="0"/>
                    </w14:lightRig>
                  </w14:scene3d>
                </w:rPr>
                <w:t>3.3</w:t>
              </w:r>
              <w:r>
                <w:rPr>
                  <w:noProof/>
                  <w:lang w:val="nl-BE" w:eastAsia="nl-BE"/>
                </w:rPr>
                <w:tab/>
              </w:r>
              <w:r w:rsidRPr="00787DEF">
                <w:rPr>
                  <w:rStyle w:val="Hyperlink"/>
                  <w:noProof/>
                  <w:lang w:val="nl-BE"/>
                </w:rPr>
                <w:t>USB GPS module</w:t>
              </w:r>
              <w:r>
                <w:rPr>
                  <w:noProof/>
                  <w:webHidden/>
                </w:rPr>
                <w:tab/>
              </w:r>
              <w:r>
                <w:rPr>
                  <w:noProof/>
                  <w:webHidden/>
                </w:rPr>
                <w:fldChar w:fldCharType="begin"/>
              </w:r>
              <w:r>
                <w:rPr>
                  <w:noProof/>
                  <w:webHidden/>
                </w:rPr>
                <w:instrText xml:space="preserve"> PAGEREF _Toc295978 \h </w:instrText>
              </w:r>
              <w:r>
                <w:rPr>
                  <w:noProof/>
                  <w:webHidden/>
                </w:rPr>
              </w:r>
              <w:r>
                <w:rPr>
                  <w:noProof/>
                  <w:webHidden/>
                </w:rPr>
                <w:fldChar w:fldCharType="separate"/>
              </w:r>
              <w:r>
                <w:rPr>
                  <w:noProof/>
                  <w:webHidden/>
                </w:rPr>
                <w:t>7</w:t>
              </w:r>
              <w:r>
                <w:rPr>
                  <w:noProof/>
                  <w:webHidden/>
                </w:rPr>
                <w:fldChar w:fldCharType="end"/>
              </w:r>
            </w:hyperlink>
          </w:p>
          <w:p w:rsidR="00AF7E5E" w:rsidRDefault="00AF7E5E" w:rsidP="00AF7E5E">
            <w:pPr>
              <w:pStyle w:val="Inhopg1"/>
              <w:tabs>
                <w:tab w:val="left" w:pos="440"/>
                <w:tab w:val="right" w:leader="dot" w:pos="9062"/>
              </w:tabs>
              <w:rPr>
                <w:b/>
                <w:bCs/>
                <w:caps/>
                <w:noProof/>
                <w:lang w:val="nl-BE" w:eastAsia="nl-BE"/>
              </w:rPr>
            </w:pPr>
            <w:hyperlink w:anchor="_Toc295979" w:history="1">
              <w:r w:rsidRPr="00787DEF">
                <w:rPr>
                  <w:rStyle w:val="Hyperlink"/>
                  <w:noProof/>
                </w:rPr>
                <w:t>4</w:t>
              </w:r>
              <w:r>
                <w:rPr>
                  <w:noProof/>
                  <w:lang w:val="nl-BE" w:eastAsia="nl-BE"/>
                </w:rPr>
                <w:tab/>
              </w:r>
              <w:r w:rsidRPr="00787DEF">
                <w:rPr>
                  <w:rStyle w:val="Hyperlink"/>
                  <w:noProof/>
                </w:rPr>
                <w:t>Real time measurements</w:t>
              </w:r>
              <w:r>
                <w:rPr>
                  <w:noProof/>
                  <w:webHidden/>
                </w:rPr>
                <w:tab/>
              </w:r>
              <w:r>
                <w:rPr>
                  <w:noProof/>
                  <w:webHidden/>
                </w:rPr>
                <w:fldChar w:fldCharType="begin"/>
              </w:r>
              <w:r>
                <w:rPr>
                  <w:noProof/>
                  <w:webHidden/>
                </w:rPr>
                <w:instrText xml:space="preserve"> PAGEREF _Toc295979 \h </w:instrText>
              </w:r>
              <w:r>
                <w:rPr>
                  <w:noProof/>
                  <w:webHidden/>
                </w:rPr>
              </w:r>
              <w:r>
                <w:rPr>
                  <w:noProof/>
                  <w:webHidden/>
                </w:rPr>
                <w:fldChar w:fldCharType="separate"/>
              </w:r>
              <w:r>
                <w:rPr>
                  <w:noProof/>
                  <w:webHidden/>
                </w:rPr>
                <w:t>8</w:t>
              </w:r>
              <w:r>
                <w:rPr>
                  <w:noProof/>
                  <w:webHidden/>
                </w:rPr>
                <w:fldChar w:fldCharType="end"/>
              </w:r>
            </w:hyperlink>
          </w:p>
          <w:p w:rsidR="00AF7E5E" w:rsidRDefault="00AF7E5E" w:rsidP="00AF7E5E">
            <w:pPr>
              <w:pStyle w:val="Inhopg1"/>
              <w:tabs>
                <w:tab w:val="left" w:pos="440"/>
                <w:tab w:val="right" w:leader="dot" w:pos="9062"/>
              </w:tabs>
              <w:rPr>
                <w:b/>
                <w:bCs/>
                <w:caps/>
                <w:noProof/>
                <w:lang w:val="nl-BE" w:eastAsia="nl-BE"/>
              </w:rPr>
            </w:pPr>
            <w:hyperlink w:anchor="_Toc295980" w:history="1">
              <w:r w:rsidRPr="00787DEF">
                <w:rPr>
                  <w:rStyle w:val="Hyperlink"/>
                  <w:noProof/>
                </w:rPr>
                <w:t>5</w:t>
              </w:r>
              <w:r>
                <w:rPr>
                  <w:noProof/>
                  <w:lang w:val="nl-BE" w:eastAsia="nl-BE"/>
                </w:rPr>
                <w:tab/>
              </w:r>
              <w:r w:rsidRPr="00787DEF">
                <w:rPr>
                  <w:rStyle w:val="Hyperlink"/>
                  <w:noProof/>
                </w:rPr>
                <w:t>Data logging</w:t>
              </w:r>
              <w:r>
                <w:rPr>
                  <w:noProof/>
                  <w:webHidden/>
                </w:rPr>
                <w:tab/>
              </w:r>
              <w:r>
                <w:rPr>
                  <w:noProof/>
                  <w:webHidden/>
                </w:rPr>
                <w:fldChar w:fldCharType="begin"/>
              </w:r>
              <w:r>
                <w:rPr>
                  <w:noProof/>
                  <w:webHidden/>
                </w:rPr>
                <w:instrText xml:space="preserve"> PAGEREF _Toc295980 \h </w:instrText>
              </w:r>
              <w:r>
                <w:rPr>
                  <w:noProof/>
                  <w:webHidden/>
                </w:rPr>
              </w:r>
              <w:r>
                <w:rPr>
                  <w:noProof/>
                  <w:webHidden/>
                </w:rPr>
                <w:fldChar w:fldCharType="separate"/>
              </w:r>
              <w:r>
                <w:rPr>
                  <w:noProof/>
                  <w:webHidden/>
                </w:rPr>
                <w:t>9</w:t>
              </w:r>
              <w:r>
                <w:rPr>
                  <w:noProof/>
                  <w:webHidden/>
                </w:rPr>
                <w:fldChar w:fldCharType="end"/>
              </w:r>
            </w:hyperlink>
          </w:p>
          <w:p w:rsidR="00AF7E5E" w:rsidRDefault="00AF7E5E" w:rsidP="00AF7E5E">
            <w:pPr>
              <w:pStyle w:val="Inhopg2"/>
              <w:tabs>
                <w:tab w:val="left" w:pos="880"/>
                <w:tab w:val="right" w:leader="dot" w:pos="9062"/>
              </w:tabs>
              <w:rPr>
                <w:smallCaps/>
                <w:noProof/>
                <w:lang w:val="nl-BE" w:eastAsia="nl-BE"/>
              </w:rPr>
            </w:pPr>
            <w:hyperlink w:anchor="_Toc295981" w:history="1">
              <w:r w:rsidRPr="00787DEF">
                <w:rPr>
                  <w:rStyle w:val="Hyperlink"/>
                  <w:noProof/>
                  <w14:scene3d>
                    <w14:camera w14:prst="orthographicFront"/>
                    <w14:lightRig w14:rig="threePt" w14:dir="t">
                      <w14:rot w14:lat="0" w14:lon="0" w14:rev="0"/>
                    </w14:lightRig>
                  </w14:scene3d>
                </w:rPr>
                <w:t>5.1</w:t>
              </w:r>
              <w:r>
                <w:rPr>
                  <w:noProof/>
                  <w:lang w:val="nl-BE" w:eastAsia="nl-BE"/>
                </w:rPr>
                <w:tab/>
              </w:r>
              <w:r w:rsidRPr="00787DEF">
                <w:rPr>
                  <w:rStyle w:val="Hyperlink"/>
                  <w:noProof/>
                </w:rPr>
                <w:t>VRM portal</w:t>
              </w:r>
              <w:r>
                <w:rPr>
                  <w:noProof/>
                  <w:webHidden/>
                </w:rPr>
                <w:tab/>
              </w:r>
              <w:r>
                <w:rPr>
                  <w:noProof/>
                  <w:webHidden/>
                </w:rPr>
                <w:fldChar w:fldCharType="begin"/>
              </w:r>
              <w:r>
                <w:rPr>
                  <w:noProof/>
                  <w:webHidden/>
                </w:rPr>
                <w:instrText xml:space="preserve"> PAGEREF _Toc295981 \h </w:instrText>
              </w:r>
              <w:r>
                <w:rPr>
                  <w:noProof/>
                  <w:webHidden/>
                </w:rPr>
              </w:r>
              <w:r>
                <w:rPr>
                  <w:noProof/>
                  <w:webHidden/>
                </w:rPr>
                <w:fldChar w:fldCharType="separate"/>
              </w:r>
              <w:r>
                <w:rPr>
                  <w:noProof/>
                  <w:webHidden/>
                </w:rPr>
                <w:t>9</w:t>
              </w:r>
              <w:r>
                <w:rPr>
                  <w:noProof/>
                  <w:webHidden/>
                </w:rPr>
                <w:fldChar w:fldCharType="end"/>
              </w:r>
            </w:hyperlink>
          </w:p>
          <w:p w:rsidR="00AF7E5E" w:rsidRDefault="00AF7E5E" w:rsidP="00AF7E5E">
            <w:pPr>
              <w:pStyle w:val="Inhopg2"/>
              <w:tabs>
                <w:tab w:val="left" w:pos="880"/>
                <w:tab w:val="right" w:leader="dot" w:pos="9062"/>
              </w:tabs>
              <w:rPr>
                <w:smallCaps/>
                <w:noProof/>
                <w:lang w:val="nl-BE" w:eastAsia="nl-BE"/>
              </w:rPr>
            </w:pPr>
            <w:hyperlink w:anchor="_Toc295982" w:history="1">
              <w:r w:rsidRPr="00787DEF">
                <w:rPr>
                  <w:rStyle w:val="Hyperlink"/>
                  <w:noProof/>
                  <w14:scene3d>
                    <w14:camera w14:prst="orthographicFront"/>
                    <w14:lightRig w14:rig="threePt" w14:dir="t">
                      <w14:rot w14:lat="0" w14:lon="0" w14:rev="0"/>
                    </w14:lightRig>
                  </w14:scene3d>
                </w:rPr>
                <w:t>5.2</w:t>
              </w:r>
              <w:r>
                <w:rPr>
                  <w:noProof/>
                  <w:lang w:val="nl-BE" w:eastAsia="nl-BE"/>
                </w:rPr>
                <w:tab/>
              </w:r>
              <w:r w:rsidRPr="00787DEF">
                <w:rPr>
                  <w:rStyle w:val="Hyperlink"/>
                  <w:noProof/>
                </w:rPr>
                <w:t>Measurement data</w:t>
              </w:r>
              <w:r>
                <w:rPr>
                  <w:noProof/>
                  <w:webHidden/>
                </w:rPr>
                <w:tab/>
              </w:r>
              <w:r>
                <w:rPr>
                  <w:noProof/>
                  <w:webHidden/>
                </w:rPr>
                <w:fldChar w:fldCharType="begin"/>
              </w:r>
              <w:r>
                <w:rPr>
                  <w:noProof/>
                  <w:webHidden/>
                </w:rPr>
                <w:instrText xml:space="preserve"> PAGEREF _Toc295982 \h </w:instrText>
              </w:r>
              <w:r>
                <w:rPr>
                  <w:noProof/>
                  <w:webHidden/>
                </w:rPr>
              </w:r>
              <w:r>
                <w:rPr>
                  <w:noProof/>
                  <w:webHidden/>
                </w:rPr>
                <w:fldChar w:fldCharType="separate"/>
              </w:r>
              <w:r>
                <w:rPr>
                  <w:noProof/>
                  <w:webHidden/>
                </w:rPr>
                <w:t>9</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83" w:history="1">
              <w:r w:rsidRPr="00787DEF">
                <w:rPr>
                  <w:rStyle w:val="Hyperlink"/>
                  <w:noProof/>
                </w:rPr>
                <w:t>5.2.1</w:t>
              </w:r>
              <w:r>
                <w:rPr>
                  <w:noProof/>
                  <w:lang w:val="nl-BE" w:eastAsia="nl-BE"/>
                </w:rPr>
                <w:tab/>
              </w:r>
              <w:r w:rsidRPr="00787DEF">
                <w:rPr>
                  <w:rStyle w:val="Hyperlink"/>
                  <w:noProof/>
                </w:rPr>
                <w:t>Dashboard view</w:t>
              </w:r>
              <w:r>
                <w:rPr>
                  <w:noProof/>
                  <w:webHidden/>
                </w:rPr>
                <w:tab/>
              </w:r>
              <w:r>
                <w:rPr>
                  <w:noProof/>
                  <w:webHidden/>
                </w:rPr>
                <w:fldChar w:fldCharType="begin"/>
              </w:r>
              <w:r>
                <w:rPr>
                  <w:noProof/>
                  <w:webHidden/>
                </w:rPr>
                <w:instrText xml:space="preserve"> PAGEREF _Toc295983 \h </w:instrText>
              </w:r>
              <w:r>
                <w:rPr>
                  <w:noProof/>
                  <w:webHidden/>
                </w:rPr>
              </w:r>
              <w:r>
                <w:rPr>
                  <w:noProof/>
                  <w:webHidden/>
                </w:rPr>
                <w:fldChar w:fldCharType="separate"/>
              </w:r>
              <w:r>
                <w:rPr>
                  <w:noProof/>
                  <w:webHidden/>
                </w:rPr>
                <w:t>10</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84" w:history="1">
              <w:r w:rsidRPr="00787DEF">
                <w:rPr>
                  <w:rStyle w:val="Hyperlink"/>
                  <w:noProof/>
                </w:rPr>
                <w:t>5.2.2</w:t>
              </w:r>
              <w:r>
                <w:rPr>
                  <w:noProof/>
                  <w:lang w:val="nl-BE" w:eastAsia="nl-BE"/>
                </w:rPr>
                <w:tab/>
              </w:r>
              <w:r w:rsidRPr="00787DEF">
                <w:rPr>
                  <w:rStyle w:val="Hyperlink"/>
                  <w:noProof/>
                </w:rPr>
                <w:t>Device list view</w:t>
              </w:r>
              <w:r>
                <w:rPr>
                  <w:noProof/>
                  <w:webHidden/>
                </w:rPr>
                <w:tab/>
              </w:r>
              <w:r>
                <w:rPr>
                  <w:noProof/>
                  <w:webHidden/>
                </w:rPr>
                <w:fldChar w:fldCharType="begin"/>
              </w:r>
              <w:r>
                <w:rPr>
                  <w:noProof/>
                  <w:webHidden/>
                </w:rPr>
                <w:instrText xml:space="preserve"> PAGEREF _Toc295984 \h </w:instrText>
              </w:r>
              <w:r>
                <w:rPr>
                  <w:noProof/>
                  <w:webHidden/>
                </w:rPr>
              </w:r>
              <w:r>
                <w:rPr>
                  <w:noProof/>
                  <w:webHidden/>
                </w:rPr>
                <w:fldChar w:fldCharType="separate"/>
              </w:r>
              <w:r>
                <w:rPr>
                  <w:noProof/>
                  <w:webHidden/>
                </w:rPr>
                <w:t>11</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85" w:history="1">
              <w:r w:rsidRPr="00787DEF">
                <w:rPr>
                  <w:rStyle w:val="Hyperlink"/>
                  <w:noProof/>
                </w:rPr>
                <w:t>5.2.3</w:t>
              </w:r>
              <w:r>
                <w:rPr>
                  <w:noProof/>
                  <w:lang w:val="nl-BE" w:eastAsia="nl-BE"/>
                </w:rPr>
                <w:tab/>
              </w:r>
              <w:r w:rsidRPr="00787DEF">
                <w:rPr>
                  <w:rStyle w:val="Hyperlink"/>
                  <w:noProof/>
                </w:rPr>
                <w:t>Advanced view</w:t>
              </w:r>
              <w:r>
                <w:rPr>
                  <w:noProof/>
                  <w:webHidden/>
                </w:rPr>
                <w:tab/>
              </w:r>
              <w:r>
                <w:rPr>
                  <w:noProof/>
                  <w:webHidden/>
                </w:rPr>
                <w:fldChar w:fldCharType="begin"/>
              </w:r>
              <w:r>
                <w:rPr>
                  <w:noProof/>
                  <w:webHidden/>
                </w:rPr>
                <w:instrText xml:space="preserve"> PAGEREF _Toc295985 \h </w:instrText>
              </w:r>
              <w:r>
                <w:rPr>
                  <w:noProof/>
                  <w:webHidden/>
                </w:rPr>
              </w:r>
              <w:r>
                <w:rPr>
                  <w:noProof/>
                  <w:webHidden/>
                </w:rPr>
                <w:fldChar w:fldCharType="separate"/>
              </w:r>
              <w:r>
                <w:rPr>
                  <w:noProof/>
                  <w:webHidden/>
                </w:rPr>
                <w:t>12</w:t>
              </w:r>
              <w:r>
                <w:rPr>
                  <w:noProof/>
                  <w:webHidden/>
                </w:rPr>
                <w:fldChar w:fldCharType="end"/>
              </w:r>
            </w:hyperlink>
          </w:p>
          <w:p w:rsidR="00AF7E5E" w:rsidRDefault="00AF7E5E" w:rsidP="00AF7E5E">
            <w:pPr>
              <w:pStyle w:val="Inhopg3"/>
              <w:tabs>
                <w:tab w:val="left" w:pos="1100"/>
                <w:tab w:val="right" w:leader="dot" w:pos="9062"/>
              </w:tabs>
              <w:rPr>
                <w:i/>
                <w:iCs/>
                <w:noProof/>
                <w:lang w:val="nl-BE" w:eastAsia="nl-BE"/>
              </w:rPr>
            </w:pPr>
            <w:hyperlink w:anchor="_Toc295986" w:history="1">
              <w:r w:rsidRPr="00787DEF">
                <w:rPr>
                  <w:rStyle w:val="Hyperlink"/>
                  <w:noProof/>
                </w:rPr>
                <w:t>5.2.4</w:t>
              </w:r>
              <w:r>
                <w:rPr>
                  <w:noProof/>
                  <w:lang w:val="nl-BE" w:eastAsia="nl-BE"/>
                </w:rPr>
                <w:tab/>
              </w:r>
              <w:r w:rsidRPr="00787DEF">
                <w:rPr>
                  <w:rStyle w:val="Hyperlink"/>
                  <w:noProof/>
                </w:rPr>
                <w:t>Download log files</w:t>
              </w:r>
              <w:r>
                <w:rPr>
                  <w:noProof/>
                  <w:webHidden/>
                </w:rPr>
                <w:tab/>
              </w:r>
              <w:r>
                <w:rPr>
                  <w:noProof/>
                  <w:webHidden/>
                </w:rPr>
                <w:fldChar w:fldCharType="begin"/>
              </w:r>
              <w:r>
                <w:rPr>
                  <w:noProof/>
                  <w:webHidden/>
                </w:rPr>
                <w:instrText xml:space="preserve"> PAGEREF _Toc295986 \h </w:instrText>
              </w:r>
              <w:r>
                <w:rPr>
                  <w:noProof/>
                  <w:webHidden/>
                </w:rPr>
              </w:r>
              <w:r>
                <w:rPr>
                  <w:noProof/>
                  <w:webHidden/>
                </w:rPr>
                <w:fldChar w:fldCharType="separate"/>
              </w:r>
              <w:r>
                <w:rPr>
                  <w:noProof/>
                  <w:webHidden/>
                </w:rPr>
                <w:t>16</w:t>
              </w:r>
              <w:r>
                <w:rPr>
                  <w:noProof/>
                  <w:webHidden/>
                </w:rPr>
                <w:fldChar w:fldCharType="end"/>
              </w:r>
            </w:hyperlink>
          </w:p>
          <w:p w:rsidR="00406F51" w:rsidRPr="00AF7E5E" w:rsidRDefault="00AF7E5E" w:rsidP="00AF7E5E">
            <w:pPr>
              <w:textAlignment w:val="baseline"/>
              <w:rPr>
                <w:rFonts w:ascii="Arial" w:eastAsia="Times New Roman" w:hAnsi="Arial" w:cs="Arial"/>
                <w:sz w:val="18"/>
                <w:szCs w:val="18"/>
                <w:lang w:eastAsia="nl-BE"/>
              </w:rPr>
            </w:pPr>
            <w:r>
              <w:rPr>
                <w:rFonts w:ascii="Arial" w:eastAsia="Times New Roman" w:hAnsi="Arial" w:cs="Arial"/>
                <w:sz w:val="18"/>
                <w:szCs w:val="18"/>
                <w:lang w:eastAsia="nl-BE"/>
              </w:rPr>
              <w:fldChar w:fldCharType="end"/>
            </w:r>
          </w:p>
        </w:tc>
      </w:tr>
    </w:tbl>
    <w:p w:rsidR="00013FE5" w:rsidRDefault="00013FE5">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13FE5" w:rsidRPr="00C97640" w:rsidTr="009172D6">
        <w:trPr>
          <w:trHeight w:val="851"/>
        </w:trPr>
        <w:tc>
          <w:tcPr>
            <w:tcW w:w="1579" w:type="dxa"/>
            <w:gridSpan w:val="2"/>
            <w:tcBorders>
              <w:top w:val="single" w:sz="12" w:space="0" w:color="auto"/>
              <w:left w:val="single" w:sz="12" w:space="0" w:color="auto"/>
              <w:right w:val="nil"/>
            </w:tcBorders>
            <w:shd w:val="clear" w:color="auto" w:fill="E2EFD9" w:themeFill="accent6" w:themeFillTint="33"/>
            <w:vAlign w:val="center"/>
          </w:tcPr>
          <w:p w:rsidR="00013FE5" w:rsidRPr="00C97640" w:rsidRDefault="00013FE5" w:rsidP="00830BB8">
            <w:pPr>
              <w:jc w:val="center"/>
              <w:rPr>
                <w:rFonts w:cs="Arial"/>
                <w:b/>
                <w:color w:val="FFFFFF" w:themeColor="background1"/>
                <w:sz w:val="18"/>
                <w:szCs w:val="18"/>
              </w:rPr>
            </w:pPr>
            <w:r w:rsidRPr="00830BB8">
              <w:rPr>
                <w:rFonts w:cs="Arial"/>
                <w:b/>
                <w:sz w:val="18"/>
                <w:szCs w:val="18"/>
              </w:rPr>
              <w:t>PV Trailer</w:t>
            </w:r>
          </w:p>
        </w:tc>
        <w:tc>
          <w:tcPr>
            <w:tcW w:w="6354" w:type="dxa"/>
            <w:gridSpan w:val="8"/>
            <w:tcBorders>
              <w:top w:val="single" w:sz="12" w:space="0" w:color="auto"/>
              <w:left w:val="nil"/>
              <w:right w:val="nil"/>
            </w:tcBorders>
            <w:shd w:val="clear" w:color="auto" w:fill="2E74B5" w:themeFill="accent1" w:themeFillShade="BF"/>
            <w:vAlign w:val="center"/>
          </w:tcPr>
          <w:p w:rsidR="00013FE5" w:rsidRPr="00C97640" w:rsidRDefault="00013FE5" w:rsidP="00830BB8">
            <w:pPr>
              <w:jc w:val="center"/>
              <w:rPr>
                <w:rFonts w:cs="Arial"/>
                <w:b/>
                <w:color w:val="FFFFFF" w:themeColor="background1"/>
                <w:sz w:val="32"/>
                <w:szCs w:val="32"/>
              </w:rPr>
            </w:pPr>
            <w:r>
              <w:rPr>
                <w:rFonts w:cs="Arial"/>
                <w:b/>
                <w:color w:val="FFFFFF" w:themeColor="background1"/>
                <w:sz w:val="32"/>
                <w:szCs w:val="32"/>
              </w:rPr>
              <w:t>PV trailer electrical components</w:t>
            </w:r>
          </w:p>
        </w:tc>
        <w:tc>
          <w:tcPr>
            <w:tcW w:w="2005" w:type="dxa"/>
            <w:tcBorders>
              <w:top w:val="single" w:sz="12" w:space="0" w:color="auto"/>
              <w:left w:val="nil"/>
              <w:right w:val="single" w:sz="12" w:space="0" w:color="auto"/>
            </w:tcBorders>
            <w:shd w:val="clear" w:color="auto" w:fill="2E74B5" w:themeFill="accent1" w:themeFillShade="BF"/>
            <w:vAlign w:val="center"/>
          </w:tcPr>
          <w:p w:rsidR="00013FE5" w:rsidRPr="009172D6" w:rsidRDefault="00013FE5" w:rsidP="00830BB8">
            <w:pPr>
              <w:pBdr>
                <w:left w:val="single" w:sz="4" w:space="4" w:color="auto"/>
              </w:pBdr>
              <w:jc w:val="center"/>
              <w:rPr>
                <w:rFonts w:cs="Arial"/>
                <w:color w:val="FFFFFF" w:themeColor="background1"/>
                <w:sz w:val="18"/>
                <w:szCs w:val="18"/>
              </w:rPr>
            </w:pPr>
            <w:r w:rsidRPr="009172D6">
              <w:rPr>
                <w:rFonts w:cs="Arial"/>
                <w:color w:val="FFFFFF" w:themeColor="background1"/>
                <w:sz w:val="18"/>
                <w:szCs w:val="18"/>
              </w:rPr>
              <w:t>note</w:t>
            </w:r>
          </w:p>
          <w:p w:rsidR="00013FE5" w:rsidRPr="00AD44DC" w:rsidRDefault="00A27F52" w:rsidP="00830BB8">
            <w:pPr>
              <w:jc w:val="center"/>
              <w:rPr>
                <w:rFonts w:cs="Arial"/>
                <w:b/>
                <w:color w:val="FFFFFF" w:themeColor="background1"/>
                <w:sz w:val="32"/>
                <w:szCs w:val="32"/>
              </w:rPr>
            </w:pPr>
            <w:r w:rsidRPr="00AD44DC">
              <w:rPr>
                <w:rFonts w:cs="Arial"/>
                <w:b/>
                <w:color w:val="FFFFFF" w:themeColor="background1"/>
                <w:sz w:val="32"/>
                <w:szCs w:val="32"/>
                <w:shd w:val="clear" w:color="auto" w:fill="2E74B5" w:themeFill="accent1" w:themeFillShade="BF"/>
              </w:rPr>
              <w:t>7</w:t>
            </w:r>
          </w:p>
        </w:tc>
      </w:tr>
      <w:tr w:rsidR="00013FE5" w:rsidRPr="00C97640" w:rsidTr="00830BB8">
        <w:tc>
          <w:tcPr>
            <w:tcW w:w="9938" w:type="dxa"/>
            <w:gridSpan w:val="11"/>
            <w:tcBorders>
              <w:left w:val="single" w:sz="12" w:space="0" w:color="auto"/>
              <w:right w:val="single" w:sz="12" w:space="0" w:color="auto"/>
            </w:tcBorders>
            <w:shd w:val="clear" w:color="auto" w:fill="D9D9D9" w:themeFill="background1" w:themeFillShade="D9"/>
          </w:tcPr>
          <w:p w:rsidR="00013FE5" w:rsidRPr="001628EB" w:rsidRDefault="00013FE5" w:rsidP="00830BB8">
            <w:pPr>
              <w:rPr>
                <w:rFonts w:cs="Arial"/>
                <w:b/>
                <w:sz w:val="18"/>
                <w:szCs w:val="18"/>
              </w:rPr>
            </w:pPr>
            <w:r w:rsidRPr="001628EB">
              <w:rPr>
                <w:rFonts w:cs="Arial"/>
                <w:b/>
                <w:sz w:val="18"/>
                <w:szCs w:val="18"/>
              </w:rPr>
              <w:t xml:space="preserve">Abstract </w:t>
            </w:r>
          </w:p>
        </w:tc>
      </w:tr>
      <w:tr w:rsidR="00013FE5" w:rsidRPr="00C97640" w:rsidTr="00830BB8">
        <w:tc>
          <w:tcPr>
            <w:tcW w:w="9938" w:type="dxa"/>
            <w:gridSpan w:val="11"/>
            <w:tcBorders>
              <w:left w:val="single" w:sz="12" w:space="0" w:color="auto"/>
              <w:right w:val="single" w:sz="12" w:space="0" w:color="auto"/>
            </w:tcBorders>
            <w:shd w:val="clear" w:color="auto" w:fill="auto"/>
            <w:vAlign w:val="center"/>
          </w:tcPr>
          <w:p w:rsidR="00013FE5" w:rsidRPr="001628EB" w:rsidRDefault="00013FE5" w:rsidP="00830BB8">
            <w:pPr>
              <w:rPr>
                <w:rFonts w:cs="Arial"/>
                <w:color w:val="000000" w:themeColor="text1"/>
                <w:sz w:val="18"/>
                <w:szCs w:val="18"/>
              </w:rPr>
            </w:pPr>
            <w:r>
              <w:rPr>
                <w:rFonts w:cs="Arial"/>
                <w:color w:val="000000" w:themeColor="text1"/>
                <w:sz w:val="18"/>
                <w:szCs w:val="18"/>
              </w:rPr>
              <w:t>This note describes the choice and dimensioning of all the electrical components of a PV trailer.  This includes PV panel characteristics, MPPT trackers, Battery protection, Batteries, cabling, DC-DC converters, AC inverter, protection and safety components.  The note includes a short lab tutorial on how to use component-specific software to dimension an off-grid PV system and e-learning modules.</w:t>
            </w: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FFFFFF" w:themeColor="background1"/>
                <w:sz w:val="18"/>
                <w:szCs w:val="18"/>
              </w:rPr>
            </w:pPr>
          </w:p>
        </w:tc>
      </w:tr>
      <w:tr w:rsidR="00013FE5" w:rsidRPr="00C97640" w:rsidTr="00830BB8">
        <w:tc>
          <w:tcPr>
            <w:tcW w:w="1239" w:type="dxa"/>
            <w:tcBorders>
              <w:lef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study load (hours)</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Basic</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013FE5" w:rsidRPr="001628EB" w:rsidRDefault="00013FE5" w:rsidP="00830BB8">
            <w:pPr>
              <w:jc w:val="center"/>
              <w:rPr>
                <w:rFonts w:cs="Arial"/>
                <w:sz w:val="18"/>
                <w:szCs w:val="18"/>
              </w:rPr>
            </w:pPr>
          </w:p>
        </w:tc>
        <w:tc>
          <w:tcPr>
            <w:tcW w:w="3407" w:type="dxa"/>
            <w:tcBorders>
              <w:right w:val="single" w:sz="4" w:space="0" w:color="auto"/>
            </w:tcBorders>
          </w:tcPr>
          <w:p w:rsidR="00013FE5" w:rsidRPr="001628EB" w:rsidRDefault="00013FE5" w:rsidP="00830BB8">
            <w:pPr>
              <w:jc w:val="center"/>
              <w:rPr>
                <w:rFonts w:cs="Arial"/>
                <w:sz w:val="18"/>
                <w:szCs w:val="18"/>
              </w:rPr>
            </w:pPr>
          </w:p>
        </w:tc>
        <w:tc>
          <w:tcPr>
            <w:tcW w:w="2005" w:type="dxa"/>
            <w:tcBorders>
              <w:left w:val="single" w:sz="4" w:space="0" w:color="auto"/>
              <w:right w:val="single" w:sz="12" w:space="0" w:color="auto"/>
            </w:tcBorders>
          </w:tcPr>
          <w:p w:rsidR="00013FE5" w:rsidRPr="001628EB" w:rsidRDefault="00013FE5" w:rsidP="00830BB8">
            <w:pPr>
              <w:jc w:val="center"/>
              <w:rPr>
                <w:rFonts w:cs="Arial"/>
                <w:sz w:val="18"/>
                <w:szCs w:val="18"/>
              </w:rPr>
            </w:pPr>
            <w:r>
              <w:rPr>
                <w:rFonts w:cs="Arial"/>
                <w:sz w:val="18"/>
                <w:szCs w:val="18"/>
              </w:rPr>
              <w:t>(10)</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Intermediate</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r>
              <w:rPr>
                <w:rFonts w:cs="Arial"/>
                <w:sz w:val="18"/>
                <w:szCs w:val="18"/>
              </w:rPr>
              <w:t>x</w:t>
            </w: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r w:rsidRPr="00A91BEA">
              <w:rPr>
                <w:rFonts w:cs="Arial"/>
                <w:sz w:val="18"/>
                <w:szCs w:val="18"/>
              </w:rPr>
              <w:t>x</w:t>
            </w: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jc w:val="center"/>
              <w:rPr>
                <w:rFonts w:cs="Arial"/>
                <w:b/>
                <w:sz w:val="18"/>
                <w:szCs w:val="18"/>
              </w:rPr>
            </w:pPr>
            <w:r w:rsidRPr="001628EB">
              <w:rPr>
                <w:rFonts w:cs="Arial"/>
                <w:b/>
                <w:sz w:val="18"/>
                <w:szCs w:val="18"/>
              </w:rPr>
              <w:t>status</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Advanced</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FF0000"/>
          </w:tcPr>
          <w:p w:rsidR="00013FE5" w:rsidRPr="001628EB" w:rsidRDefault="00013FE5" w:rsidP="00830BB8">
            <w:pPr>
              <w:jc w:val="center"/>
              <w:rPr>
                <w:rFonts w:cs="Arial"/>
                <w:sz w:val="18"/>
                <w:szCs w:val="18"/>
              </w:rPr>
            </w:pPr>
          </w:p>
        </w:tc>
      </w:tr>
      <w:tr w:rsidR="00013FE5" w:rsidRPr="00C97640" w:rsidTr="00830BB8">
        <w:tc>
          <w:tcPr>
            <w:tcW w:w="9938" w:type="dxa"/>
            <w:gridSpan w:val="11"/>
            <w:tcBorders>
              <w:left w:val="single" w:sz="12" w:space="0" w:color="auto"/>
              <w:right w:val="single" w:sz="12" w:space="0" w:color="auto"/>
            </w:tcBorders>
            <w:shd w:val="clear" w:color="auto" w:fill="auto"/>
          </w:tcPr>
          <w:p w:rsidR="00013FE5" w:rsidRPr="001628EB" w:rsidRDefault="00013FE5" w:rsidP="00830BB8">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previous notes to study</w:t>
            </w:r>
          </w:p>
        </w:tc>
      </w:tr>
      <w:tr w:rsidR="00013FE5" w:rsidRPr="00F245D6" w:rsidTr="00830BB8">
        <w:tc>
          <w:tcPr>
            <w:tcW w:w="7933" w:type="dxa"/>
            <w:gridSpan w:val="10"/>
            <w:tcBorders>
              <w:left w:val="single" w:sz="12" w:space="0" w:color="auto"/>
              <w:right w:val="single" w:sz="4" w:space="0" w:color="auto"/>
            </w:tcBorders>
          </w:tcPr>
          <w:p w:rsidR="00013FE5" w:rsidRPr="001A5039" w:rsidRDefault="00013FE5" w:rsidP="00830BB8">
            <w:pPr>
              <w:rPr>
                <w:rFonts w:cs="Arial"/>
                <w:color w:val="000000" w:themeColor="text1"/>
                <w:sz w:val="18"/>
                <w:szCs w:val="18"/>
              </w:rPr>
            </w:pPr>
            <w:r w:rsidRPr="001A5039">
              <w:rPr>
                <w:rFonts w:cs="Arial"/>
                <w:color w:val="000000" w:themeColor="text1"/>
                <w:sz w:val="18"/>
                <w:szCs w:val="18"/>
              </w:rPr>
              <w:t>- Basic knowledge of PV systems</w:t>
            </w:r>
          </w:p>
          <w:p w:rsidR="00013FE5" w:rsidRPr="001A5039" w:rsidRDefault="00013FE5" w:rsidP="00830BB8">
            <w:pPr>
              <w:rPr>
                <w:rFonts w:cs="Arial"/>
                <w:color w:val="000000" w:themeColor="text1"/>
                <w:sz w:val="18"/>
                <w:szCs w:val="18"/>
              </w:rPr>
            </w:pPr>
            <w:r w:rsidRPr="001A5039">
              <w:rPr>
                <w:rFonts w:cs="Arial"/>
                <w:color w:val="000000" w:themeColor="text1"/>
                <w:sz w:val="18"/>
                <w:szCs w:val="18"/>
              </w:rPr>
              <w:t xml:space="preserve">- </w:t>
            </w:r>
            <w:r>
              <w:rPr>
                <w:rFonts w:cs="Arial"/>
                <w:color w:val="000000" w:themeColor="text1"/>
                <w:sz w:val="18"/>
                <w:szCs w:val="18"/>
              </w:rPr>
              <w:t>Basic knowledge of AC and DC systems</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right w:val="single" w:sz="12" w:space="0" w:color="auto"/>
            </w:tcBorders>
          </w:tcPr>
          <w:p w:rsidR="00013FE5" w:rsidRPr="001628EB" w:rsidRDefault="00013FE5" w:rsidP="00830BB8">
            <w:pPr>
              <w:rPr>
                <w:rFonts w:cs="Arial"/>
                <w:color w:val="000000" w:themeColor="text1"/>
                <w:sz w:val="18"/>
                <w:szCs w:val="18"/>
              </w:rPr>
            </w:pP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further notes to study</w:t>
            </w:r>
          </w:p>
        </w:tc>
      </w:tr>
      <w:tr w:rsidR="00013FE5" w:rsidRPr="00F245D6" w:rsidTr="00830BB8">
        <w:tc>
          <w:tcPr>
            <w:tcW w:w="7933" w:type="dxa"/>
            <w:gridSpan w:val="10"/>
            <w:tcBorders>
              <w:left w:val="single" w:sz="12" w:space="0" w:color="auto"/>
              <w:bottom w:val="single" w:sz="12" w:space="0" w:color="auto"/>
              <w:right w:val="single" w:sz="4" w:space="0" w:color="auto"/>
            </w:tcBorders>
          </w:tcPr>
          <w:p w:rsidR="00013FE5" w:rsidRPr="0060121B" w:rsidRDefault="00013FE5" w:rsidP="00830BB8">
            <w:pPr>
              <w:rPr>
                <w:rFonts w:cs="Arial"/>
                <w:color w:val="000000" w:themeColor="text1"/>
                <w:sz w:val="18"/>
                <w:szCs w:val="18"/>
              </w:rPr>
            </w:pPr>
            <w:r w:rsidRPr="515FD22B">
              <w:rPr>
                <w:rFonts w:cs="Arial"/>
                <w:color w:val="000000" w:themeColor="text1"/>
                <w:sz w:val="18"/>
                <w:szCs w:val="18"/>
              </w:rPr>
              <w:t>- How to dimension an off-grid PV system</w:t>
            </w:r>
          </w:p>
          <w:p w:rsidR="00013FE5" w:rsidRPr="0060121B" w:rsidRDefault="00013FE5" w:rsidP="00830BB8">
            <w:pPr>
              <w:rPr>
                <w:rFonts w:cs="Arial"/>
                <w:color w:val="000000" w:themeColor="text1"/>
                <w:sz w:val="18"/>
                <w:szCs w:val="18"/>
              </w:rPr>
            </w:pPr>
            <w:r w:rsidRPr="0060121B">
              <w:rPr>
                <w:rFonts w:cs="Arial"/>
                <w:color w:val="000000" w:themeColor="text1"/>
                <w:sz w:val="18"/>
                <w:szCs w:val="18"/>
              </w:rPr>
              <w:t xml:space="preserve">- </w:t>
            </w:r>
            <w:r>
              <w:rPr>
                <w:rFonts w:cs="Arial"/>
                <w:color w:val="000000" w:themeColor="text1"/>
                <w:sz w:val="18"/>
                <w:szCs w:val="18"/>
              </w:rPr>
              <w:t>How do the components of a PV system work together</w:t>
            </w:r>
          </w:p>
          <w:p w:rsidR="00013FE5" w:rsidRPr="0060121B" w:rsidRDefault="00013FE5" w:rsidP="00830BB8">
            <w:pPr>
              <w:rPr>
                <w:rFonts w:cs="Arial"/>
                <w:color w:val="000000" w:themeColor="text1"/>
                <w:sz w:val="18"/>
                <w:szCs w:val="18"/>
              </w:rPr>
            </w:pPr>
            <w:r w:rsidRPr="0060121B">
              <w:rPr>
                <w:rFonts w:cs="Arial"/>
                <w:color w:val="000000" w:themeColor="text1"/>
                <w:sz w:val="18"/>
                <w:szCs w:val="18"/>
              </w:rPr>
              <w:t xml:space="preserve">- </w:t>
            </w:r>
            <w:r>
              <w:rPr>
                <w:rFonts w:cs="Arial"/>
                <w:color w:val="000000" w:themeColor="text1"/>
                <w:sz w:val="18"/>
                <w:szCs w:val="18"/>
              </w:rPr>
              <w:t>How can we optimize the use of DC in PV systems</w:t>
            </w:r>
          </w:p>
          <w:p w:rsidR="00013FE5" w:rsidRPr="001A5039" w:rsidRDefault="00013FE5" w:rsidP="00830BB8">
            <w:pPr>
              <w:rPr>
                <w:rFonts w:cs="Arial"/>
                <w:color w:val="000000" w:themeColor="text1"/>
                <w:sz w:val="18"/>
                <w:szCs w:val="18"/>
              </w:rPr>
            </w:pPr>
            <w:r w:rsidRPr="001A5039">
              <w:rPr>
                <w:rFonts w:cs="Arial"/>
                <w:color w:val="000000" w:themeColor="text1"/>
                <w:sz w:val="18"/>
                <w:szCs w:val="18"/>
              </w:rPr>
              <w:t>- How are electrical safety and protection realised in a mobile PV application</w:t>
            </w:r>
          </w:p>
          <w:p w:rsidR="00013FE5" w:rsidRPr="001A5039" w:rsidRDefault="00013FE5" w:rsidP="00830BB8">
            <w:pPr>
              <w:rPr>
                <w:rFonts w:cs="Arial"/>
                <w:color w:val="000000" w:themeColor="text1"/>
                <w:sz w:val="18"/>
                <w:szCs w:val="18"/>
              </w:rPr>
            </w:pPr>
          </w:p>
        </w:tc>
        <w:tc>
          <w:tcPr>
            <w:tcW w:w="2005" w:type="dxa"/>
            <w:tcBorders>
              <w:left w:val="single" w:sz="4" w:space="0" w:color="auto"/>
              <w:bottom w:val="single" w:sz="12" w:space="0" w:color="auto"/>
              <w:right w:val="single" w:sz="12" w:space="0" w:color="auto"/>
            </w:tcBorders>
          </w:tcPr>
          <w:p w:rsidR="00013FE5" w:rsidRPr="001628EB" w:rsidRDefault="00013FE5" w:rsidP="00830BB8">
            <w:pPr>
              <w:rPr>
                <w:rFonts w:cs="Arial"/>
                <w:color w:val="000000" w:themeColor="text1"/>
                <w:sz w:val="18"/>
                <w:szCs w:val="18"/>
              </w:rPr>
            </w:pPr>
          </w:p>
        </w:tc>
      </w:tr>
    </w:tbl>
    <w:p w:rsidR="00013FE5" w:rsidRDefault="00013FE5" w:rsidP="00013FE5">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013FE5" w:rsidRPr="00C97640" w:rsidTr="00830BB8">
        <w:trPr>
          <w:trHeight w:val="284"/>
        </w:trPr>
        <w:tc>
          <w:tcPr>
            <w:tcW w:w="1696" w:type="dxa"/>
            <w:tcBorders>
              <w:bottom w:val="single" w:sz="4" w:space="0" w:color="auto"/>
            </w:tcBorders>
            <w:shd w:val="clear" w:color="auto" w:fill="D9D9D9" w:themeFill="background1" w:themeFillShade="D9"/>
          </w:tcPr>
          <w:p w:rsidR="00013FE5" w:rsidRPr="00C97640" w:rsidRDefault="00013FE5" w:rsidP="00830BB8">
            <w:pPr>
              <w:rPr>
                <w:rFonts w:cs="Arial"/>
                <w:sz w:val="18"/>
                <w:szCs w:val="18"/>
              </w:rPr>
            </w:pPr>
          </w:p>
        </w:tc>
        <w:tc>
          <w:tcPr>
            <w:tcW w:w="226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013FE5" w:rsidRPr="00C97640" w:rsidTr="00830BB8">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Jan Elsen</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Thomas Vanhove</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013FE5" w:rsidRPr="00C97640" w:rsidRDefault="00013FE5" w:rsidP="00830BB8">
            <w:pPr>
              <w:rPr>
                <w:rFonts w:cs="Arial"/>
                <w:color w:val="FFFFFF" w:themeColor="background1"/>
                <w:sz w:val="18"/>
                <w:szCs w:val="18"/>
                <w:lang w:val="nl-NL"/>
              </w:rPr>
            </w:pPr>
          </w:p>
        </w:tc>
        <w:tc>
          <w:tcPr>
            <w:tcW w:w="2473"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8"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8"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8"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tcBorders>
              <w:top w:val="single" w:sz="8" w:space="0" w:color="auto"/>
            </w:tcBorders>
            <w:shd w:val="clear" w:color="auto" w:fill="D9D9D9" w:themeFill="background1" w:themeFillShade="D9"/>
          </w:tcPr>
          <w:p w:rsidR="00013FE5" w:rsidRPr="00C97640" w:rsidRDefault="00013FE5" w:rsidP="00830BB8">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8" w:space="0" w:color="auto"/>
            </w:tcBorders>
          </w:tcPr>
          <w:p w:rsidR="00013FE5" w:rsidRPr="00C97640" w:rsidRDefault="00013FE5" w:rsidP="00830BB8">
            <w:pPr>
              <w:rPr>
                <w:rFonts w:cs="Arial"/>
                <w:sz w:val="18"/>
                <w:szCs w:val="18"/>
                <w:lang w:val="nl-NL"/>
              </w:rPr>
            </w:pPr>
          </w:p>
        </w:tc>
        <w:tc>
          <w:tcPr>
            <w:tcW w:w="2394" w:type="dxa"/>
            <w:tcBorders>
              <w:top w:val="single" w:sz="8" w:space="0" w:color="auto"/>
            </w:tcBorders>
          </w:tcPr>
          <w:p w:rsidR="00013FE5" w:rsidRPr="00C97640" w:rsidRDefault="00013FE5" w:rsidP="00830BB8">
            <w:pPr>
              <w:rPr>
                <w:rFonts w:cs="Arial"/>
                <w:sz w:val="18"/>
                <w:szCs w:val="18"/>
                <w:lang w:val="nl-NL"/>
              </w:rPr>
            </w:pPr>
          </w:p>
        </w:tc>
        <w:tc>
          <w:tcPr>
            <w:tcW w:w="1106" w:type="dxa"/>
            <w:tcBorders>
              <w:top w:val="single" w:sz="8" w:space="0" w:color="auto"/>
            </w:tcBorders>
            <w:shd w:val="clear" w:color="auto" w:fill="auto"/>
          </w:tcPr>
          <w:p w:rsidR="00013FE5" w:rsidRPr="00C97640" w:rsidRDefault="00013FE5" w:rsidP="00830BB8">
            <w:pPr>
              <w:jc w:val="right"/>
              <w:rPr>
                <w:rFonts w:cs="Arial"/>
                <w:sz w:val="18"/>
                <w:szCs w:val="18"/>
                <w:lang w:val="nl-NL"/>
              </w:rPr>
            </w:pPr>
          </w:p>
        </w:tc>
      </w:tr>
    </w:tbl>
    <w:p w:rsidR="00013FE5" w:rsidRDefault="00013FE5" w:rsidP="00013FE5">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013FE5" w:rsidTr="00830BB8">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013FE5" w:rsidTr="00830BB8">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2020</w:t>
            </w:r>
          </w:p>
        </w:tc>
      </w:tr>
      <w:tr w:rsidR="00013FE5" w:rsidTr="00830BB8">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r>
      <w:tr w:rsidR="00EA228B" w:rsidRPr="00B77BE6" w:rsidTr="00830BB8">
        <w:tc>
          <w:tcPr>
            <w:tcW w:w="414" w:type="dxa"/>
            <w:tcBorders>
              <w:top w:val="single" w:sz="2" w:space="0" w:color="auto"/>
              <w:left w:val="single" w:sz="1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A228B" w:rsidRPr="00B77BE6" w:rsidRDefault="00EA228B" w:rsidP="00EA228B">
            <w:pPr>
              <w:rPr>
                <w:rFonts w:cs="Arial"/>
                <w:sz w:val="20"/>
                <w:szCs w:val="20"/>
              </w:rPr>
            </w:pPr>
          </w:p>
        </w:tc>
      </w:tr>
    </w:tbl>
    <w:p w:rsidR="00013FE5" w:rsidRDefault="00013FE5" w:rsidP="00013FE5">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013FE5" w:rsidTr="00830BB8">
        <w:tc>
          <w:tcPr>
            <w:tcW w:w="9962" w:type="dxa"/>
            <w:shd w:val="clear" w:color="auto" w:fill="D9D9D9" w:themeFill="background1" w:themeFillShade="D9"/>
          </w:tcPr>
          <w:p w:rsidR="00013FE5" w:rsidRDefault="00013FE5" w:rsidP="00830BB8">
            <w:pPr>
              <w:rPr>
                <w:rFonts w:cs="Arial"/>
                <w:sz w:val="32"/>
                <w:szCs w:val="32"/>
              </w:rPr>
            </w:pPr>
            <w:r>
              <w:rPr>
                <w:rFonts w:cs="Arial"/>
                <w:b/>
                <w:color w:val="000000" w:themeColor="text1"/>
                <w:sz w:val="18"/>
                <w:szCs w:val="18"/>
              </w:rPr>
              <w:t>References</w:t>
            </w:r>
          </w:p>
        </w:tc>
      </w:tr>
      <w:tr w:rsidR="00013FE5" w:rsidTr="00830BB8">
        <w:tc>
          <w:tcPr>
            <w:tcW w:w="9962" w:type="dxa"/>
          </w:tcPr>
          <w:p w:rsidR="00013FE5" w:rsidRPr="00144293" w:rsidRDefault="00013FE5" w:rsidP="00830BB8">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013FE5" w:rsidRPr="00EC738E" w:rsidRDefault="00013FE5" w:rsidP="00904A52">
            <w:pPr>
              <w:pStyle w:val="Lijstalinea"/>
              <w:numPr>
                <w:ilvl w:val="0"/>
                <w:numId w:val="4"/>
              </w:numPr>
              <w:rPr>
                <w:rFonts w:cs="Arial"/>
                <w:color w:val="000000" w:themeColor="text1"/>
                <w:sz w:val="18"/>
                <w:szCs w:val="18"/>
              </w:rPr>
            </w:pPr>
            <w:r w:rsidRPr="000E5A81">
              <w:rPr>
                <w:sz w:val="18"/>
                <w:szCs w:val="18"/>
              </w:rPr>
              <w:t>Component datasheets and design software provided by component manufacturer</w:t>
            </w:r>
          </w:p>
          <w:p w:rsidR="00EC738E" w:rsidRDefault="00EC738E" w:rsidP="00EC738E">
            <w:pPr>
              <w:rPr>
                <w:rFonts w:cs="Arial"/>
                <w:color w:val="000000" w:themeColor="text1"/>
                <w:sz w:val="18"/>
                <w:szCs w:val="18"/>
              </w:rPr>
            </w:pPr>
          </w:p>
          <w:p w:rsidR="00EC738E" w:rsidRPr="00EC738E" w:rsidRDefault="00EC738E" w:rsidP="00EC738E">
            <w:pPr>
              <w:rPr>
                <w:rFonts w:cs="Arial"/>
                <w:color w:val="000000" w:themeColor="text1"/>
                <w:sz w:val="18"/>
                <w:szCs w:val="18"/>
              </w:rPr>
            </w:pPr>
          </w:p>
        </w:tc>
      </w:tr>
    </w:tbl>
    <w:p w:rsidR="00013FE5" w:rsidRDefault="00013FE5" w:rsidP="00013FE5">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013FE5" w:rsidRDefault="00013FE5"/>
    <w:p w:rsidR="00013FE5" w:rsidRDefault="00E10C8F">
      <w:r>
        <w:tab/>
      </w:r>
    </w:p>
    <w:p w:rsidR="00FF0D6E" w:rsidRDefault="00FF0D6E">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13FE5" w:rsidRPr="00C97640" w:rsidTr="007E45BC">
        <w:trPr>
          <w:trHeight w:val="851"/>
        </w:trPr>
        <w:tc>
          <w:tcPr>
            <w:tcW w:w="1579" w:type="dxa"/>
            <w:gridSpan w:val="2"/>
            <w:tcBorders>
              <w:top w:val="single" w:sz="12" w:space="0" w:color="auto"/>
              <w:left w:val="single" w:sz="12" w:space="0" w:color="auto"/>
              <w:right w:val="nil"/>
            </w:tcBorders>
            <w:shd w:val="clear" w:color="auto" w:fill="E2EFD9" w:themeFill="accent6" w:themeFillTint="33"/>
            <w:vAlign w:val="center"/>
          </w:tcPr>
          <w:p w:rsidR="00013FE5" w:rsidRPr="00C97640" w:rsidRDefault="00013FE5" w:rsidP="00830BB8">
            <w:pPr>
              <w:jc w:val="center"/>
              <w:rPr>
                <w:rFonts w:cs="Arial"/>
                <w:b/>
                <w:color w:val="FFFFFF" w:themeColor="background1"/>
                <w:sz w:val="18"/>
                <w:szCs w:val="18"/>
              </w:rPr>
            </w:pPr>
            <w:r w:rsidRPr="00830BB8">
              <w:rPr>
                <w:rFonts w:cs="Arial"/>
                <w:b/>
                <w:sz w:val="18"/>
                <w:szCs w:val="18"/>
                <w:shd w:val="clear" w:color="auto" w:fill="E2EFD9" w:themeFill="accent6" w:themeFillTint="33"/>
              </w:rPr>
              <w:t>PV Trailer</w:t>
            </w:r>
          </w:p>
        </w:tc>
        <w:tc>
          <w:tcPr>
            <w:tcW w:w="6359" w:type="dxa"/>
            <w:gridSpan w:val="8"/>
            <w:tcBorders>
              <w:top w:val="single" w:sz="12" w:space="0" w:color="auto"/>
              <w:left w:val="nil"/>
              <w:right w:val="nil"/>
            </w:tcBorders>
            <w:shd w:val="clear" w:color="auto" w:fill="2E74B5" w:themeFill="accent1" w:themeFillShade="BF"/>
            <w:vAlign w:val="center"/>
          </w:tcPr>
          <w:p w:rsidR="00013FE5" w:rsidRPr="00C97640" w:rsidRDefault="00013FE5" w:rsidP="00830BB8">
            <w:pPr>
              <w:jc w:val="center"/>
              <w:rPr>
                <w:rFonts w:cs="Arial"/>
                <w:b/>
                <w:color w:val="FFFFFF" w:themeColor="background1"/>
                <w:sz w:val="32"/>
                <w:szCs w:val="32"/>
              </w:rPr>
            </w:pPr>
            <w:r>
              <w:rPr>
                <w:rFonts w:cs="Arial"/>
                <w:b/>
                <w:color w:val="FFFFFF" w:themeColor="background1"/>
                <w:sz w:val="32"/>
                <w:szCs w:val="32"/>
              </w:rPr>
              <w:t>How to obtain measurement data from the PV trailer</w:t>
            </w:r>
          </w:p>
        </w:tc>
        <w:tc>
          <w:tcPr>
            <w:tcW w:w="2005" w:type="dxa"/>
            <w:tcBorders>
              <w:top w:val="single" w:sz="12" w:space="0" w:color="auto"/>
              <w:left w:val="nil"/>
              <w:right w:val="single" w:sz="12" w:space="0" w:color="auto"/>
            </w:tcBorders>
            <w:shd w:val="clear" w:color="auto" w:fill="00B050"/>
            <w:vAlign w:val="center"/>
          </w:tcPr>
          <w:p w:rsidR="00013FE5" w:rsidRPr="00C97640" w:rsidRDefault="00013FE5" w:rsidP="00830BB8">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013FE5" w:rsidRPr="00AD44DC" w:rsidRDefault="00A27F52" w:rsidP="00830BB8">
            <w:pPr>
              <w:jc w:val="center"/>
              <w:rPr>
                <w:rFonts w:cs="Arial"/>
                <w:b/>
                <w:color w:val="FFFFFF" w:themeColor="background1"/>
                <w:sz w:val="32"/>
                <w:szCs w:val="32"/>
              </w:rPr>
            </w:pPr>
            <w:r w:rsidRPr="00AD44DC">
              <w:rPr>
                <w:rFonts w:cs="Arial"/>
                <w:b/>
                <w:color w:val="FFFFFF" w:themeColor="background1"/>
                <w:sz w:val="32"/>
                <w:szCs w:val="32"/>
              </w:rPr>
              <w:t>8</w:t>
            </w:r>
          </w:p>
        </w:tc>
      </w:tr>
      <w:tr w:rsidR="00013FE5" w:rsidRPr="00C97640" w:rsidTr="00FF0D6E">
        <w:tc>
          <w:tcPr>
            <w:tcW w:w="9943" w:type="dxa"/>
            <w:gridSpan w:val="11"/>
            <w:tcBorders>
              <w:left w:val="single" w:sz="12" w:space="0" w:color="auto"/>
              <w:right w:val="single" w:sz="12" w:space="0" w:color="auto"/>
            </w:tcBorders>
            <w:shd w:val="clear" w:color="auto" w:fill="D9D9D9" w:themeFill="background1" w:themeFillShade="D9"/>
          </w:tcPr>
          <w:p w:rsidR="00013FE5" w:rsidRPr="001628EB" w:rsidRDefault="00013FE5" w:rsidP="00830BB8">
            <w:pPr>
              <w:rPr>
                <w:rFonts w:cs="Arial"/>
                <w:b/>
                <w:sz w:val="18"/>
                <w:szCs w:val="18"/>
              </w:rPr>
            </w:pPr>
            <w:r w:rsidRPr="001628EB">
              <w:rPr>
                <w:rFonts w:cs="Arial"/>
                <w:b/>
                <w:sz w:val="18"/>
                <w:szCs w:val="18"/>
              </w:rPr>
              <w:t xml:space="preserve">Abstract </w:t>
            </w:r>
          </w:p>
        </w:tc>
      </w:tr>
      <w:tr w:rsidR="00013FE5" w:rsidRPr="00C97640" w:rsidTr="00FF0D6E">
        <w:tc>
          <w:tcPr>
            <w:tcW w:w="9943" w:type="dxa"/>
            <w:gridSpan w:val="11"/>
            <w:tcBorders>
              <w:left w:val="single" w:sz="12" w:space="0" w:color="auto"/>
              <w:right w:val="single" w:sz="12" w:space="0" w:color="auto"/>
            </w:tcBorders>
            <w:shd w:val="clear" w:color="auto" w:fill="auto"/>
            <w:vAlign w:val="center"/>
          </w:tcPr>
          <w:p w:rsidR="00013FE5" w:rsidRPr="001628EB" w:rsidRDefault="00013FE5" w:rsidP="00830BB8">
            <w:pPr>
              <w:rPr>
                <w:rFonts w:cs="Arial"/>
                <w:color w:val="000000" w:themeColor="text1"/>
                <w:sz w:val="18"/>
                <w:szCs w:val="18"/>
              </w:rPr>
            </w:pPr>
            <w:r w:rsidRPr="39238FF4">
              <w:rPr>
                <w:rFonts w:cs="Arial"/>
                <w:color w:val="000000" w:themeColor="text1"/>
                <w:sz w:val="18"/>
                <w:szCs w:val="18"/>
              </w:rPr>
              <w:t>Most of the components on the PV trailer have communication possibilities to retain measurement data.  This note describes how to setup and configure communication between these components and how to capture measurements both local and in a cloud-based environment. The different communication bus systems onboard are described.</w:t>
            </w: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FFFFFF" w:themeColor="background1"/>
                <w:sz w:val="18"/>
                <w:szCs w:val="18"/>
              </w:rPr>
            </w:pPr>
          </w:p>
        </w:tc>
      </w:tr>
      <w:tr w:rsidR="00013FE5" w:rsidRPr="00C97640" w:rsidTr="00FF0D6E">
        <w:tc>
          <w:tcPr>
            <w:tcW w:w="1239" w:type="dxa"/>
            <w:tcBorders>
              <w:lef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study load (hours)</w:t>
            </w:r>
          </w:p>
        </w:tc>
      </w:tr>
      <w:tr w:rsidR="00013FE5" w:rsidRPr="00C97640" w:rsidTr="00FF0D6E">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Basic</w:t>
            </w:r>
          </w:p>
        </w:tc>
        <w:tc>
          <w:tcPr>
            <w:tcW w:w="340"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r>
              <w:rPr>
                <w:rFonts w:cs="Arial"/>
                <w:sz w:val="18"/>
                <w:szCs w:val="18"/>
              </w:rPr>
              <w:t>x</w:t>
            </w: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013FE5" w:rsidRPr="001628EB" w:rsidRDefault="00013FE5" w:rsidP="00830BB8">
            <w:pPr>
              <w:jc w:val="center"/>
              <w:rPr>
                <w:rFonts w:cs="Arial"/>
                <w:sz w:val="18"/>
                <w:szCs w:val="18"/>
              </w:rPr>
            </w:pPr>
          </w:p>
        </w:tc>
        <w:tc>
          <w:tcPr>
            <w:tcW w:w="3407" w:type="dxa"/>
            <w:tcBorders>
              <w:right w:val="single" w:sz="4" w:space="0" w:color="auto"/>
            </w:tcBorders>
          </w:tcPr>
          <w:p w:rsidR="00013FE5" w:rsidRPr="001628EB" w:rsidRDefault="00013FE5" w:rsidP="00830BB8">
            <w:pPr>
              <w:jc w:val="center"/>
              <w:rPr>
                <w:rFonts w:cs="Arial"/>
                <w:sz w:val="18"/>
                <w:szCs w:val="18"/>
              </w:rPr>
            </w:pPr>
          </w:p>
        </w:tc>
        <w:tc>
          <w:tcPr>
            <w:tcW w:w="2005" w:type="dxa"/>
            <w:tcBorders>
              <w:left w:val="single" w:sz="4" w:space="0" w:color="auto"/>
              <w:right w:val="single" w:sz="12" w:space="0" w:color="auto"/>
            </w:tcBorders>
          </w:tcPr>
          <w:p w:rsidR="00013FE5" w:rsidRPr="001628EB" w:rsidRDefault="00A91BEA" w:rsidP="00830BB8">
            <w:pPr>
              <w:jc w:val="center"/>
              <w:rPr>
                <w:rFonts w:cs="Arial"/>
                <w:sz w:val="18"/>
                <w:szCs w:val="18"/>
              </w:rPr>
            </w:pPr>
            <w:r w:rsidRPr="0016265F">
              <w:rPr>
                <w:rFonts w:cs="Arial"/>
                <w:color w:val="FF0000"/>
                <w:sz w:val="18"/>
                <w:szCs w:val="18"/>
              </w:rPr>
              <w:t>4</w:t>
            </w:r>
          </w:p>
        </w:tc>
      </w:tr>
      <w:tr w:rsidR="00013FE5" w:rsidRPr="00C97640" w:rsidTr="00FF0D6E">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Intermediate</w:t>
            </w:r>
          </w:p>
        </w:tc>
        <w:tc>
          <w:tcPr>
            <w:tcW w:w="340"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013FE5" w:rsidRPr="00A91BEA" w:rsidRDefault="00013FE5" w:rsidP="00830BB8">
            <w:pPr>
              <w:jc w:val="center"/>
              <w:rPr>
                <w:rFonts w:cs="Arial"/>
                <w:sz w:val="18"/>
                <w:szCs w:val="18"/>
              </w:rPr>
            </w:pPr>
            <w:r w:rsidRPr="00A91BEA">
              <w:rPr>
                <w:rFonts w:cs="Arial"/>
                <w:sz w:val="18"/>
                <w:szCs w:val="18"/>
              </w:rPr>
              <w:t>x</w:t>
            </w: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jc w:val="center"/>
              <w:rPr>
                <w:rFonts w:cs="Arial"/>
                <w:b/>
                <w:sz w:val="18"/>
                <w:szCs w:val="18"/>
              </w:rPr>
            </w:pPr>
            <w:r w:rsidRPr="001628EB">
              <w:rPr>
                <w:rFonts w:cs="Arial"/>
                <w:b/>
                <w:sz w:val="18"/>
                <w:szCs w:val="18"/>
              </w:rPr>
              <w:t>status</w:t>
            </w:r>
          </w:p>
        </w:tc>
      </w:tr>
      <w:tr w:rsidR="00013FE5" w:rsidRPr="00C97640" w:rsidTr="00E71467">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Advanced</w:t>
            </w:r>
          </w:p>
        </w:tc>
        <w:tc>
          <w:tcPr>
            <w:tcW w:w="340"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00B050"/>
          </w:tcPr>
          <w:p w:rsidR="00013FE5" w:rsidRPr="001628EB" w:rsidRDefault="00013FE5" w:rsidP="00830BB8">
            <w:pPr>
              <w:jc w:val="center"/>
              <w:rPr>
                <w:rFonts w:cs="Arial"/>
                <w:sz w:val="18"/>
                <w:szCs w:val="18"/>
              </w:rPr>
            </w:pPr>
          </w:p>
        </w:tc>
      </w:tr>
      <w:tr w:rsidR="00013FE5" w:rsidRPr="00C97640" w:rsidTr="00FF0D6E">
        <w:tc>
          <w:tcPr>
            <w:tcW w:w="9943" w:type="dxa"/>
            <w:gridSpan w:val="11"/>
            <w:tcBorders>
              <w:left w:val="single" w:sz="12" w:space="0" w:color="auto"/>
              <w:right w:val="single" w:sz="12" w:space="0" w:color="auto"/>
            </w:tcBorders>
            <w:shd w:val="clear" w:color="auto" w:fill="auto"/>
          </w:tcPr>
          <w:p w:rsidR="00013FE5" w:rsidRPr="001628EB" w:rsidRDefault="00013FE5" w:rsidP="00830BB8">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013FE5" w:rsidRPr="00C97640" w:rsidTr="00FF0D6E">
        <w:tc>
          <w:tcPr>
            <w:tcW w:w="7938"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previous notes to study</w:t>
            </w:r>
          </w:p>
        </w:tc>
      </w:tr>
      <w:tr w:rsidR="00013FE5" w:rsidRPr="00F245D6" w:rsidTr="00FF0D6E">
        <w:tc>
          <w:tcPr>
            <w:tcW w:w="7938" w:type="dxa"/>
            <w:gridSpan w:val="10"/>
            <w:tcBorders>
              <w:left w:val="single" w:sz="12" w:space="0" w:color="auto"/>
              <w:right w:val="single" w:sz="4" w:space="0" w:color="auto"/>
            </w:tcBorders>
          </w:tcPr>
          <w:p w:rsidR="00013FE5" w:rsidRPr="001A5039" w:rsidRDefault="00013FE5" w:rsidP="00830BB8">
            <w:pPr>
              <w:rPr>
                <w:rFonts w:cs="Arial"/>
                <w:color w:val="000000" w:themeColor="text1"/>
                <w:sz w:val="18"/>
                <w:szCs w:val="18"/>
              </w:rPr>
            </w:pPr>
            <w:r w:rsidRPr="39238FF4">
              <w:rPr>
                <w:rFonts w:cs="Arial"/>
                <w:color w:val="000000" w:themeColor="text1"/>
                <w:sz w:val="18"/>
                <w:szCs w:val="18"/>
              </w:rPr>
              <w:t>- Which are the components of the PV trailer?</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right w:val="single" w:sz="12" w:space="0" w:color="auto"/>
            </w:tcBorders>
          </w:tcPr>
          <w:p w:rsidR="00013FE5" w:rsidRPr="001628EB" w:rsidRDefault="00013FE5" w:rsidP="00830BB8">
            <w:pPr>
              <w:rPr>
                <w:rFonts w:cs="Arial"/>
                <w:color w:val="000000" w:themeColor="text1"/>
                <w:sz w:val="18"/>
                <w:szCs w:val="18"/>
              </w:rPr>
            </w:pPr>
          </w:p>
        </w:tc>
      </w:tr>
      <w:tr w:rsidR="00013FE5" w:rsidRPr="00C97640" w:rsidTr="00FF0D6E">
        <w:tc>
          <w:tcPr>
            <w:tcW w:w="7938"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further notes to study</w:t>
            </w:r>
          </w:p>
        </w:tc>
      </w:tr>
      <w:tr w:rsidR="00013FE5" w:rsidRPr="00F245D6" w:rsidTr="00FF0D6E">
        <w:tc>
          <w:tcPr>
            <w:tcW w:w="7938" w:type="dxa"/>
            <w:gridSpan w:val="10"/>
            <w:tcBorders>
              <w:left w:val="single" w:sz="12" w:space="0" w:color="auto"/>
              <w:bottom w:val="single" w:sz="12" w:space="0" w:color="auto"/>
              <w:right w:val="single" w:sz="4" w:space="0" w:color="auto"/>
            </w:tcBorders>
          </w:tcPr>
          <w:p w:rsidR="00013FE5" w:rsidRDefault="00013FE5" w:rsidP="00830BB8">
            <w:pPr>
              <w:rPr>
                <w:rFonts w:cs="Arial"/>
                <w:color w:val="000000" w:themeColor="text1"/>
                <w:sz w:val="18"/>
                <w:szCs w:val="18"/>
              </w:rPr>
            </w:pPr>
            <w:r w:rsidRPr="39238FF4">
              <w:rPr>
                <w:rFonts w:cs="Arial"/>
                <w:color w:val="000000" w:themeColor="text1"/>
                <w:sz w:val="18"/>
                <w:szCs w:val="18"/>
              </w:rPr>
              <w:t>- You will have an overview of the communication possibilities of the PV trailer components</w:t>
            </w:r>
          </w:p>
          <w:p w:rsidR="00013FE5" w:rsidRPr="001A5039" w:rsidRDefault="00013FE5" w:rsidP="00830BB8">
            <w:pPr>
              <w:rPr>
                <w:rFonts w:cs="Arial"/>
                <w:color w:val="000000" w:themeColor="text1"/>
                <w:sz w:val="18"/>
                <w:szCs w:val="18"/>
              </w:rPr>
            </w:pPr>
            <w:r w:rsidRPr="39238FF4">
              <w:rPr>
                <w:rFonts w:cs="Arial"/>
                <w:color w:val="000000" w:themeColor="text1"/>
                <w:sz w:val="18"/>
                <w:szCs w:val="18"/>
              </w:rPr>
              <w:t>- You will be able to collect the measurement data of the various trailer components</w:t>
            </w:r>
          </w:p>
          <w:p w:rsidR="00013FE5" w:rsidRPr="001A5039" w:rsidRDefault="00013FE5" w:rsidP="00830BB8">
            <w:pPr>
              <w:rPr>
                <w:rFonts w:cs="Arial"/>
                <w:color w:val="000000" w:themeColor="text1"/>
                <w:sz w:val="18"/>
                <w:szCs w:val="18"/>
              </w:rPr>
            </w:pPr>
            <w:r w:rsidRPr="001A5039">
              <w:rPr>
                <w:rFonts w:cs="Arial"/>
                <w:color w:val="000000" w:themeColor="text1"/>
                <w:sz w:val="18"/>
                <w:szCs w:val="18"/>
              </w:rPr>
              <w:t xml:space="preserve"> </w:t>
            </w:r>
          </w:p>
        </w:tc>
        <w:tc>
          <w:tcPr>
            <w:tcW w:w="2005" w:type="dxa"/>
            <w:tcBorders>
              <w:left w:val="single" w:sz="4" w:space="0" w:color="auto"/>
              <w:bottom w:val="single" w:sz="12" w:space="0" w:color="auto"/>
              <w:right w:val="single" w:sz="12" w:space="0" w:color="auto"/>
            </w:tcBorders>
          </w:tcPr>
          <w:p w:rsidR="00013FE5" w:rsidRPr="001628EB" w:rsidRDefault="00013FE5" w:rsidP="00830BB8">
            <w:pPr>
              <w:rPr>
                <w:rFonts w:cs="Arial"/>
                <w:color w:val="000000" w:themeColor="text1"/>
                <w:sz w:val="18"/>
                <w:szCs w:val="18"/>
              </w:rPr>
            </w:pPr>
          </w:p>
        </w:tc>
      </w:tr>
    </w:tbl>
    <w:p w:rsidR="00013FE5" w:rsidRDefault="00013FE5" w:rsidP="00013FE5">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013FE5" w:rsidRPr="00C97640" w:rsidTr="00830BB8">
        <w:trPr>
          <w:trHeight w:val="284"/>
        </w:trPr>
        <w:tc>
          <w:tcPr>
            <w:tcW w:w="1696" w:type="dxa"/>
            <w:tcBorders>
              <w:bottom w:val="single" w:sz="4" w:space="0" w:color="auto"/>
            </w:tcBorders>
            <w:shd w:val="clear" w:color="auto" w:fill="D9D9D9" w:themeFill="background1" w:themeFillShade="D9"/>
          </w:tcPr>
          <w:p w:rsidR="00013FE5" w:rsidRPr="00C97640" w:rsidRDefault="00013FE5" w:rsidP="00830BB8">
            <w:pPr>
              <w:rPr>
                <w:rFonts w:cs="Arial"/>
                <w:sz w:val="18"/>
                <w:szCs w:val="18"/>
              </w:rPr>
            </w:pPr>
          </w:p>
        </w:tc>
        <w:tc>
          <w:tcPr>
            <w:tcW w:w="226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013FE5" w:rsidRPr="00C97640" w:rsidTr="00830BB8">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Jan Elsen</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E71467" w:rsidP="00E71467">
            <w:pPr>
              <w:jc w:val="center"/>
              <w:rPr>
                <w:rFonts w:cs="Arial"/>
                <w:color w:val="FF0000"/>
                <w:sz w:val="18"/>
                <w:szCs w:val="18"/>
                <w:lang w:val="nl-NL"/>
              </w:rPr>
            </w:pPr>
            <w:r w:rsidRPr="00E71467">
              <w:rPr>
                <w:rFonts w:cs="Arial"/>
                <w:sz w:val="18"/>
                <w:szCs w:val="18"/>
                <w:lang w:val="nl-NL"/>
              </w:rPr>
              <w:t>20190206</w:t>
            </w: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Thomas Vanhove</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013FE5" w:rsidRPr="00C97640" w:rsidRDefault="00013FE5" w:rsidP="00830BB8">
            <w:pPr>
              <w:rPr>
                <w:rFonts w:cs="Arial"/>
                <w:color w:val="FFFFFF" w:themeColor="background1"/>
                <w:sz w:val="18"/>
                <w:szCs w:val="18"/>
                <w:lang w:val="nl-NL"/>
              </w:rPr>
            </w:pPr>
          </w:p>
        </w:tc>
        <w:tc>
          <w:tcPr>
            <w:tcW w:w="2473"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8"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8"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8"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tcBorders>
              <w:top w:val="single" w:sz="8" w:space="0" w:color="auto"/>
            </w:tcBorders>
            <w:shd w:val="clear" w:color="auto" w:fill="D9D9D9" w:themeFill="background1" w:themeFillShade="D9"/>
          </w:tcPr>
          <w:p w:rsidR="00013FE5" w:rsidRPr="00C97640" w:rsidRDefault="00013FE5" w:rsidP="00830BB8">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8" w:space="0" w:color="auto"/>
            </w:tcBorders>
          </w:tcPr>
          <w:p w:rsidR="00013FE5" w:rsidRPr="00C97640" w:rsidRDefault="00013FE5" w:rsidP="00830BB8">
            <w:pPr>
              <w:rPr>
                <w:rFonts w:cs="Arial"/>
                <w:sz w:val="18"/>
                <w:szCs w:val="18"/>
                <w:lang w:val="nl-NL"/>
              </w:rPr>
            </w:pPr>
          </w:p>
        </w:tc>
        <w:tc>
          <w:tcPr>
            <w:tcW w:w="2394" w:type="dxa"/>
            <w:tcBorders>
              <w:top w:val="single" w:sz="8" w:space="0" w:color="auto"/>
            </w:tcBorders>
          </w:tcPr>
          <w:p w:rsidR="00013FE5" w:rsidRPr="00C97640" w:rsidRDefault="00013FE5" w:rsidP="00830BB8">
            <w:pPr>
              <w:rPr>
                <w:rFonts w:cs="Arial"/>
                <w:sz w:val="18"/>
                <w:szCs w:val="18"/>
                <w:lang w:val="nl-NL"/>
              </w:rPr>
            </w:pPr>
          </w:p>
        </w:tc>
        <w:tc>
          <w:tcPr>
            <w:tcW w:w="1106" w:type="dxa"/>
            <w:tcBorders>
              <w:top w:val="single" w:sz="8" w:space="0" w:color="auto"/>
            </w:tcBorders>
            <w:shd w:val="clear" w:color="auto" w:fill="auto"/>
          </w:tcPr>
          <w:p w:rsidR="00013FE5" w:rsidRPr="00C97640" w:rsidRDefault="00013FE5" w:rsidP="00830BB8">
            <w:pPr>
              <w:jc w:val="right"/>
              <w:rPr>
                <w:rFonts w:cs="Arial"/>
                <w:sz w:val="18"/>
                <w:szCs w:val="18"/>
                <w:lang w:val="nl-NL"/>
              </w:rPr>
            </w:pPr>
          </w:p>
        </w:tc>
      </w:tr>
    </w:tbl>
    <w:p w:rsidR="00013FE5" w:rsidRDefault="00013FE5" w:rsidP="00013FE5">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013FE5" w:rsidTr="00830BB8">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013FE5" w:rsidTr="00830BB8">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2020</w:t>
            </w:r>
          </w:p>
        </w:tc>
      </w:tr>
      <w:tr w:rsidR="00013FE5" w:rsidTr="009172D6">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r>
      <w:tr w:rsidR="00013FE5" w:rsidRPr="00B77BE6" w:rsidTr="009172D6">
        <w:tc>
          <w:tcPr>
            <w:tcW w:w="414" w:type="dxa"/>
            <w:tcBorders>
              <w:top w:val="single" w:sz="2" w:space="0" w:color="auto"/>
              <w:left w:val="single" w:sz="1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013FE5" w:rsidRPr="00B77BE6" w:rsidRDefault="0008037D" w:rsidP="009172D6">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013FE5" w:rsidRPr="00B77BE6" w:rsidRDefault="00013FE5" w:rsidP="009172D6">
            <w:pPr>
              <w:jc w:val="center"/>
              <w:rPr>
                <w:rFonts w:cs="Arial"/>
                <w:sz w:val="20"/>
                <w:szCs w:val="20"/>
              </w:rPr>
            </w:pPr>
          </w:p>
        </w:tc>
      </w:tr>
    </w:tbl>
    <w:p w:rsidR="00013FE5" w:rsidRDefault="00013FE5" w:rsidP="00013FE5">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013FE5" w:rsidTr="00830BB8">
        <w:tc>
          <w:tcPr>
            <w:tcW w:w="9962" w:type="dxa"/>
            <w:shd w:val="clear" w:color="auto" w:fill="D9D9D9" w:themeFill="background1" w:themeFillShade="D9"/>
          </w:tcPr>
          <w:p w:rsidR="00013FE5" w:rsidRDefault="00013FE5" w:rsidP="00830BB8">
            <w:pPr>
              <w:rPr>
                <w:rFonts w:cs="Arial"/>
                <w:sz w:val="32"/>
                <w:szCs w:val="32"/>
              </w:rPr>
            </w:pPr>
            <w:r>
              <w:rPr>
                <w:rFonts w:cs="Arial"/>
                <w:b/>
                <w:color w:val="000000" w:themeColor="text1"/>
                <w:sz w:val="18"/>
                <w:szCs w:val="18"/>
              </w:rPr>
              <w:t>References</w:t>
            </w:r>
          </w:p>
        </w:tc>
      </w:tr>
      <w:tr w:rsidR="00013FE5" w:rsidTr="00830BB8">
        <w:tc>
          <w:tcPr>
            <w:tcW w:w="9962" w:type="dxa"/>
          </w:tcPr>
          <w:p w:rsidR="00AF7E5E" w:rsidRDefault="00AF7E5E" w:rsidP="00AF7E5E">
            <w:pPr>
              <w:rPr>
                <w:rFonts w:cs="Arial"/>
                <w:color w:val="000000" w:themeColor="text1"/>
                <w:sz w:val="18"/>
                <w:szCs w:val="18"/>
              </w:rPr>
            </w:pPr>
          </w:p>
          <w:p w:rsidR="00AF7E5E" w:rsidRDefault="00AF7E5E" w:rsidP="00AF7E5E">
            <w:pPr>
              <w:rPr>
                <w:rFonts w:cs="Arial"/>
                <w:color w:val="000000" w:themeColor="text1"/>
                <w:sz w:val="18"/>
                <w:szCs w:val="18"/>
              </w:rPr>
            </w:pPr>
            <w:r>
              <w:rPr>
                <w:rFonts w:cs="Arial"/>
                <w:color w:val="000000" w:themeColor="text1"/>
                <w:sz w:val="18"/>
                <w:szCs w:val="18"/>
              </w:rPr>
              <w:t>Datasheets</w:t>
            </w:r>
          </w:p>
          <w:p w:rsidR="00AF7E5E" w:rsidRDefault="00AF7E5E" w:rsidP="00AF7E5E">
            <w:pPr>
              <w:pStyle w:val="Lijstalinea"/>
              <w:numPr>
                <w:ilvl w:val="0"/>
                <w:numId w:val="31"/>
              </w:numPr>
              <w:rPr>
                <w:rFonts w:cs="Arial"/>
                <w:color w:val="000000" w:themeColor="text1"/>
                <w:sz w:val="18"/>
                <w:szCs w:val="18"/>
              </w:rPr>
            </w:pPr>
            <w:hyperlink r:id="rId18" w:history="1">
              <w:r>
                <w:rPr>
                  <w:rStyle w:val="Hyperlink"/>
                  <w:rFonts w:cs="Arial"/>
                  <w:sz w:val="18"/>
                  <w:szCs w:val="18"/>
                </w:rPr>
                <w:t>https://www.victronenergy.com/support-and-downloads/datasheets</w:t>
              </w:r>
            </w:hyperlink>
            <w:r>
              <w:rPr>
                <w:rFonts w:cs="Arial"/>
                <w:color w:val="000000" w:themeColor="text1"/>
                <w:sz w:val="18"/>
                <w:szCs w:val="18"/>
              </w:rPr>
              <w:t xml:space="preserve"> </w:t>
            </w:r>
          </w:p>
          <w:p w:rsidR="00AF7E5E" w:rsidRDefault="00AF7E5E" w:rsidP="00AF7E5E">
            <w:pPr>
              <w:rPr>
                <w:rFonts w:cs="Arial"/>
                <w:color w:val="000000" w:themeColor="text1"/>
                <w:sz w:val="18"/>
                <w:szCs w:val="18"/>
              </w:rPr>
            </w:pPr>
            <w:r>
              <w:rPr>
                <w:rFonts w:cs="Arial"/>
                <w:color w:val="000000" w:themeColor="text1"/>
                <w:sz w:val="18"/>
                <w:szCs w:val="18"/>
              </w:rPr>
              <w:t>Manuals</w:t>
            </w:r>
          </w:p>
          <w:p w:rsidR="00AF7E5E" w:rsidRDefault="00AF7E5E" w:rsidP="00AF7E5E">
            <w:pPr>
              <w:pStyle w:val="Lijstalinea"/>
              <w:numPr>
                <w:ilvl w:val="0"/>
                <w:numId w:val="32"/>
              </w:numPr>
              <w:rPr>
                <w:rFonts w:cs="Arial"/>
                <w:color w:val="000000" w:themeColor="text1"/>
                <w:sz w:val="18"/>
                <w:szCs w:val="18"/>
              </w:rPr>
            </w:pPr>
            <w:hyperlink r:id="rId19" w:history="1">
              <w:r>
                <w:rPr>
                  <w:rStyle w:val="Hyperlink"/>
                  <w:rFonts w:cs="Arial"/>
                  <w:sz w:val="18"/>
                  <w:szCs w:val="18"/>
                </w:rPr>
                <w:t>https://www.victronenergy.com/support-and-downloads/manuals</w:t>
              </w:r>
            </w:hyperlink>
            <w:r>
              <w:rPr>
                <w:rFonts w:cs="Arial"/>
                <w:color w:val="000000" w:themeColor="text1"/>
                <w:sz w:val="18"/>
                <w:szCs w:val="18"/>
              </w:rPr>
              <w:t xml:space="preserve"> </w:t>
            </w:r>
          </w:p>
          <w:p w:rsidR="00AF7E5E" w:rsidRDefault="00AF7E5E" w:rsidP="00AF7E5E">
            <w:pPr>
              <w:pStyle w:val="Lijstalinea"/>
              <w:numPr>
                <w:ilvl w:val="0"/>
                <w:numId w:val="32"/>
              </w:numPr>
              <w:rPr>
                <w:rFonts w:cs="Arial"/>
                <w:color w:val="000000" w:themeColor="text1"/>
                <w:sz w:val="18"/>
                <w:szCs w:val="18"/>
              </w:rPr>
            </w:pPr>
            <w:hyperlink r:id="rId20" w:history="1">
              <w:r>
                <w:rPr>
                  <w:rStyle w:val="Hyperlink"/>
                  <w:rFonts w:cs="Arial"/>
                  <w:sz w:val="18"/>
                  <w:szCs w:val="18"/>
                </w:rPr>
                <w:t>https://www.victronenergy.com/live/ccgx:start</w:t>
              </w:r>
            </w:hyperlink>
            <w:r>
              <w:rPr>
                <w:rFonts w:cs="Arial"/>
                <w:color w:val="000000" w:themeColor="text1"/>
                <w:sz w:val="18"/>
                <w:szCs w:val="18"/>
              </w:rPr>
              <w:t xml:space="preserve"> </w:t>
            </w:r>
          </w:p>
          <w:p w:rsidR="00AF7E5E" w:rsidRDefault="00AF7E5E" w:rsidP="00AF7E5E">
            <w:pPr>
              <w:rPr>
                <w:sz w:val="18"/>
                <w:szCs w:val="18"/>
              </w:rPr>
            </w:pPr>
            <w:r>
              <w:rPr>
                <w:sz w:val="18"/>
                <w:szCs w:val="18"/>
              </w:rPr>
              <w:t>VRM app</w:t>
            </w:r>
          </w:p>
          <w:p w:rsidR="00AF7E5E" w:rsidRDefault="00AF7E5E" w:rsidP="00AF7E5E">
            <w:pPr>
              <w:pStyle w:val="Lijstalinea"/>
              <w:numPr>
                <w:ilvl w:val="0"/>
                <w:numId w:val="32"/>
              </w:numPr>
              <w:rPr>
                <w:rFonts w:cs="Arial"/>
                <w:color w:val="000000" w:themeColor="text1"/>
                <w:sz w:val="18"/>
                <w:szCs w:val="18"/>
              </w:rPr>
            </w:pPr>
            <w:hyperlink r:id="rId21" w:history="1">
              <w:r>
                <w:rPr>
                  <w:rStyle w:val="Hyperlink"/>
                  <w:rFonts w:cs="Arial"/>
                  <w:sz w:val="18"/>
                  <w:szCs w:val="18"/>
                </w:rPr>
                <w:t>https://www.victronenergy.com/support-and-downloads/software</w:t>
              </w:r>
            </w:hyperlink>
          </w:p>
          <w:p w:rsidR="00AF7E5E" w:rsidRDefault="00AF7E5E" w:rsidP="00AF7E5E">
            <w:pPr>
              <w:pStyle w:val="Lijstalinea"/>
              <w:numPr>
                <w:ilvl w:val="0"/>
                <w:numId w:val="32"/>
              </w:numPr>
              <w:rPr>
                <w:rFonts w:cs="Arial"/>
                <w:color w:val="000000" w:themeColor="text1"/>
                <w:sz w:val="18"/>
                <w:szCs w:val="18"/>
              </w:rPr>
            </w:pPr>
            <w:hyperlink r:id="rId22" w:history="1">
              <w:r>
                <w:rPr>
                  <w:rStyle w:val="Hyperlink"/>
                  <w:rFonts w:cs="Arial"/>
                  <w:sz w:val="18"/>
                  <w:szCs w:val="18"/>
                </w:rPr>
                <w:t>vrm.victronenergy.com</w:t>
              </w:r>
            </w:hyperlink>
            <w:r>
              <w:rPr>
                <w:rFonts w:cs="Arial"/>
                <w:color w:val="000000" w:themeColor="text1"/>
                <w:sz w:val="18"/>
                <w:szCs w:val="18"/>
              </w:rPr>
              <w:t xml:space="preserve"> </w:t>
            </w:r>
            <w:r>
              <w:rPr>
                <w:rFonts w:eastAsia="Times New Roman" w:cstheme="minorHAnsi"/>
                <w:sz w:val="18"/>
                <w:szCs w:val="18"/>
                <w:lang w:eastAsia="nl-BE"/>
              </w:rPr>
              <w:t> </w:t>
            </w:r>
          </w:p>
          <w:p w:rsidR="00AF7E5E" w:rsidRDefault="00AF7E5E" w:rsidP="00AF7E5E">
            <w:pPr>
              <w:rPr>
                <w:rFonts w:cs="Arial"/>
                <w:color w:val="000000" w:themeColor="text1"/>
                <w:sz w:val="18"/>
                <w:szCs w:val="18"/>
              </w:rPr>
            </w:pPr>
            <w:r>
              <w:rPr>
                <w:rFonts w:eastAsia="Times New Roman" w:cstheme="minorHAnsi"/>
                <w:sz w:val="18"/>
                <w:szCs w:val="18"/>
                <w:lang w:eastAsia="nl-BE"/>
              </w:rPr>
              <w:t>Open</w:t>
            </w:r>
            <w:r>
              <w:rPr>
                <w:sz w:val="18"/>
                <w:szCs w:val="18"/>
                <w:lang w:eastAsia="nl-BE"/>
              </w:rPr>
              <w:t xml:space="preserve"> source Venus OS</w:t>
            </w:r>
          </w:p>
          <w:p w:rsidR="00AF7E5E" w:rsidRDefault="00AF7E5E" w:rsidP="00AF7E5E">
            <w:pPr>
              <w:pStyle w:val="Lijstalinea"/>
              <w:numPr>
                <w:ilvl w:val="0"/>
                <w:numId w:val="33"/>
              </w:numPr>
              <w:rPr>
                <w:sz w:val="18"/>
                <w:szCs w:val="18"/>
              </w:rPr>
            </w:pPr>
            <w:hyperlink r:id="rId23" w:history="1">
              <w:r>
                <w:rPr>
                  <w:rStyle w:val="Hyperlink"/>
                  <w:sz w:val="18"/>
                  <w:szCs w:val="18"/>
                </w:rPr>
                <w:t>https://github.com/victronenergy/venus/wiki</w:t>
              </w:r>
            </w:hyperlink>
            <w:r>
              <w:rPr>
                <w:sz w:val="18"/>
                <w:szCs w:val="18"/>
              </w:rPr>
              <w:t xml:space="preserve"> </w:t>
            </w:r>
          </w:p>
          <w:p w:rsidR="00AF7E5E" w:rsidRDefault="00AF7E5E" w:rsidP="00AF7E5E">
            <w:pPr>
              <w:pStyle w:val="Lijstalinea"/>
              <w:numPr>
                <w:ilvl w:val="0"/>
                <w:numId w:val="33"/>
              </w:numPr>
              <w:rPr>
                <w:color w:val="2E74B5" w:themeColor="accent1" w:themeShade="BF"/>
                <w:sz w:val="18"/>
                <w:szCs w:val="18"/>
                <w:lang w:eastAsia="nl-BE"/>
              </w:rPr>
            </w:pPr>
            <w:hyperlink r:id="rId24" w:history="1">
              <w:r>
                <w:rPr>
                  <w:rStyle w:val="Hyperlink"/>
                  <w:color w:val="2E74B5" w:themeColor="accent1" w:themeShade="BF"/>
                  <w:sz w:val="18"/>
                  <w:szCs w:val="18"/>
                </w:rPr>
                <w:t>https://github.com/victronenergy/venus/wiki/raspberrypi-install-venus-image</w:t>
              </w:r>
            </w:hyperlink>
            <w:r>
              <w:rPr>
                <w:color w:val="2E74B5" w:themeColor="accent1" w:themeShade="BF"/>
                <w:sz w:val="18"/>
                <w:szCs w:val="18"/>
              </w:rPr>
              <w:t xml:space="preserve">  </w:t>
            </w:r>
          </w:p>
          <w:p w:rsidR="00AF7E5E" w:rsidRDefault="00AF7E5E" w:rsidP="00AF7E5E">
            <w:pPr>
              <w:pStyle w:val="Lijstalinea"/>
              <w:rPr>
                <w:color w:val="000000" w:themeColor="text1"/>
                <w:sz w:val="21"/>
                <w:szCs w:val="21"/>
              </w:rPr>
            </w:pPr>
          </w:p>
          <w:p w:rsidR="00EC738E" w:rsidRPr="00EC738E" w:rsidRDefault="00EC738E" w:rsidP="00EC738E">
            <w:pPr>
              <w:rPr>
                <w:rFonts w:cs="Arial"/>
                <w:color w:val="000000" w:themeColor="text1"/>
                <w:sz w:val="18"/>
                <w:szCs w:val="18"/>
              </w:rPr>
            </w:pPr>
          </w:p>
        </w:tc>
      </w:tr>
    </w:tbl>
    <w:p w:rsidR="00013FE5" w:rsidRDefault="00013FE5" w:rsidP="00013FE5">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AF7E5E" w:rsidRPr="00AF7E5E" w:rsidRDefault="00AF7E5E" w:rsidP="00AF7E5E">
            <w:pPr>
              <w:textAlignment w:val="baseline"/>
              <w:rPr>
                <w:rFonts w:cstheme="minorHAnsi"/>
                <w:noProof/>
                <w:sz w:val="18"/>
                <w:szCs w:val="18"/>
              </w:rPr>
            </w:pPr>
            <w:r w:rsidRPr="00AF7E5E">
              <w:rPr>
                <w:rFonts w:eastAsia="Times New Roman" w:cstheme="minorHAnsi"/>
                <w:sz w:val="18"/>
                <w:szCs w:val="18"/>
                <w:lang w:eastAsia="nl-BE"/>
              </w:rPr>
              <w:fldChar w:fldCharType="begin"/>
            </w:r>
            <w:r w:rsidRPr="00AF7E5E">
              <w:rPr>
                <w:rFonts w:eastAsia="Times New Roman" w:cstheme="minorHAnsi"/>
                <w:sz w:val="18"/>
                <w:szCs w:val="18"/>
                <w:lang w:eastAsia="nl-BE"/>
              </w:rPr>
              <w:instrText xml:space="preserve"> TOC \o "1-3" \h \z \u </w:instrText>
            </w:r>
            <w:r w:rsidRPr="00AF7E5E">
              <w:rPr>
                <w:rFonts w:eastAsia="Times New Roman" w:cstheme="minorHAnsi"/>
                <w:sz w:val="18"/>
                <w:szCs w:val="18"/>
                <w:lang w:eastAsia="nl-BE"/>
              </w:rPr>
              <w:fldChar w:fldCharType="separate"/>
            </w:r>
          </w:p>
          <w:p w:rsidR="00AF7E5E" w:rsidRPr="00AF7E5E" w:rsidRDefault="00AF7E5E" w:rsidP="00AF7E5E">
            <w:pPr>
              <w:pStyle w:val="Inhopg1"/>
              <w:tabs>
                <w:tab w:val="left" w:pos="440"/>
                <w:tab w:val="right" w:leader="dot" w:pos="9062"/>
              </w:tabs>
              <w:rPr>
                <w:rFonts w:cstheme="minorHAnsi"/>
                <w:noProof/>
                <w:sz w:val="18"/>
                <w:szCs w:val="18"/>
                <w:lang w:val="nl-BE" w:eastAsia="nl-BE"/>
              </w:rPr>
            </w:pPr>
            <w:hyperlink r:id="rId25" w:anchor="_Toc295969" w:history="1">
              <w:r w:rsidRPr="00AF7E5E">
                <w:rPr>
                  <w:rStyle w:val="Hyperlink"/>
                  <w:rFonts w:cstheme="minorHAnsi"/>
                  <w:noProof/>
                  <w:sz w:val="18"/>
                  <w:szCs w:val="18"/>
                </w:rPr>
                <w:t>1</w:t>
              </w:r>
              <w:r w:rsidRPr="00AF7E5E">
                <w:rPr>
                  <w:rStyle w:val="Hyperlink"/>
                  <w:rFonts w:cstheme="minorHAnsi"/>
                  <w:b/>
                  <w:bCs/>
                  <w:caps/>
                  <w:noProof/>
                  <w:sz w:val="18"/>
                  <w:szCs w:val="18"/>
                  <w:lang w:val="nl-BE" w:eastAsia="nl-BE"/>
                </w:rPr>
                <w:tab/>
              </w:r>
              <w:r w:rsidRPr="00AF7E5E">
                <w:rPr>
                  <w:rStyle w:val="Hyperlink"/>
                  <w:rFonts w:cstheme="minorHAnsi"/>
                  <w:noProof/>
                  <w:sz w:val="18"/>
                  <w:szCs w:val="18"/>
                </w:rPr>
                <w:t>Introduction</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_Toc295969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3</w:t>
              </w:r>
              <w:r w:rsidRPr="00AF7E5E">
                <w:rPr>
                  <w:rStyle w:val="Hyperlink"/>
                  <w:rFonts w:cstheme="minorHAnsi"/>
                  <w:noProof/>
                  <w:webHidden/>
                  <w:sz w:val="18"/>
                  <w:szCs w:val="18"/>
                </w:rPr>
                <w:fldChar w:fldCharType="end"/>
              </w:r>
            </w:hyperlink>
          </w:p>
          <w:p w:rsidR="00AF7E5E" w:rsidRPr="00AF7E5E" w:rsidRDefault="00AF7E5E" w:rsidP="00AF7E5E">
            <w:pPr>
              <w:pStyle w:val="Inhopg1"/>
              <w:tabs>
                <w:tab w:val="left" w:pos="440"/>
                <w:tab w:val="right" w:leader="dot" w:pos="9062"/>
              </w:tabs>
              <w:rPr>
                <w:rFonts w:cstheme="minorHAnsi"/>
                <w:b/>
                <w:bCs/>
                <w:caps/>
                <w:noProof/>
                <w:sz w:val="18"/>
                <w:szCs w:val="18"/>
                <w:lang w:val="nl-BE" w:eastAsia="nl-BE"/>
              </w:rPr>
            </w:pPr>
            <w:hyperlink r:id="rId26" w:anchor="_Toc295970" w:history="1">
              <w:r w:rsidRPr="00AF7E5E">
                <w:rPr>
                  <w:rStyle w:val="Hyperlink"/>
                  <w:rFonts w:cstheme="minorHAnsi"/>
                  <w:noProof/>
                  <w:sz w:val="18"/>
                  <w:szCs w:val="18"/>
                </w:rPr>
                <w:t>2</w:t>
              </w:r>
              <w:r w:rsidRPr="00AF7E5E">
                <w:rPr>
                  <w:rStyle w:val="Hyperlink"/>
                  <w:rFonts w:cstheme="minorHAnsi"/>
                  <w:b/>
                  <w:bCs/>
                  <w:caps/>
                  <w:noProof/>
                  <w:sz w:val="18"/>
                  <w:szCs w:val="18"/>
                  <w:lang w:val="nl-BE" w:eastAsia="nl-BE"/>
                </w:rPr>
                <w:tab/>
              </w:r>
              <w:r w:rsidRPr="00AF7E5E">
                <w:rPr>
                  <w:rStyle w:val="Hyperlink"/>
                  <w:rFonts w:cstheme="minorHAnsi"/>
                  <w:noProof/>
                  <w:sz w:val="18"/>
                  <w:szCs w:val="18"/>
                </w:rPr>
                <w:t>Measurement system overview</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_Toc295970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4</w:t>
              </w:r>
              <w:r w:rsidRPr="00AF7E5E">
                <w:rPr>
                  <w:rStyle w:val="Hyperlink"/>
                  <w:rFonts w:cstheme="minorHAnsi"/>
                  <w:noProof/>
                  <w:webHidden/>
                  <w:sz w:val="18"/>
                  <w:szCs w:val="18"/>
                </w:rPr>
                <w:fldChar w:fldCharType="end"/>
              </w:r>
            </w:hyperlink>
          </w:p>
          <w:p w:rsidR="00AF7E5E" w:rsidRPr="00AF7E5E" w:rsidRDefault="00AF7E5E" w:rsidP="00AF7E5E">
            <w:pPr>
              <w:pStyle w:val="Inhopg1"/>
              <w:tabs>
                <w:tab w:val="left" w:pos="440"/>
                <w:tab w:val="right" w:leader="dot" w:pos="9062"/>
              </w:tabs>
              <w:rPr>
                <w:rFonts w:cstheme="minorHAnsi"/>
                <w:b/>
                <w:bCs/>
                <w:caps/>
                <w:noProof/>
                <w:sz w:val="18"/>
                <w:szCs w:val="18"/>
                <w:lang w:val="nl-BE" w:eastAsia="nl-BE"/>
              </w:rPr>
            </w:pPr>
            <w:hyperlink r:id="rId27" w:anchor="_Toc295971" w:history="1">
              <w:r w:rsidRPr="00AF7E5E">
                <w:rPr>
                  <w:rStyle w:val="Hyperlink"/>
                  <w:rFonts w:cstheme="minorHAnsi"/>
                  <w:noProof/>
                  <w:sz w:val="18"/>
                  <w:szCs w:val="18"/>
                </w:rPr>
                <w:t>3</w:t>
              </w:r>
              <w:r w:rsidRPr="00AF7E5E">
                <w:rPr>
                  <w:rStyle w:val="Hyperlink"/>
                  <w:rFonts w:cstheme="minorHAnsi"/>
                  <w:b/>
                  <w:bCs/>
                  <w:caps/>
                  <w:noProof/>
                  <w:sz w:val="18"/>
                  <w:szCs w:val="18"/>
                  <w:lang w:val="nl-BE" w:eastAsia="nl-BE"/>
                </w:rPr>
                <w:tab/>
              </w:r>
              <w:r w:rsidRPr="00AF7E5E">
                <w:rPr>
                  <w:rStyle w:val="Hyperlink"/>
                  <w:rFonts w:cstheme="minorHAnsi"/>
                  <w:noProof/>
                  <w:sz w:val="18"/>
                  <w:szCs w:val="18"/>
                </w:rPr>
                <w:t>Setup and communication</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_Toc295971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5</w:t>
              </w:r>
              <w:r w:rsidRPr="00AF7E5E">
                <w:rPr>
                  <w:rStyle w:val="Hyperlink"/>
                  <w:rFonts w:cstheme="minorHAnsi"/>
                  <w:noProof/>
                  <w:webHidden/>
                  <w:sz w:val="18"/>
                  <w:szCs w:val="18"/>
                </w:rPr>
                <w:fldChar w:fldCharType="end"/>
              </w:r>
            </w:hyperlink>
          </w:p>
          <w:p w:rsidR="00AF7E5E" w:rsidRPr="00AF7E5E" w:rsidRDefault="00AF7E5E" w:rsidP="00AF7E5E">
            <w:pPr>
              <w:pStyle w:val="Inhopg2"/>
              <w:tabs>
                <w:tab w:val="left" w:pos="880"/>
                <w:tab w:val="right" w:leader="dot" w:pos="9062"/>
              </w:tabs>
              <w:rPr>
                <w:rFonts w:cstheme="minorHAnsi"/>
                <w:noProof/>
                <w:sz w:val="18"/>
                <w:szCs w:val="18"/>
                <w:lang w:val="nl-BE" w:eastAsia="nl-BE"/>
              </w:rPr>
            </w:pPr>
            <w:hyperlink r:id="rId28" w:anchor="_Toc295972" w:history="1">
              <w:r w:rsidRPr="00AF7E5E">
                <w:rPr>
                  <w:rStyle w:val="Hyperlink"/>
                  <w:rFonts w:cstheme="minorHAnsi"/>
                  <w:noProof/>
                  <w:sz w:val="18"/>
                  <w:szCs w:val="18"/>
                  <w14:scene3d>
                    <w14:camera w14:prst="orthographicFront"/>
                    <w14:lightRig w14:rig="threePt" w14:dir="t">
                      <w14:rot w14:lat="0" w14:lon="0" w14:rev="0"/>
                    </w14:lightRig>
                  </w14:scene3d>
                </w:rPr>
                <w:t>3.1</w:t>
              </w:r>
              <w:r w:rsidRPr="00AF7E5E">
                <w:rPr>
                  <w:rStyle w:val="Hyperlink"/>
                  <w:rFonts w:cstheme="minorHAnsi"/>
                  <w:noProof/>
                  <w:sz w:val="18"/>
                  <w:szCs w:val="18"/>
                  <w:lang w:val="nl-BE" w:eastAsia="nl-BE"/>
                </w:rPr>
                <w:tab/>
              </w:r>
              <w:r w:rsidRPr="00AF7E5E">
                <w:rPr>
                  <w:rStyle w:val="Hyperlink"/>
                  <w:rFonts w:cstheme="minorHAnsi"/>
                  <w:noProof/>
                  <w:sz w:val="18"/>
                  <w:szCs w:val="18"/>
                </w:rPr>
                <w:t>Color Control GX communication</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_Toc295972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5</w:t>
              </w:r>
              <w:r w:rsidRPr="00AF7E5E">
                <w:rPr>
                  <w:rStyle w:val="Hyperlink"/>
                  <w:rFonts w:cstheme="minorHAnsi"/>
                  <w:noProof/>
                  <w:webHidden/>
                  <w:sz w:val="18"/>
                  <w:szCs w:val="18"/>
                </w:rPr>
                <w:fldChar w:fldCharType="end"/>
              </w:r>
            </w:hyperlink>
          </w:p>
          <w:p w:rsidR="00AF7E5E" w:rsidRPr="00AF7E5E" w:rsidRDefault="00AF7E5E" w:rsidP="00AF7E5E">
            <w:pPr>
              <w:pStyle w:val="Inhopg2"/>
              <w:tabs>
                <w:tab w:val="left" w:pos="880"/>
                <w:tab w:val="right" w:leader="dot" w:pos="9062"/>
              </w:tabs>
              <w:rPr>
                <w:rFonts w:cstheme="minorHAnsi"/>
                <w:noProof/>
                <w:sz w:val="18"/>
                <w:szCs w:val="18"/>
                <w:lang w:val="nl-BE" w:eastAsia="nl-BE"/>
              </w:rPr>
            </w:pPr>
            <w:hyperlink r:id="rId29" w:anchor="_Toc295973" w:history="1">
              <w:r w:rsidRPr="00AF7E5E">
                <w:rPr>
                  <w:rStyle w:val="Hyperlink"/>
                  <w:rFonts w:cstheme="minorHAnsi"/>
                  <w:noProof/>
                  <w:sz w:val="18"/>
                  <w:szCs w:val="18"/>
                  <w14:scene3d>
                    <w14:camera w14:prst="orthographicFront"/>
                    <w14:lightRig w14:rig="threePt" w14:dir="t">
                      <w14:rot w14:lat="0" w14:lon="0" w14:rev="0"/>
                    </w14:lightRig>
                  </w14:scene3d>
                </w:rPr>
                <w:t>3.2</w:t>
              </w:r>
              <w:r w:rsidRPr="00AF7E5E">
                <w:rPr>
                  <w:rStyle w:val="Hyperlink"/>
                  <w:rFonts w:cstheme="minorHAnsi"/>
                  <w:noProof/>
                  <w:sz w:val="18"/>
                  <w:szCs w:val="18"/>
                  <w:lang w:val="nl-BE" w:eastAsia="nl-BE"/>
                </w:rPr>
                <w:tab/>
              </w:r>
              <w:r w:rsidRPr="00AF7E5E">
                <w:rPr>
                  <w:rStyle w:val="Hyperlink"/>
                  <w:rFonts w:cstheme="minorHAnsi"/>
                  <w:noProof/>
                  <w:sz w:val="18"/>
                  <w:szCs w:val="18"/>
                </w:rPr>
                <w:t>CCGX Communication protocols</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_Toc295973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6</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noProof/>
                <w:sz w:val="18"/>
                <w:szCs w:val="18"/>
                <w:lang w:val="nl-BE" w:eastAsia="nl-BE"/>
              </w:rPr>
            </w:pPr>
            <w:hyperlink r:id="rId30" w:anchor="_Toc295974" w:history="1">
              <w:r w:rsidRPr="00AF7E5E">
                <w:rPr>
                  <w:rStyle w:val="Hyperlink"/>
                  <w:rFonts w:cstheme="minorHAnsi"/>
                  <w:noProof/>
                  <w:sz w:val="18"/>
                  <w:szCs w:val="18"/>
                </w:rPr>
                <w:t>3.2.1</w:t>
              </w:r>
              <w:r w:rsidRPr="00AF7E5E">
                <w:rPr>
                  <w:rStyle w:val="Hyperlink"/>
                  <w:rFonts w:cstheme="minorHAnsi"/>
                  <w:i/>
                  <w:iCs/>
                  <w:noProof/>
                  <w:sz w:val="18"/>
                  <w:szCs w:val="18"/>
                  <w:lang w:val="nl-BE" w:eastAsia="nl-BE"/>
                </w:rPr>
                <w:tab/>
              </w:r>
              <w:r w:rsidRPr="00AF7E5E">
                <w:rPr>
                  <w:rStyle w:val="Hyperlink"/>
                  <w:rFonts w:cstheme="minorHAnsi"/>
                  <w:noProof/>
                  <w:sz w:val="18"/>
                  <w:szCs w:val="18"/>
                </w:rPr>
                <w:t>VE.Can</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_Toc295974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6</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31" w:anchor="_Toc295975" w:history="1">
              <w:r w:rsidRPr="00AF7E5E">
                <w:rPr>
                  <w:rStyle w:val="Hyperlink"/>
                  <w:rFonts w:cstheme="minorHAnsi"/>
                  <w:noProof/>
                  <w:sz w:val="18"/>
                  <w:szCs w:val="18"/>
                  <w:lang w:val="nl-BE"/>
                </w:rPr>
                <w:t>3.2.2</w:t>
              </w:r>
              <w:r w:rsidRPr="00AF7E5E">
                <w:rPr>
                  <w:rStyle w:val="Hyperlink"/>
                  <w:rFonts w:cstheme="minorHAnsi"/>
                  <w:i/>
                  <w:iCs/>
                  <w:noProof/>
                  <w:sz w:val="18"/>
                  <w:szCs w:val="18"/>
                  <w:lang w:val="nl-BE" w:eastAsia="nl-BE"/>
                </w:rPr>
                <w:tab/>
              </w:r>
              <w:r w:rsidRPr="00AF7E5E">
                <w:rPr>
                  <w:rStyle w:val="Hyperlink"/>
                  <w:rFonts w:cstheme="minorHAnsi"/>
                  <w:noProof/>
                  <w:sz w:val="18"/>
                  <w:szCs w:val="18"/>
                  <w:lang w:val="nl-BE"/>
                </w:rPr>
                <w:t>VE.Direct</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_Toc295975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6</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32" w:anchor="_Toc295976" w:history="1">
              <w:r w:rsidRPr="00AF7E5E">
                <w:rPr>
                  <w:rStyle w:val="Hyperlink"/>
                  <w:rFonts w:cstheme="minorHAnsi"/>
                  <w:noProof/>
                  <w:sz w:val="18"/>
                  <w:szCs w:val="18"/>
                  <w:lang w:val="nl-BE"/>
                </w:rPr>
                <w:t>3.2.3</w:t>
              </w:r>
              <w:r w:rsidRPr="00AF7E5E">
                <w:rPr>
                  <w:rStyle w:val="Hyperlink"/>
                  <w:rFonts w:cstheme="minorHAnsi"/>
                  <w:i/>
                  <w:iCs/>
                  <w:noProof/>
                  <w:sz w:val="18"/>
                  <w:szCs w:val="18"/>
                  <w:lang w:val="nl-BE" w:eastAsia="nl-BE"/>
                </w:rPr>
                <w:tab/>
              </w:r>
              <w:r w:rsidRPr="00AF7E5E">
                <w:rPr>
                  <w:rStyle w:val="Hyperlink"/>
                  <w:rFonts w:cstheme="minorHAnsi"/>
                  <w:noProof/>
                  <w:sz w:val="18"/>
                  <w:szCs w:val="18"/>
                  <w:lang w:val="nl-BE"/>
                </w:rPr>
                <w:t>VE.Bus</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_Toc295976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6</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33" w:anchor="_Toc295977" w:history="1">
              <w:r w:rsidRPr="00AF7E5E">
                <w:rPr>
                  <w:rStyle w:val="Hyperlink"/>
                  <w:rFonts w:cstheme="minorHAnsi"/>
                  <w:noProof/>
                  <w:sz w:val="18"/>
                  <w:szCs w:val="18"/>
                </w:rPr>
                <w:t>3.2.4</w:t>
              </w:r>
              <w:r w:rsidRPr="00AF7E5E">
                <w:rPr>
                  <w:rStyle w:val="Hyperlink"/>
                  <w:rFonts w:cstheme="minorHAnsi"/>
                  <w:i/>
                  <w:iCs/>
                  <w:noProof/>
                  <w:sz w:val="18"/>
                  <w:szCs w:val="18"/>
                  <w:lang w:val="nl-BE" w:eastAsia="nl-BE"/>
                </w:rPr>
                <w:tab/>
              </w:r>
              <w:r w:rsidRPr="00AF7E5E">
                <w:rPr>
                  <w:rStyle w:val="Hyperlink"/>
                  <w:rFonts w:cstheme="minorHAnsi"/>
                  <w:noProof/>
                  <w:sz w:val="18"/>
                  <w:szCs w:val="18"/>
                </w:rPr>
                <w:t>Modbus TCP/IP</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_Toc295977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7</w:t>
              </w:r>
              <w:r w:rsidRPr="00AF7E5E">
                <w:rPr>
                  <w:rStyle w:val="Hyperlink"/>
                  <w:rFonts w:cstheme="minorHAnsi"/>
                  <w:noProof/>
                  <w:webHidden/>
                  <w:sz w:val="18"/>
                  <w:szCs w:val="18"/>
                </w:rPr>
                <w:fldChar w:fldCharType="end"/>
              </w:r>
            </w:hyperlink>
          </w:p>
          <w:p w:rsidR="00AF7E5E" w:rsidRPr="00AF7E5E" w:rsidRDefault="00AF7E5E" w:rsidP="00AF7E5E">
            <w:pPr>
              <w:pStyle w:val="Inhopg2"/>
              <w:tabs>
                <w:tab w:val="left" w:pos="880"/>
                <w:tab w:val="right" w:leader="dot" w:pos="9062"/>
              </w:tabs>
              <w:rPr>
                <w:rFonts w:cstheme="minorHAnsi"/>
                <w:noProof/>
                <w:sz w:val="18"/>
                <w:szCs w:val="18"/>
                <w:lang w:val="nl-BE" w:eastAsia="nl-BE"/>
              </w:rPr>
            </w:pPr>
            <w:hyperlink r:id="rId34" w:anchor="_Toc295978" w:history="1">
              <w:r w:rsidRPr="00AF7E5E">
                <w:rPr>
                  <w:rStyle w:val="Hyperlink"/>
                  <w:rFonts w:cstheme="minorHAnsi"/>
                  <w:noProof/>
                  <w:sz w:val="18"/>
                  <w:szCs w:val="18"/>
                  <w:lang w:val="nl-BE"/>
                  <w14:scene3d>
                    <w14:camera w14:prst="orthographicFront"/>
                    <w14:lightRig w14:rig="threePt" w14:dir="t">
                      <w14:rot w14:lat="0" w14:lon="0" w14:rev="0"/>
                    </w14:lightRig>
                  </w14:scene3d>
                </w:rPr>
                <w:t>3.3</w:t>
              </w:r>
              <w:r w:rsidRPr="00AF7E5E">
                <w:rPr>
                  <w:rStyle w:val="Hyperlink"/>
                  <w:rFonts w:cstheme="minorHAnsi"/>
                  <w:noProof/>
                  <w:sz w:val="18"/>
                  <w:szCs w:val="18"/>
                  <w:lang w:val="nl-BE" w:eastAsia="nl-BE"/>
                </w:rPr>
                <w:tab/>
              </w:r>
              <w:r w:rsidRPr="00AF7E5E">
                <w:rPr>
                  <w:rStyle w:val="Hyperlink"/>
                  <w:rFonts w:cstheme="minorHAnsi"/>
                  <w:noProof/>
                  <w:sz w:val="18"/>
                  <w:szCs w:val="18"/>
                  <w:lang w:val="nl-BE"/>
                </w:rPr>
                <w:t>USB GPS module</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_Toc295978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7</w:t>
              </w:r>
              <w:r w:rsidRPr="00AF7E5E">
                <w:rPr>
                  <w:rStyle w:val="Hyperlink"/>
                  <w:rFonts w:cstheme="minorHAnsi"/>
                  <w:noProof/>
                  <w:webHidden/>
                  <w:sz w:val="18"/>
                  <w:szCs w:val="18"/>
                </w:rPr>
                <w:fldChar w:fldCharType="end"/>
              </w:r>
            </w:hyperlink>
          </w:p>
          <w:p w:rsidR="00AF7E5E" w:rsidRPr="00AF7E5E" w:rsidRDefault="00AF7E5E" w:rsidP="00AF7E5E">
            <w:pPr>
              <w:pStyle w:val="Inhopg1"/>
              <w:tabs>
                <w:tab w:val="left" w:pos="440"/>
                <w:tab w:val="right" w:leader="dot" w:pos="9062"/>
              </w:tabs>
              <w:rPr>
                <w:rFonts w:cstheme="minorHAnsi"/>
                <w:noProof/>
                <w:sz w:val="18"/>
                <w:szCs w:val="18"/>
                <w:lang w:val="nl-BE" w:eastAsia="nl-BE"/>
              </w:rPr>
            </w:pPr>
            <w:hyperlink r:id="rId35" w:anchor="_Toc295979" w:history="1">
              <w:r w:rsidRPr="00AF7E5E">
                <w:rPr>
                  <w:rStyle w:val="Hyperlink"/>
                  <w:rFonts w:cstheme="minorHAnsi"/>
                  <w:noProof/>
                  <w:sz w:val="18"/>
                  <w:szCs w:val="18"/>
                </w:rPr>
                <w:t>4</w:t>
              </w:r>
              <w:r w:rsidRPr="00AF7E5E">
                <w:rPr>
                  <w:rStyle w:val="Hyperlink"/>
                  <w:rFonts w:cstheme="minorHAnsi"/>
                  <w:b/>
                  <w:bCs/>
                  <w:caps/>
                  <w:noProof/>
                  <w:sz w:val="18"/>
                  <w:szCs w:val="18"/>
                  <w:lang w:val="nl-BE" w:eastAsia="nl-BE"/>
                </w:rPr>
                <w:tab/>
              </w:r>
              <w:r w:rsidRPr="00AF7E5E">
                <w:rPr>
                  <w:rStyle w:val="Hyperlink"/>
                  <w:rFonts w:cstheme="minorHAnsi"/>
                  <w:noProof/>
                  <w:sz w:val="18"/>
                  <w:szCs w:val="18"/>
                </w:rPr>
                <w:t>Real time measurements</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_Toc295979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8</w:t>
              </w:r>
              <w:r w:rsidRPr="00AF7E5E">
                <w:rPr>
                  <w:rStyle w:val="Hyperlink"/>
                  <w:rFonts w:cstheme="minorHAnsi"/>
                  <w:noProof/>
                  <w:webHidden/>
                  <w:sz w:val="18"/>
                  <w:szCs w:val="18"/>
                </w:rPr>
                <w:fldChar w:fldCharType="end"/>
              </w:r>
            </w:hyperlink>
          </w:p>
          <w:p w:rsidR="00AF7E5E" w:rsidRPr="00AF7E5E" w:rsidRDefault="00AF7E5E" w:rsidP="00AF7E5E">
            <w:pPr>
              <w:pStyle w:val="Inhopg1"/>
              <w:tabs>
                <w:tab w:val="left" w:pos="440"/>
                <w:tab w:val="right" w:leader="dot" w:pos="9062"/>
              </w:tabs>
              <w:rPr>
                <w:rFonts w:cstheme="minorHAnsi"/>
                <w:b/>
                <w:bCs/>
                <w:caps/>
                <w:noProof/>
                <w:sz w:val="18"/>
                <w:szCs w:val="18"/>
                <w:lang w:val="nl-BE" w:eastAsia="nl-BE"/>
              </w:rPr>
            </w:pPr>
            <w:hyperlink r:id="rId36" w:anchor="_Toc295980" w:history="1">
              <w:r w:rsidRPr="00AF7E5E">
                <w:rPr>
                  <w:rStyle w:val="Hyperlink"/>
                  <w:rFonts w:cstheme="minorHAnsi"/>
                  <w:noProof/>
                  <w:sz w:val="18"/>
                  <w:szCs w:val="18"/>
                </w:rPr>
                <w:t>5</w:t>
              </w:r>
              <w:r w:rsidRPr="00AF7E5E">
                <w:rPr>
                  <w:rStyle w:val="Hyperlink"/>
                  <w:rFonts w:cstheme="minorHAnsi"/>
                  <w:b/>
                  <w:bCs/>
                  <w:caps/>
                  <w:noProof/>
                  <w:sz w:val="18"/>
                  <w:szCs w:val="18"/>
                  <w:lang w:val="nl-BE" w:eastAsia="nl-BE"/>
                </w:rPr>
                <w:tab/>
              </w:r>
              <w:r w:rsidRPr="00AF7E5E">
                <w:rPr>
                  <w:rStyle w:val="Hyperlink"/>
                  <w:rFonts w:cstheme="minorHAnsi"/>
                  <w:noProof/>
                  <w:sz w:val="18"/>
                  <w:szCs w:val="18"/>
                </w:rPr>
                <w:t>Data logging</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_Toc295980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9</w:t>
              </w:r>
              <w:r w:rsidRPr="00AF7E5E">
                <w:rPr>
                  <w:rStyle w:val="Hyperlink"/>
                  <w:rFonts w:cstheme="minorHAnsi"/>
                  <w:noProof/>
                  <w:webHidden/>
                  <w:sz w:val="18"/>
                  <w:szCs w:val="18"/>
                </w:rPr>
                <w:fldChar w:fldCharType="end"/>
              </w:r>
            </w:hyperlink>
          </w:p>
          <w:p w:rsidR="00AF7E5E" w:rsidRPr="00AF7E5E" w:rsidRDefault="00AF7E5E" w:rsidP="00AF7E5E">
            <w:pPr>
              <w:pStyle w:val="Inhopg2"/>
              <w:tabs>
                <w:tab w:val="left" w:pos="880"/>
                <w:tab w:val="right" w:leader="dot" w:pos="9062"/>
              </w:tabs>
              <w:rPr>
                <w:rFonts w:cstheme="minorHAnsi"/>
                <w:noProof/>
                <w:sz w:val="18"/>
                <w:szCs w:val="18"/>
                <w:lang w:val="nl-BE" w:eastAsia="nl-BE"/>
              </w:rPr>
            </w:pPr>
            <w:hyperlink r:id="rId37" w:anchor="_Toc295981" w:history="1">
              <w:r w:rsidRPr="00AF7E5E">
                <w:rPr>
                  <w:rStyle w:val="Hyperlink"/>
                  <w:rFonts w:cstheme="minorHAnsi"/>
                  <w:noProof/>
                  <w:sz w:val="18"/>
                  <w:szCs w:val="18"/>
                  <w14:scene3d>
                    <w14:camera w14:prst="orthographicFront"/>
                    <w14:lightRig w14:rig="threePt" w14:dir="t">
                      <w14:rot w14:lat="0" w14:lon="0" w14:rev="0"/>
                    </w14:lightRig>
                  </w14:scene3d>
                </w:rPr>
                <w:t>5.1</w:t>
              </w:r>
              <w:r w:rsidRPr="00AF7E5E">
                <w:rPr>
                  <w:rStyle w:val="Hyperlink"/>
                  <w:rFonts w:cstheme="minorHAnsi"/>
                  <w:noProof/>
                  <w:sz w:val="18"/>
                  <w:szCs w:val="18"/>
                  <w:lang w:val="nl-BE" w:eastAsia="nl-BE"/>
                </w:rPr>
                <w:tab/>
              </w:r>
              <w:r w:rsidRPr="00AF7E5E">
                <w:rPr>
                  <w:rStyle w:val="Hyperlink"/>
                  <w:rFonts w:cstheme="minorHAnsi"/>
                  <w:noProof/>
                  <w:sz w:val="18"/>
                  <w:szCs w:val="18"/>
                </w:rPr>
                <w:t>VRM portal</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_Toc295981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9</w:t>
              </w:r>
              <w:r w:rsidRPr="00AF7E5E">
                <w:rPr>
                  <w:rStyle w:val="Hyperlink"/>
                  <w:rFonts w:cstheme="minorHAnsi"/>
                  <w:noProof/>
                  <w:webHidden/>
                  <w:sz w:val="18"/>
                  <w:szCs w:val="18"/>
                </w:rPr>
                <w:fldChar w:fldCharType="end"/>
              </w:r>
            </w:hyperlink>
          </w:p>
          <w:p w:rsidR="00AF7E5E" w:rsidRPr="00AF7E5E" w:rsidRDefault="00AF7E5E" w:rsidP="00AF7E5E">
            <w:pPr>
              <w:pStyle w:val="Inhopg2"/>
              <w:tabs>
                <w:tab w:val="left" w:pos="880"/>
                <w:tab w:val="right" w:leader="dot" w:pos="9062"/>
              </w:tabs>
              <w:rPr>
                <w:rFonts w:cstheme="minorHAnsi"/>
                <w:noProof/>
                <w:sz w:val="18"/>
                <w:szCs w:val="18"/>
                <w:lang w:val="nl-BE" w:eastAsia="nl-BE"/>
              </w:rPr>
            </w:pPr>
            <w:hyperlink r:id="rId38" w:anchor="_Toc295982" w:history="1">
              <w:r w:rsidRPr="00AF7E5E">
                <w:rPr>
                  <w:rStyle w:val="Hyperlink"/>
                  <w:rFonts w:cstheme="minorHAnsi"/>
                  <w:noProof/>
                  <w:sz w:val="18"/>
                  <w:szCs w:val="18"/>
                  <w14:scene3d>
                    <w14:camera w14:prst="orthographicFront"/>
                    <w14:lightRig w14:rig="threePt" w14:dir="t">
                      <w14:rot w14:lat="0" w14:lon="0" w14:rev="0"/>
                    </w14:lightRig>
                  </w14:scene3d>
                </w:rPr>
                <w:t>5.2</w:t>
              </w:r>
              <w:r w:rsidRPr="00AF7E5E">
                <w:rPr>
                  <w:rStyle w:val="Hyperlink"/>
                  <w:rFonts w:cstheme="minorHAnsi"/>
                  <w:noProof/>
                  <w:sz w:val="18"/>
                  <w:szCs w:val="18"/>
                  <w:lang w:val="nl-BE" w:eastAsia="nl-BE"/>
                </w:rPr>
                <w:tab/>
              </w:r>
              <w:r w:rsidRPr="00AF7E5E">
                <w:rPr>
                  <w:rStyle w:val="Hyperlink"/>
                  <w:rFonts w:cstheme="minorHAnsi"/>
                  <w:noProof/>
                  <w:sz w:val="18"/>
                  <w:szCs w:val="18"/>
                </w:rPr>
                <w:t>Measurement data</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_Toc295982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9</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noProof/>
                <w:sz w:val="18"/>
                <w:szCs w:val="18"/>
                <w:lang w:val="nl-BE" w:eastAsia="nl-BE"/>
              </w:rPr>
            </w:pPr>
            <w:hyperlink r:id="rId39" w:anchor="_Toc295983" w:history="1">
              <w:r w:rsidRPr="00AF7E5E">
                <w:rPr>
                  <w:rStyle w:val="Hyperlink"/>
                  <w:rFonts w:cstheme="minorHAnsi"/>
                  <w:noProof/>
                  <w:sz w:val="18"/>
                  <w:szCs w:val="18"/>
                </w:rPr>
                <w:t>5.2.1</w:t>
              </w:r>
              <w:r w:rsidRPr="00AF7E5E">
                <w:rPr>
                  <w:rStyle w:val="Hyperlink"/>
                  <w:rFonts w:cstheme="minorHAnsi"/>
                  <w:i/>
                  <w:iCs/>
                  <w:noProof/>
                  <w:sz w:val="18"/>
                  <w:szCs w:val="18"/>
                  <w:lang w:val="nl-BE" w:eastAsia="nl-BE"/>
                </w:rPr>
                <w:tab/>
              </w:r>
              <w:r w:rsidRPr="00AF7E5E">
                <w:rPr>
                  <w:rStyle w:val="Hyperlink"/>
                  <w:rFonts w:cstheme="minorHAnsi"/>
                  <w:noProof/>
                  <w:sz w:val="18"/>
                  <w:szCs w:val="18"/>
                </w:rPr>
                <w:t>Dashboard view</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_Toc295983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10</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40" w:anchor="_Toc295984" w:history="1">
              <w:r w:rsidRPr="00AF7E5E">
                <w:rPr>
                  <w:rStyle w:val="Hyperlink"/>
                  <w:rFonts w:cstheme="minorHAnsi"/>
                  <w:noProof/>
                  <w:sz w:val="18"/>
                  <w:szCs w:val="18"/>
                </w:rPr>
                <w:t>5.2.2</w:t>
              </w:r>
              <w:r w:rsidRPr="00AF7E5E">
                <w:rPr>
                  <w:rStyle w:val="Hyperlink"/>
                  <w:rFonts w:cstheme="minorHAnsi"/>
                  <w:i/>
                  <w:iCs/>
                  <w:noProof/>
                  <w:sz w:val="18"/>
                  <w:szCs w:val="18"/>
                  <w:lang w:val="nl-BE" w:eastAsia="nl-BE"/>
                </w:rPr>
                <w:tab/>
              </w:r>
              <w:r w:rsidRPr="00AF7E5E">
                <w:rPr>
                  <w:rStyle w:val="Hyperlink"/>
                  <w:rFonts w:cstheme="minorHAnsi"/>
                  <w:noProof/>
                  <w:sz w:val="18"/>
                  <w:szCs w:val="18"/>
                </w:rPr>
                <w:t>Device list view</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_Toc295984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11</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41" w:anchor="_Toc295985" w:history="1">
              <w:r w:rsidRPr="00AF7E5E">
                <w:rPr>
                  <w:rStyle w:val="Hyperlink"/>
                  <w:rFonts w:cstheme="minorHAnsi"/>
                  <w:noProof/>
                  <w:sz w:val="18"/>
                  <w:szCs w:val="18"/>
                </w:rPr>
                <w:t>5.2.3</w:t>
              </w:r>
              <w:r w:rsidRPr="00AF7E5E">
                <w:rPr>
                  <w:rStyle w:val="Hyperlink"/>
                  <w:rFonts w:cstheme="minorHAnsi"/>
                  <w:i/>
                  <w:iCs/>
                  <w:noProof/>
                  <w:sz w:val="18"/>
                  <w:szCs w:val="18"/>
                  <w:lang w:val="nl-BE" w:eastAsia="nl-BE"/>
                </w:rPr>
                <w:tab/>
              </w:r>
              <w:r w:rsidRPr="00AF7E5E">
                <w:rPr>
                  <w:rStyle w:val="Hyperlink"/>
                  <w:rFonts w:cstheme="minorHAnsi"/>
                  <w:noProof/>
                  <w:sz w:val="18"/>
                  <w:szCs w:val="18"/>
                </w:rPr>
                <w:t>Advanced view</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_Toc295985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12</w:t>
              </w:r>
              <w:r w:rsidRPr="00AF7E5E">
                <w:rPr>
                  <w:rStyle w:val="Hyperlink"/>
                  <w:rFonts w:cstheme="minorHAnsi"/>
                  <w:noProof/>
                  <w:webHidden/>
                  <w:sz w:val="18"/>
                  <w:szCs w:val="18"/>
                </w:rPr>
                <w:fldChar w:fldCharType="end"/>
              </w:r>
            </w:hyperlink>
          </w:p>
          <w:p w:rsidR="00AF7E5E" w:rsidRPr="00AF7E5E" w:rsidRDefault="00AF7E5E" w:rsidP="00AF7E5E">
            <w:pPr>
              <w:pStyle w:val="Inhopg3"/>
              <w:tabs>
                <w:tab w:val="left" w:pos="1100"/>
                <w:tab w:val="right" w:leader="dot" w:pos="9062"/>
              </w:tabs>
              <w:rPr>
                <w:rFonts w:cstheme="minorHAnsi"/>
                <w:i/>
                <w:iCs/>
                <w:noProof/>
                <w:sz w:val="18"/>
                <w:szCs w:val="18"/>
                <w:lang w:val="nl-BE" w:eastAsia="nl-BE"/>
              </w:rPr>
            </w:pPr>
            <w:hyperlink r:id="rId42" w:anchor="_Toc295986" w:history="1">
              <w:r w:rsidRPr="00AF7E5E">
                <w:rPr>
                  <w:rStyle w:val="Hyperlink"/>
                  <w:rFonts w:cstheme="minorHAnsi"/>
                  <w:noProof/>
                  <w:sz w:val="18"/>
                  <w:szCs w:val="18"/>
                </w:rPr>
                <w:t>5.2.4</w:t>
              </w:r>
              <w:r w:rsidRPr="00AF7E5E">
                <w:rPr>
                  <w:rStyle w:val="Hyperlink"/>
                  <w:rFonts w:cstheme="minorHAnsi"/>
                  <w:i/>
                  <w:iCs/>
                  <w:noProof/>
                  <w:sz w:val="18"/>
                  <w:szCs w:val="18"/>
                  <w:lang w:val="nl-BE" w:eastAsia="nl-BE"/>
                </w:rPr>
                <w:tab/>
              </w:r>
              <w:r w:rsidRPr="00AF7E5E">
                <w:rPr>
                  <w:rStyle w:val="Hyperlink"/>
                  <w:rFonts w:cstheme="minorHAnsi"/>
                  <w:noProof/>
                  <w:sz w:val="18"/>
                  <w:szCs w:val="18"/>
                </w:rPr>
                <w:t>Download log files</w:t>
              </w:r>
              <w:r w:rsidRPr="00AF7E5E">
                <w:rPr>
                  <w:rStyle w:val="Hyperlink"/>
                  <w:rFonts w:cstheme="minorHAnsi"/>
                  <w:noProof/>
                  <w:webHidden/>
                  <w:sz w:val="18"/>
                  <w:szCs w:val="18"/>
                </w:rPr>
                <w:tab/>
              </w:r>
              <w:r w:rsidRPr="00AF7E5E">
                <w:rPr>
                  <w:rStyle w:val="Hyperlink"/>
                  <w:rFonts w:cstheme="minorHAnsi"/>
                  <w:noProof/>
                  <w:webHidden/>
                  <w:sz w:val="18"/>
                  <w:szCs w:val="18"/>
                </w:rPr>
                <w:fldChar w:fldCharType="begin"/>
              </w:r>
              <w:r w:rsidRPr="00AF7E5E">
                <w:rPr>
                  <w:rStyle w:val="Hyperlink"/>
                  <w:rFonts w:cstheme="minorHAnsi"/>
                  <w:noProof/>
                  <w:webHidden/>
                  <w:sz w:val="18"/>
                  <w:szCs w:val="18"/>
                </w:rPr>
                <w:instrText xml:space="preserve"> PAGEREF _Toc295986 \h </w:instrText>
              </w:r>
              <w:r w:rsidRPr="00AF7E5E">
                <w:rPr>
                  <w:rStyle w:val="Hyperlink"/>
                  <w:rFonts w:cstheme="minorHAnsi"/>
                  <w:noProof/>
                  <w:webHidden/>
                  <w:sz w:val="18"/>
                  <w:szCs w:val="18"/>
                </w:rPr>
              </w:r>
              <w:r w:rsidRPr="00AF7E5E">
                <w:rPr>
                  <w:rStyle w:val="Hyperlink"/>
                  <w:rFonts w:cstheme="minorHAnsi"/>
                  <w:noProof/>
                  <w:webHidden/>
                  <w:sz w:val="18"/>
                  <w:szCs w:val="18"/>
                </w:rPr>
                <w:fldChar w:fldCharType="separate"/>
              </w:r>
              <w:r w:rsidRPr="00AF7E5E">
                <w:rPr>
                  <w:rStyle w:val="Hyperlink"/>
                  <w:rFonts w:cstheme="minorHAnsi"/>
                  <w:noProof/>
                  <w:webHidden/>
                  <w:sz w:val="18"/>
                  <w:szCs w:val="18"/>
                </w:rPr>
                <w:t>16</w:t>
              </w:r>
              <w:r w:rsidRPr="00AF7E5E">
                <w:rPr>
                  <w:rStyle w:val="Hyperlink"/>
                  <w:rFonts w:cstheme="minorHAnsi"/>
                  <w:noProof/>
                  <w:webHidden/>
                  <w:sz w:val="18"/>
                  <w:szCs w:val="18"/>
                </w:rPr>
                <w:fldChar w:fldCharType="end"/>
              </w:r>
            </w:hyperlink>
          </w:p>
          <w:p w:rsidR="00406F51" w:rsidRPr="00AF7E5E" w:rsidRDefault="00AF7E5E" w:rsidP="00AF7E5E">
            <w:pPr>
              <w:textAlignment w:val="baseline"/>
              <w:rPr>
                <w:rFonts w:ascii="Arial" w:eastAsia="Times New Roman" w:hAnsi="Arial" w:cs="Arial"/>
                <w:sz w:val="18"/>
                <w:szCs w:val="18"/>
                <w:lang w:eastAsia="nl-BE"/>
              </w:rPr>
            </w:pPr>
            <w:r w:rsidRPr="00AF7E5E">
              <w:rPr>
                <w:rFonts w:eastAsia="Times New Roman" w:cstheme="minorHAnsi"/>
                <w:sz w:val="18"/>
                <w:szCs w:val="18"/>
                <w:lang w:eastAsia="nl-BE"/>
              </w:rPr>
              <w:fldChar w:fldCharType="end"/>
            </w:r>
          </w:p>
        </w:tc>
      </w:tr>
    </w:tbl>
    <w:p w:rsidR="00406F51" w:rsidRDefault="00406F51" w:rsidP="00013FE5">
      <w:pPr>
        <w:rPr>
          <w:rFonts w:cs="Arial"/>
          <w:sz w:val="32"/>
          <w:szCs w:val="32"/>
        </w:rPr>
      </w:pPr>
    </w:p>
    <w:p w:rsidR="00013FE5" w:rsidRDefault="00013FE5">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13FE5" w:rsidRPr="00C97640" w:rsidTr="009172D6">
        <w:trPr>
          <w:trHeight w:val="851"/>
        </w:trPr>
        <w:tc>
          <w:tcPr>
            <w:tcW w:w="1579" w:type="dxa"/>
            <w:gridSpan w:val="2"/>
            <w:tcBorders>
              <w:top w:val="single" w:sz="12" w:space="0" w:color="auto"/>
              <w:left w:val="single" w:sz="12" w:space="0" w:color="auto"/>
              <w:right w:val="nil"/>
            </w:tcBorders>
            <w:shd w:val="clear" w:color="auto" w:fill="E2EFD9" w:themeFill="accent6" w:themeFillTint="33"/>
            <w:vAlign w:val="center"/>
          </w:tcPr>
          <w:p w:rsidR="00013FE5" w:rsidRPr="00C97640" w:rsidRDefault="00013FE5" w:rsidP="00830BB8">
            <w:pPr>
              <w:jc w:val="center"/>
              <w:rPr>
                <w:rFonts w:cs="Arial"/>
                <w:b/>
                <w:color w:val="FFFFFF" w:themeColor="background1"/>
                <w:sz w:val="18"/>
                <w:szCs w:val="18"/>
              </w:rPr>
            </w:pPr>
            <w:r w:rsidRPr="00830BB8">
              <w:rPr>
                <w:rFonts w:cs="Arial"/>
                <w:b/>
                <w:sz w:val="18"/>
                <w:szCs w:val="18"/>
              </w:rPr>
              <w:t>PV Trailer</w:t>
            </w:r>
          </w:p>
        </w:tc>
        <w:tc>
          <w:tcPr>
            <w:tcW w:w="6354" w:type="dxa"/>
            <w:gridSpan w:val="8"/>
            <w:tcBorders>
              <w:top w:val="single" w:sz="12" w:space="0" w:color="auto"/>
              <w:left w:val="nil"/>
              <w:right w:val="nil"/>
            </w:tcBorders>
            <w:shd w:val="clear" w:color="auto" w:fill="2E74B5" w:themeFill="accent1" w:themeFillShade="BF"/>
            <w:vAlign w:val="center"/>
          </w:tcPr>
          <w:p w:rsidR="00013FE5" w:rsidRPr="00C97640" w:rsidRDefault="00013FE5" w:rsidP="00830BB8">
            <w:pPr>
              <w:jc w:val="center"/>
              <w:rPr>
                <w:rFonts w:cs="Arial"/>
                <w:b/>
                <w:color w:val="FFFFFF" w:themeColor="background1"/>
                <w:sz w:val="32"/>
                <w:szCs w:val="32"/>
              </w:rPr>
            </w:pPr>
            <w:r>
              <w:rPr>
                <w:rFonts w:cs="Arial"/>
                <w:b/>
                <w:color w:val="FFFFFF" w:themeColor="background1"/>
                <w:sz w:val="32"/>
                <w:szCs w:val="32"/>
              </w:rPr>
              <w:t>PV trailer measurements</w:t>
            </w:r>
          </w:p>
        </w:tc>
        <w:tc>
          <w:tcPr>
            <w:tcW w:w="2005" w:type="dxa"/>
            <w:tcBorders>
              <w:top w:val="single" w:sz="12" w:space="0" w:color="auto"/>
              <w:left w:val="nil"/>
              <w:right w:val="single" w:sz="12" w:space="0" w:color="auto"/>
            </w:tcBorders>
            <w:shd w:val="clear" w:color="auto" w:fill="2E74B5" w:themeFill="accent1" w:themeFillShade="BF"/>
            <w:vAlign w:val="center"/>
          </w:tcPr>
          <w:p w:rsidR="00013FE5" w:rsidRPr="009172D6" w:rsidRDefault="00013FE5" w:rsidP="009172D6">
            <w:pPr>
              <w:pBdr>
                <w:left w:val="single" w:sz="4" w:space="4" w:color="auto"/>
              </w:pBdr>
              <w:shd w:val="clear" w:color="auto" w:fill="2E74B5" w:themeFill="accent1" w:themeFillShade="BF"/>
              <w:jc w:val="center"/>
              <w:rPr>
                <w:rFonts w:cs="Arial"/>
                <w:color w:val="FFFFFF" w:themeColor="background1"/>
                <w:sz w:val="18"/>
                <w:szCs w:val="18"/>
              </w:rPr>
            </w:pPr>
            <w:r w:rsidRPr="009172D6">
              <w:rPr>
                <w:rFonts w:cs="Arial"/>
                <w:color w:val="FFFFFF" w:themeColor="background1"/>
                <w:sz w:val="18"/>
                <w:szCs w:val="18"/>
              </w:rPr>
              <w:t>note</w:t>
            </w:r>
          </w:p>
          <w:p w:rsidR="00013FE5" w:rsidRPr="009172D6" w:rsidRDefault="00A27F52" w:rsidP="00830BB8">
            <w:pPr>
              <w:jc w:val="center"/>
              <w:rPr>
                <w:rFonts w:cs="Arial"/>
                <w:b/>
                <w:sz w:val="32"/>
                <w:szCs w:val="32"/>
              </w:rPr>
            </w:pPr>
            <w:r w:rsidRPr="009172D6">
              <w:rPr>
                <w:rFonts w:cs="Arial"/>
                <w:b/>
                <w:color w:val="FFFFFF" w:themeColor="background1"/>
                <w:sz w:val="32"/>
                <w:szCs w:val="32"/>
              </w:rPr>
              <w:t>9</w:t>
            </w:r>
          </w:p>
        </w:tc>
      </w:tr>
      <w:tr w:rsidR="00013FE5" w:rsidRPr="00C97640" w:rsidTr="00830BB8">
        <w:tc>
          <w:tcPr>
            <w:tcW w:w="9938" w:type="dxa"/>
            <w:gridSpan w:val="11"/>
            <w:tcBorders>
              <w:left w:val="single" w:sz="12" w:space="0" w:color="auto"/>
              <w:right w:val="single" w:sz="12" w:space="0" w:color="auto"/>
            </w:tcBorders>
            <w:shd w:val="clear" w:color="auto" w:fill="D9D9D9" w:themeFill="background1" w:themeFillShade="D9"/>
          </w:tcPr>
          <w:p w:rsidR="00013FE5" w:rsidRPr="001628EB" w:rsidRDefault="00013FE5" w:rsidP="00830BB8">
            <w:pPr>
              <w:rPr>
                <w:rFonts w:cs="Arial"/>
                <w:b/>
                <w:sz w:val="18"/>
                <w:szCs w:val="18"/>
              </w:rPr>
            </w:pPr>
            <w:r w:rsidRPr="001628EB">
              <w:rPr>
                <w:rFonts w:cs="Arial"/>
                <w:b/>
                <w:sz w:val="18"/>
                <w:szCs w:val="18"/>
              </w:rPr>
              <w:t xml:space="preserve">Abstract </w:t>
            </w:r>
          </w:p>
        </w:tc>
      </w:tr>
      <w:tr w:rsidR="00013FE5" w:rsidRPr="00C97640" w:rsidTr="00830BB8">
        <w:tc>
          <w:tcPr>
            <w:tcW w:w="9938" w:type="dxa"/>
            <w:gridSpan w:val="11"/>
            <w:tcBorders>
              <w:left w:val="single" w:sz="12" w:space="0" w:color="auto"/>
              <w:right w:val="single" w:sz="12" w:space="0" w:color="auto"/>
            </w:tcBorders>
            <w:shd w:val="clear" w:color="auto" w:fill="auto"/>
            <w:vAlign w:val="center"/>
          </w:tcPr>
          <w:p w:rsidR="00013FE5" w:rsidRDefault="00013FE5" w:rsidP="00830BB8">
            <w:pPr>
              <w:rPr>
                <w:rFonts w:cs="Arial"/>
                <w:color w:val="000000" w:themeColor="text1"/>
                <w:sz w:val="18"/>
                <w:szCs w:val="18"/>
              </w:rPr>
            </w:pPr>
            <w:r w:rsidRPr="3EFD2FD3">
              <w:rPr>
                <w:rFonts w:cs="Arial"/>
                <w:color w:val="000000" w:themeColor="text1"/>
                <w:sz w:val="18"/>
                <w:szCs w:val="18"/>
              </w:rPr>
              <w:t xml:space="preserve">This Lab tutorial contains several lab experiments to obtain and analyze measurements from the PV trailer.  </w:t>
            </w:r>
          </w:p>
          <w:p w:rsidR="00013FE5" w:rsidRDefault="00013FE5" w:rsidP="00904A52">
            <w:pPr>
              <w:pStyle w:val="Lijstalinea"/>
              <w:numPr>
                <w:ilvl w:val="0"/>
                <w:numId w:val="5"/>
              </w:numPr>
              <w:rPr>
                <w:rFonts w:cs="Arial"/>
                <w:color w:val="000000" w:themeColor="text1"/>
                <w:sz w:val="18"/>
                <w:szCs w:val="18"/>
              </w:rPr>
            </w:pPr>
            <w:r>
              <w:rPr>
                <w:rFonts w:cs="Arial"/>
                <w:color w:val="000000" w:themeColor="text1"/>
                <w:sz w:val="18"/>
                <w:szCs w:val="18"/>
              </w:rPr>
              <w:t xml:space="preserve">PV panel characteristics and MPP tracking </w:t>
            </w:r>
          </w:p>
          <w:p w:rsidR="00013FE5" w:rsidRDefault="00013FE5" w:rsidP="00904A52">
            <w:pPr>
              <w:pStyle w:val="Lijstalinea"/>
              <w:numPr>
                <w:ilvl w:val="0"/>
                <w:numId w:val="5"/>
              </w:numPr>
              <w:rPr>
                <w:rFonts w:cs="Arial"/>
                <w:color w:val="000000" w:themeColor="text1"/>
                <w:sz w:val="18"/>
                <w:szCs w:val="18"/>
              </w:rPr>
            </w:pPr>
            <w:r w:rsidRPr="3EFD2FD3">
              <w:rPr>
                <w:rFonts w:cs="Arial"/>
                <w:color w:val="000000" w:themeColor="text1"/>
                <w:sz w:val="18"/>
                <w:szCs w:val="18"/>
              </w:rPr>
              <w:t>Batteries and principles of battery management</w:t>
            </w:r>
          </w:p>
          <w:p w:rsidR="00013FE5" w:rsidRDefault="00013FE5" w:rsidP="00904A52">
            <w:pPr>
              <w:pStyle w:val="Lijstalinea"/>
              <w:numPr>
                <w:ilvl w:val="0"/>
                <w:numId w:val="5"/>
              </w:numPr>
              <w:rPr>
                <w:rFonts w:cs="Arial"/>
                <w:color w:val="000000" w:themeColor="text1"/>
                <w:sz w:val="18"/>
                <w:szCs w:val="18"/>
              </w:rPr>
            </w:pPr>
            <w:r>
              <w:rPr>
                <w:rFonts w:cs="Arial"/>
                <w:color w:val="000000" w:themeColor="text1"/>
                <w:sz w:val="18"/>
                <w:szCs w:val="18"/>
              </w:rPr>
              <w:t>The use of DC-DC converters and AC inverters</w:t>
            </w:r>
          </w:p>
          <w:p w:rsidR="00013FE5" w:rsidRPr="00D616A0" w:rsidRDefault="00013FE5" w:rsidP="00904A52">
            <w:pPr>
              <w:pStyle w:val="Lijstalinea"/>
              <w:numPr>
                <w:ilvl w:val="0"/>
                <w:numId w:val="5"/>
              </w:numPr>
              <w:rPr>
                <w:rFonts w:cs="Arial"/>
                <w:color w:val="000000" w:themeColor="text1"/>
                <w:sz w:val="18"/>
                <w:szCs w:val="18"/>
              </w:rPr>
            </w:pPr>
            <w:r>
              <w:rPr>
                <w:rFonts w:cs="Arial"/>
                <w:color w:val="000000" w:themeColor="text1"/>
                <w:sz w:val="18"/>
                <w:szCs w:val="18"/>
              </w:rPr>
              <w:t xml:space="preserve">How to share and compare measurements on PV (trailer) systems based at the DCT-REES partner campuses </w:t>
            </w:r>
          </w:p>
          <w:p w:rsidR="00013FE5" w:rsidRPr="001628EB" w:rsidRDefault="00013FE5" w:rsidP="00830BB8">
            <w:pPr>
              <w:rPr>
                <w:rFonts w:cs="Arial"/>
                <w:color w:val="FFFFFF" w:themeColor="background1"/>
                <w:sz w:val="18"/>
                <w:szCs w:val="18"/>
              </w:rPr>
            </w:pPr>
          </w:p>
        </w:tc>
      </w:tr>
      <w:tr w:rsidR="00013FE5" w:rsidRPr="00C97640" w:rsidTr="00830BB8">
        <w:tc>
          <w:tcPr>
            <w:tcW w:w="1239" w:type="dxa"/>
            <w:tcBorders>
              <w:lef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013FE5" w:rsidRPr="001628EB" w:rsidRDefault="0016265F" w:rsidP="00830BB8">
            <w:pPr>
              <w:jc w:val="center"/>
              <w:rPr>
                <w:rFonts w:cs="Arial"/>
                <w:b/>
                <w:sz w:val="18"/>
                <w:szCs w:val="18"/>
              </w:rPr>
            </w:pPr>
            <w:r>
              <w:rPr>
                <w:rFonts w:cs="Arial"/>
                <w:b/>
                <w:sz w:val="18"/>
                <w:szCs w:val="18"/>
              </w:rPr>
              <w:t>L</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study load (hours)</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Basic</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013FE5" w:rsidRPr="001628EB" w:rsidRDefault="00013FE5" w:rsidP="00830BB8">
            <w:pPr>
              <w:jc w:val="center"/>
              <w:rPr>
                <w:rFonts w:cs="Arial"/>
                <w:sz w:val="18"/>
                <w:szCs w:val="18"/>
              </w:rPr>
            </w:pPr>
          </w:p>
        </w:tc>
        <w:tc>
          <w:tcPr>
            <w:tcW w:w="3407" w:type="dxa"/>
            <w:tcBorders>
              <w:right w:val="single" w:sz="4" w:space="0" w:color="auto"/>
            </w:tcBorders>
          </w:tcPr>
          <w:p w:rsidR="00013FE5" w:rsidRPr="001628EB" w:rsidRDefault="00013FE5" w:rsidP="00830BB8">
            <w:pPr>
              <w:jc w:val="center"/>
              <w:rPr>
                <w:rFonts w:cs="Arial"/>
                <w:sz w:val="18"/>
                <w:szCs w:val="18"/>
              </w:rPr>
            </w:pPr>
          </w:p>
        </w:tc>
        <w:tc>
          <w:tcPr>
            <w:tcW w:w="2005" w:type="dxa"/>
            <w:tcBorders>
              <w:left w:val="single" w:sz="4" w:space="0" w:color="auto"/>
              <w:right w:val="single" w:sz="12" w:space="0" w:color="auto"/>
            </w:tcBorders>
          </w:tcPr>
          <w:p w:rsidR="00013FE5" w:rsidRPr="001628EB" w:rsidRDefault="0016265F" w:rsidP="00830BB8">
            <w:pPr>
              <w:jc w:val="center"/>
              <w:rPr>
                <w:rFonts w:cs="Arial"/>
                <w:sz w:val="18"/>
                <w:szCs w:val="18"/>
              </w:rPr>
            </w:pPr>
            <w:r>
              <w:rPr>
                <w:rFonts w:cs="Arial"/>
                <w:sz w:val="18"/>
                <w:szCs w:val="18"/>
              </w:rPr>
              <w:t>8</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Intermediate</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16265F"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A91BEA"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r w:rsidRPr="0016265F">
              <w:rPr>
                <w:rFonts w:cs="Arial"/>
                <w:sz w:val="18"/>
                <w:szCs w:val="18"/>
              </w:rPr>
              <w:t>x</w:t>
            </w: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jc w:val="center"/>
              <w:rPr>
                <w:rFonts w:cs="Arial"/>
                <w:b/>
                <w:sz w:val="18"/>
                <w:szCs w:val="18"/>
              </w:rPr>
            </w:pPr>
            <w:r w:rsidRPr="001628EB">
              <w:rPr>
                <w:rFonts w:cs="Arial"/>
                <w:b/>
                <w:sz w:val="18"/>
                <w:szCs w:val="18"/>
              </w:rPr>
              <w:t>status</w:t>
            </w:r>
          </w:p>
        </w:tc>
      </w:tr>
      <w:tr w:rsidR="00013FE5" w:rsidRPr="00C97640" w:rsidTr="00830BB8">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Advanced</w:t>
            </w:r>
          </w:p>
        </w:tc>
        <w:tc>
          <w:tcPr>
            <w:tcW w:w="335"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013FE5" w:rsidRPr="00A1707B" w:rsidRDefault="00013FE5" w:rsidP="00830BB8">
            <w:pPr>
              <w:jc w:val="center"/>
              <w:rPr>
                <w:rFonts w:cs="Arial"/>
                <w:color w:val="FF0000"/>
                <w:sz w:val="18"/>
                <w:szCs w:val="18"/>
              </w:rPr>
            </w:pPr>
          </w:p>
        </w:tc>
        <w:tc>
          <w:tcPr>
            <w:tcW w:w="3407" w:type="dxa"/>
            <w:tcBorders>
              <w:right w:val="single" w:sz="4" w:space="0" w:color="auto"/>
            </w:tcBorders>
          </w:tcPr>
          <w:p w:rsidR="00013FE5" w:rsidRPr="001628EB" w:rsidRDefault="00013FE5" w:rsidP="00830BB8">
            <w:pPr>
              <w:jc w:val="center"/>
              <w:rPr>
                <w:rFonts w:cs="Arial"/>
                <w:color w:val="FF0000"/>
                <w:sz w:val="18"/>
                <w:szCs w:val="18"/>
              </w:rPr>
            </w:pPr>
          </w:p>
        </w:tc>
        <w:tc>
          <w:tcPr>
            <w:tcW w:w="2005" w:type="dxa"/>
            <w:tcBorders>
              <w:left w:val="single" w:sz="4" w:space="0" w:color="auto"/>
              <w:right w:val="single" w:sz="12" w:space="0" w:color="auto"/>
            </w:tcBorders>
            <w:shd w:val="clear" w:color="auto" w:fill="FF0000"/>
          </w:tcPr>
          <w:p w:rsidR="00013FE5" w:rsidRPr="001628EB" w:rsidRDefault="00013FE5" w:rsidP="00830BB8">
            <w:pPr>
              <w:jc w:val="center"/>
              <w:rPr>
                <w:rFonts w:cs="Arial"/>
                <w:sz w:val="18"/>
                <w:szCs w:val="18"/>
              </w:rPr>
            </w:pPr>
          </w:p>
        </w:tc>
      </w:tr>
      <w:tr w:rsidR="00013FE5" w:rsidRPr="00C97640" w:rsidTr="00830BB8">
        <w:tc>
          <w:tcPr>
            <w:tcW w:w="9938" w:type="dxa"/>
            <w:gridSpan w:val="11"/>
            <w:tcBorders>
              <w:left w:val="single" w:sz="12" w:space="0" w:color="auto"/>
              <w:right w:val="single" w:sz="12" w:space="0" w:color="auto"/>
            </w:tcBorders>
            <w:shd w:val="clear" w:color="auto" w:fill="auto"/>
          </w:tcPr>
          <w:p w:rsidR="00013FE5" w:rsidRPr="001628EB" w:rsidRDefault="00013FE5" w:rsidP="00830BB8">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previous notes to study</w:t>
            </w:r>
          </w:p>
        </w:tc>
      </w:tr>
      <w:tr w:rsidR="00013FE5" w:rsidRPr="00F245D6" w:rsidTr="00830BB8">
        <w:tc>
          <w:tcPr>
            <w:tcW w:w="7933" w:type="dxa"/>
            <w:gridSpan w:val="10"/>
            <w:tcBorders>
              <w:left w:val="single" w:sz="12" w:space="0" w:color="auto"/>
              <w:right w:val="single" w:sz="4" w:space="0" w:color="auto"/>
            </w:tcBorders>
          </w:tcPr>
          <w:p w:rsidR="00013FE5" w:rsidRPr="001A5039" w:rsidRDefault="00013FE5" w:rsidP="00830BB8">
            <w:pPr>
              <w:rPr>
                <w:rFonts w:cs="Arial"/>
                <w:color w:val="000000" w:themeColor="text1"/>
                <w:sz w:val="18"/>
                <w:szCs w:val="18"/>
              </w:rPr>
            </w:pPr>
            <w:r w:rsidRPr="3EFD2FD3">
              <w:rPr>
                <w:rFonts w:cs="Arial"/>
                <w:color w:val="000000" w:themeColor="text1"/>
                <w:sz w:val="18"/>
                <w:szCs w:val="18"/>
              </w:rPr>
              <w:t>- Which are the components of the PV trailer?</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right w:val="single" w:sz="12" w:space="0" w:color="auto"/>
            </w:tcBorders>
          </w:tcPr>
          <w:p w:rsidR="00013FE5" w:rsidRPr="001628EB" w:rsidRDefault="00013FE5" w:rsidP="00830BB8">
            <w:pPr>
              <w:rPr>
                <w:rFonts w:cs="Arial"/>
                <w:color w:val="000000" w:themeColor="text1"/>
                <w:sz w:val="18"/>
                <w:szCs w:val="18"/>
              </w:rPr>
            </w:pPr>
          </w:p>
        </w:tc>
      </w:tr>
      <w:tr w:rsidR="00013FE5" w:rsidRPr="00C97640" w:rsidTr="00830BB8">
        <w:tc>
          <w:tcPr>
            <w:tcW w:w="7933"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further notes to study</w:t>
            </w:r>
          </w:p>
        </w:tc>
      </w:tr>
      <w:tr w:rsidR="00013FE5" w:rsidRPr="00F245D6" w:rsidTr="00830BB8">
        <w:tc>
          <w:tcPr>
            <w:tcW w:w="7933" w:type="dxa"/>
            <w:gridSpan w:val="10"/>
            <w:tcBorders>
              <w:left w:val="single" w:sz="12" w:space="0" w:color="auto"/>
              <w:bottom w:val="single" w:sz="12" w:space="0" w:color="auto"/>
              <w:right w:val="single" w:sz="4" w:space="0" w:color="auto"/>
            </w:tcBorders>
          </w:tcPr>
          <w:p w:rsidR="00013FE5" w:rsidRDefault="00013FE5" w:rsidP="00830BB8">
            <w:pPr>
              <w:rPr>
                <w:rFonts w:cs="Arial"/>
                <w:color w:val="000000" w:themeColor="text1"/>
                <w:sz w:val="18"/>
                <w:szCs w:val="18"/>
              </w:rPr>
            </w:pPr>
            <w:r w:rsidRPr="3EFD2FD3">
              <w:rPr>
                <w:rFonts w:cs="Arial"/>
                <w:color w:val="000000" w:themeColor="text1"/>
                <w:sz w:val="18"/>
                <w:szCs w:val="18"/>
              </w:rPr>
              <w:t>- You will have an overview of the communication possibilities of the PV trailer components</w:t>
            </w:r>
          </w:p>
          <w:p w:rsidR="00013FE5" w:rsidRPr="001A5039" w:rsidRDefault="00013FE5" w:rsidP="00830BB8">
            <w:pPr>
              <w:rPr>
                <w:rFonts w:cs="Arial"/>
                <w:color w:val="000000" w:themeColor="text1"/>
                <w:sz w:val="18"/>
                <w:szCs w:val="18"/>
              </w:rPr>
            </w:pPr>
            <w:r w:rsidRPr="3EFD2FD3">
              <w:rPr>
                <w:rFonts w:cs="Arial"/>
                <w:color w:val="000000" w:themeColor="text1"/>
                <w:sz w:val="18"/>
                <w:szCs w:val="18"/>
              </w:rPr>
              <w:t>- You will be able to collect the measurement data of the various trailer components</w:t>
            </w:r>
          </w:p>
          <w:p w:rsidR="00013FE5" w:rsidRPr="001A5039" w:rsidRDefault="00013FE5" w:rsidP="00830BB8">
            <w:pPr>
              <w:rPr>
                <w:rFonts w:cs="Arial"/>
                <w:color w:val="000000" w:themeColor="text1"/>
                <w:sz w:val="18"/>
                <w:szCs w:val="18"/>
              </w:rPr>
            </w:pPr>
            <w:r w:rsidRPr="001A5039">
              <w:rPr>
                <w:rFonts w:cs="Arial"/>
                <w:color w:val="000000" w:themeColor="text1"/>
                <w:sz w:val="18"/>
                <w:szCs w:val="18"/>
              </w:rPr>
              <w:t xml:space="preserve"> </w:t>
            </w:r>
          </w:p>
        </w:tc>
        <w:tc>
          <w:tcPr>
            <w:tcW w:w="2005" w:type="dxa"/>
            <w:tcBorders>
              <w:left w:val="single" w:sz="4" w:space="0" w:color="auto"/>
              <w:bottom w:val="single" w:sz="12" w:space="0" w:color="auto"/>
              <w:right w:val="single" w:sz="12" w:space="0" w:color="auto"/>
            </w:tcBorders>
          </w:tcPr>
          <w:p w:rsidR="00013FE5" w:rsidRPr="001628EB" w:rsidRDefault="00013FE5" w:rsidP="00830BB8">
            <w:pPr>
              <w:rPr>
                <w:rFonts w:cs="Arial"/>
                <w:color w:val="000000" w:themeColor="text1"/>
                <w:sz w:val="18"/>
                <w:szCs w:val="18"/>
              </w:rPr>
            </w:pPr>
          </w:p>
        </w:tc>
      </w:tr>
    </w:tbl>
    <w:p w:rsidR="00013FE5" w:rsidRDefault="00013FE5" w:rsidP="00013FE5">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013FE5" w:rsidRPr="00C97640" w:rsidTr="00830BB8">
        <w:trPr>
          <w:trHeight w:val="284"/>
        </w:trPr>
        <w:tc>
          <w:tcPr>
            <w:tcW w:w="1696" w:type="dxa"/>
            <w:tcBorders>
              <w:bottom w:val="single" w:sz="4" w:space="0" w:color="auto"/>
            </w:tcBorders>
            <w:shd w:val="clear" w:color="auto" w:fill="D9D9D9" w:themeFill="background1" w:themeFillShade="D9"/>
          </w:tcPr>
          <w:p w:rsidR="00013FE5" w:rsidRPr="00C97640" w:rsidRDefault="00013FE5" w:rsidP="00830BB8">
            <w:pPr>
              <w:rPr>
                <w:rFonts w:cs="Arial"/>
                <w:sz w:val="18"/>
                <w:szCs w:val="18"/>
              </w:rPr>
            </w:pPr>
          </w:p>
        </w:tc>
        <w:tc>
          <w:tcPr>
            <w:tcW w:w="226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013FE5" w:rsidRPr="00C97640" w:rsidTr="00830BB8">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Jan Elsen</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Thomas Vanhove</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UCLL</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Sustainable resources</w:t>
            </w: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013FE5" w:rsidRPr="00C97640" w:rsidRDefault="00013FE5" w:rsidP="00830BB8">
            <w:pPr>
              <w:rPr>
                <w:rFonts w:cs="Arial"/>
                <w:color w:val="FFFFFF" w:themeColor="background1"/>
                <w:sz w:val="18"/>
                <w:szCs w:val="18"/>
                <w:lang w:val="nl-NL"/>
              </w:rPr>
            </w:pPr>
          </w:p>
        </w:tc>
        <w:tc>
          <w:tcPr>
            <w:tcW w:w="2473"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8"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8"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8"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tcBorders>
              <w:top w:val="single" w:sz="8" w:space="0" w:color="auto"/>
            </w:tcBorders>
            <w:shd w:val="clear" w:color="auto" w:fill="D9D9D9" w:themeFill="background1" w:themeFillShade="D9"/>
          </w:tcPr>
          <w:p w:rsidR="00013FE5" w:rsidRPr="00C97640" w:rsidRDefault="00013FE5" w:rsidP="00830BB8">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8" w:space="0" w:color="auto"/>
            </w:tcBorders>
          </w:tcPr>
          <w:p w:rsidR="00013FE5" w:rsidRPr="00C97640" w:rsidRDefault="00013FE5" w:rsidP="00830BB8">
            <w:pPr>
              <w:rPr>
                <w:rFonts w:cs="Arial"/>
                <w:sz w:val="18"/>
                <w:szCs w:val="18"/>
                <w:lang w:val="nl-NL"/>
              </w:rPr>
            </w:pPr>
          </w:p>
        </w:tc>
        <w:tc>
          <w:tcPr>
            <w:tcW w:w="2394" w:type="dxa"/>
            <w:tcBorders>
              <w:top w:val="single" w:sz="8" w:space="0" w:color="auto"/>
            </w:tcBorders>
          </w:tcPr>
          <w:p w:rsidR="00013FE5" w:rsidRPr="00C97640" w:rsidRDefault="00013FE5" w:rsidP="00830BB8">
            <w:pPr>
              <w:rPr>
                <w:rFonts w:cs="Arial"/>
                <w:sz w:val="18"/>
                <w:szCs w:val="18"/>
                <w:lang w:val="nl-NL"/>
              </w:rPr>
            </w:pPr>
          </w:p>
        </w:tc>
        <w:tc>
          <w:tcPr>
            <w:tcW w:w="1106" w:type="dxa"/>
            <w:tcBorders>
              <w:top w:val="single" w:sz="8" w:space="0" w:color="auto"/>
            </w:tcBorders>
            <w:shd w:val="clear" w:color="auto" w:fill="auto"/>
          </w:tcPr>
          <w:p w:rsidR="00013FE5" w:rsidRPr="00C97640" w:rsidRDefault="00013FE5" w:rsidP="00830BB8">
            <w:pPr>
              <w:jc w:val="right"/>
              <w:rPr>
                <w:rFonts w:cs="Arial"/>
                <w:sz w:val="18"/>
                <w:szCs w:val="18"/>
                <w:lang w:val="nl-NL"/>
              </w:rPr>
            </w:pPr>
          </w:p>
        </w:tc>
      </w:tr>
    </w:tbl>
    <w:p w:rsidR="00013FE5" w:rsidRDefault="00013FE5" w:rsidP="00013FE5">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013FE5" w:rsidTr="00830BB8">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013FE5" w:rsidTr="00830BB8">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2020</w:t>
            </w:r>
          </w:p>
        </w:tc>
      </w:tr>
      <w:tr w:rsidR="00013FE5" w:rsidTr="00830BB8">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9172D6">
            <w:pPr>
              <w:jc w:val="center"/>
              <w:rPr>
                <w:rFonts w:cs="Arial"/>
                <w:color w:val="000000" w:themeColor="text1"/>
                <w:sz w:val="18"/>
                <w:szCs w:val="18"/>
              </w:rPr>
            </w:pPr>
            <w:r w:rsidRPr="00A37330">
              <w:rPr>
                <w:rFonts w:cs="Arial"/>
                <w:color w:val="000000" w:themeColor="text1"/>
                <w:sz w:val="18"/>
                <w:szCs w:val="18"/>
              </w:rPr>
              <w:t>J</w:t>
            </w:r>
          </w:p>
        </w:tc>
      </w:tr>
      <w:tr w:rsidR="00EA228B" w:rsidRPr="00B77BE6" w:rsidTr="00830BB8">
        <w:tc>
          <w:tcPr>
            <w:tcW w:w="414" w:type="dxa"/>
            <w:tcBorders>
              <w:top w:val="single" w:sz="2" w:space="0" w:color="auto"/>
              <w:left w:val="single" w:sz="1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9172D6">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A228B" w:rsidRPr="00B77BE6" w:rsidRDefault="00EA228B" w:rsidP="009172D6">
            <w:pPr>
              <w:jc w:val="center"/>
              <w:rPr>
                <w:rFonts w:cs="Arial"/>
                <w:sz w:val="20"/>
                <w:szCs w:val="20"/>
              </w:rPr>
            </w:pPr>
          </w:p>
        </w:tc>
      </w:tr>
    </w:tbl>
    <w:p w:rsidR="00013FE5" w:rsidRDefault="00013FE5" w:rsidP="00013FE5">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013FE5" w:rsidTr="00830BB8">
        <w:tc>
          <w:tcPr>
            <w:tcW w:w="9962" w:type="dxa"/>
            <w:shd w:val="clear" w:color="auto" w:fill="D9D9D9" w:themeFill="background1" w:themeFillShade="D9"/>
          </w:tcPr>
          <w:p w:rsidR="00013FE5" w:rsidRDefault="00013FE5" w:rsidP="00830BB8">
            <w:pPr>
              <w:rPr>
                <w:rFonts w:cs="Arial"/>
                <w:sz w:val="32"/>
                <w:szCs w:val="32"/>
              </w:rPr>
            </w:pPr>
            <w:r>
              <w:rPr>
                <w:rFonts w:cs="Arial"/>
                <w:b/>
                <w:color w:val="000000" w:themeColor="text1"/>
                <w:sz w:val="18"/>
                <w:szCs w:val="18"/>
              </w:rPr>
              <w:t>References</w:t>
            </w:r>
          </w:p>
        </w:tc>
      </w:tr>
      <w:tr w:rsidR="00013FE5" w:rsidTr="00830BB8">
        <w:tc>
          <w:tcPr>
            <w:tcW w:w="9962" w:type="dxa"/>
          </w:tcPr>
          <w:p w:rsidR="00013FE5" w:rsidRPr="00144293" w:rsidRDefault="00013FE5" w:rsidP="00830BB8">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013FE5" w:rsidRPr="00EC738E" w:rsidRDefault="00013FE5" w:rsidP="00904A52">
            <w:pPr>
              <w:pStyle w:val="Lijstalinea"/>
              <w:numPr>
                <w:ilvl w:val="0"/>
                <w:numId w:val="4"/>
              </w:numPr>
              <w:rPr>
                <w:rFonts w:cs="Arial"/>
                <w:color w:val="000000" w:themeColor="text1"/>
                <w:sz w:val="18"/>
                <w:szCs w:val="18"/>
              </w:rPr>
            </w:pPr>
            <w:r w:rsidRPr="000E5A81">
              <w:rPr>
                <w:sz w:val="18"/>
                <w:szCs w:val="18"/>
              </w:rPr>
              <w:t>Component datasheets and design software provided by component manufacturer</w:t>
            </w:r>
          </w:p>
          <w:p w:rsidR="00EC738E" w:rsidRDefault="00EC738E" w:rsidP="00EC738E">
            <w:pPr>
              <w:rPr>
                <w:rFonts w:cs="Arial"/>
                <w:color w:val="000000" w:themeColor="text1"/>
                <w:sz w:val="18"/>
                <w:szCs w:val="18"/>
              </w:rPr>
            </w:pPr>
          </w:p>
          <w:p w:rsidR="00EC738E" w:rsidRPr="00EC738E" w:rsidRDefault="00EC738E" w:rsidP="00EC738E">
            <w:pPr>
              <w:rPr>
                <w:rFonts w:cs="Arial"/>
                <w:color w:val="000000" w:themeColor="text1"/>
                <w:sz w:val="18"/>
                <w:szCs w:val="18"/>
              </w:rPr>
            </w:pPr>
          </w:p>
        </w:tc>
      </w:tr>
    </w:tbl>
    <w:p w:rsidR="00013FE5" w:rsidRDefault="00013FE5" w:rsidP="00013FE5">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013FE5" w:rsidRDefault="00013FE5"/>
    <w:p w:rsidR="00013FE5" w:rsidRDefault="00013FE5">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13FE5" w:rsidRPr="00C97640" w:rsidTr="009172D6">
        <w:trPr>
          <w:trHeight w:val="851"/>
        </w:trPr>
        <w:tc>
          <w:tcPr>
            <w:tcW w:w="1579" w:type="dxa"/>
            <w:gridSpan w:val="2"/>
            <w:tcBorders>
              <w:top w:val="single" w:sz="12" w:space="0" w:color="auto"/>
              <w:left w:val="single" w:sz="12" w:space="0" w:color="auto"/>
              <w:right w:val="nil"/>
            </w:tcBorders>
            <w:shd w:val="clear" w:color="auto" w:fill="A8D08D" w:themeFill="accent6" w:themeFillTint="99"/>
            <w:vAlign w:val="center"/>
          </w:tcPr>
          <w:p w:rsidR="00013FE5" w:rsidRPr="00CE090B" w:rsidRDefault="007702D0" w:rsidP="00830BB8">
            <w:pPr>
              <w:jc w:val="center"/>
              <w:rPr>
                <w:rFonts w:cs="Arial"/>
                <w:b/>
                <w:sz w:val="18"/>
                <w:szCs w:val="18"/>
              </w:rPr>
            </w:pPr>
            <w:r>
              <w:rPr>
                <w:rFonts w:cs="Arial"/>
                <w:b/>
                <w:sz w:val="18"/>
                <w:szCs w:val="18"/>
              </w:rPr>
              <w:t>N</w:t>
            </w:r>
            <w:r w:rsidR="00A27F52">
              <w:rPr>
                <w:rFonts w:cs="Arial"/>
                <w:b/>
                <w:sz w:val="18"/>
                <w:szCs w:val="18"/>
              </w:rPr>
              <w:t>anogrid</w:t>
            </w:r>
          </w:p>
        </w:tc>
        <w:tc>
          <w:tcPr>
            <w:tcW w:w="6359" w:type="dxa"/>
            <w:gridSpan w:val="8"/>
            <w:tcBorders>
              <w:top w:val="single" w:sz="12" w:space="0" w:color="auto"/>
              <w:left w:val="nil"/>
              <w:right w:val="nil"/>
            </w:tcBorders>
            <w:shd w:val="clear" w:color="auto" w:fill="2E74B5" w:themeFill="accent1" w:themeFillShade="BF"/>
            <w:vAlign w:val="center"/>
          </w:tcPr>
          <w:p w:rsidR="00013FE5" w:rsidRPr="00C97640" w:rsidRDefault="00013FE5" w:rsidP="00830BB8">
            <w:pPr>
              <w:jc w:val="center"/>
              <w:rPr>
                <w:rFonts w:cs="Arial"/>
                <w:b/>
                <w:color w:val="FFFFFF" w:themeColor="background1"/>
                <w:sz w:val="32"/>
                <w:szCs w:val="32"/>
              </w:rPr>
            </w:pPr>
            <w:r>
              <w:rPr>
                <w:rFonts w:cs="Arial"/>
                <w:b/>
                <w:color w:val="FFFFFF" w:themeColor="background1"/>
                <w:sz w:val="32"/>
                <w:szCs w:val="32"/>
              </w:rPr>
              <w:t>Reconverting existing domestic appliances to work on 350 Volt DC</w:t>
            </w:r>
          </w:p>
        </w:tc>
        <w:tc>
          <w:tcPr>
            <w:tcW w:w="2005" w:type="dxa"/>
            <w:tcBorders>
              <w:top w:val="single" w:sz="12" w:space="0" w:color="auto"/>
              <w:left w:val="nil"/>
              <w:right w:val="single" w:sz="12" w:space="0" w:color="auto"/>
            </w:tcBorders>
            <w:shd w:val="clear" w:color="auto" w:fill="2E74B5" w:themeFill="accent1" w:themeFillShade="BF"/>
            <w:vAlign w:val="center"/>
          </w:tcPr>
          <w:p w:rsidR="00013FE5" w:rsidRPr="009172D6" w:rsidRDefault="00013FE5" w:rsidP="00830BB8">
            <w:pPr>
              <w:pBdr>
                <w:left w:val="single" w:sz="4" w:space="4" w:color="auto"/>
              </w:pBdr>
              <w:jc w:val="center"/>
              <w:rPr>
                <w:rFonts w:cs="Arial"/>
                <w:color w:val="FFFFFF" w:themeColor="background1"/>
                <w:sz w:val="18"/>
                <w:szCs w:val="18"/>
              </w:rPr>
            </w:pPr>
            <w:r w:rsidRPr="009172D6">
              <w:rPr>
                <w:rFonts w:cs="Arial"/>
                <w:color w:val="FFFFFF" w:themeColor="background1"/>
                <w:sz w:val="18"/>
                <w:szCs w:val="18"/>
              </w:rPr>
              <w:t>note</w:t>
            </w:r>
          </w:p>
          <w:p w:rsidR="00013FE5" w:rsidRPr="00AD44DC" w:rsidRDefault="00A27F52" w:rsidP="00830BB8">
            <w:pPr>
              <w:jc w:val="center"/>
              <w:rPr>
                <w:rFonts w:cs="Arial"/>
                <w:b/>
                <w:sz w:val="32"/>
                <w:szCs w:val="32"/>
              </w:rPr>
            </w:pPr>
            <w:r w:rsidRPr="00AD44DC">
              <w:rPr>
                <w:rFonts w:cs="Arial"/>
                <w:b/>
                <w:color w:val="FFFFFF" w:themeColor="background1"/>
                <w:sz w:val="32"/>
                <w:szCs w:val="32"/>
              </w:rPr>
              <w:t>10</w:t>
            </w:r>
          </w:p>
        </w:tc>
      </w:tr>
      <w:tr w:rsidR="00013FE5" w:rsidRPr="00C97640" w:rsidTr="00A27F52">
        <w:tc>
          <w:tcPr>
            <w:tcW w:w="9943" w:type="dxa"/>
            <w:gridSpan w:val="11"/>
            <w:tcBorders>
              <w:left w:val="single" w:sz="12" w:space="0" w:color="auto"/>
              <w:right w:val="single" w:sz="12" w:space="0" w:color="auto"/>
            </w:tcBorders>
            <w:shd w:val="clear" w:color="auto" w:fill="D9D9D9" w:themeFill="background1" w:themeFillShade="D9"/>
          </w:tcPr>
          <w:p w:rsidR="00013FE5" w:rsidRPr="001628EB" w:rsidRDefault="00013FE5" w:rsidP="00830BB8">
            <w:pPr>
              <w:rPr>
                <w:rFonts w:cs="Arial"/>
                <w:b/>
                <w:sz w:val="18"/>
                <w:szCs w:val="18"/>
              </w:rPr>
            </w:pPr>
            <w:r w:rsidRPr="001628EB">
              <w:rPr>
                <w:rFonts w:cs="Arial"/>
                <w:b/>
                <w:sz w:val="18"/>
                <w:szCs w:val="18"/>
              </w:rPr>
              <w:t xml:space="preserve">Abstract </w:t>
            </w:r>
          </w:p>
        </w:tc>
      </w:tr>
      <w:tr w:rsidR="00013FE5" w:rsidRPr="00C97640" w:rsidTr="00A27F52">
        <w:tc>
          <w:tcPr>
            <w:tcW w:w="9943" w:type="dxa"/>
            <w:gridSpan w:val="11"/>
            <w:tcBorders>
              <w:left w:val="single" w:sz="12" w:space="0" w:color="auto"/>
              <w:right w:val="single" w:sz="12" w:space="0" w:color="auto"/>
            </w:tcBorders>
            <w:shd w:val="clear" w:color="auto" w:fill="auto"/>
            <w:vAlign w:val="center"/>
          </w:tcPr>
          <w:p w:rsidR="00013FE5" w:rsidRDefault="00013FE5" w:rsidP="00830BB8">
            <w:pPr>
              <w:rPr>
                <w:rFonts w:cs="Arial"/>
                <w:color w:val="000000" w:themeColor="text1"/>
                <w:sz w:val="18"/>
                <w:szCs w:val="18"/>
              </w:rPr>
            </w:pPr>
          </w:p>
          <w:p w:rsidR="00013FE5" w:rsidRDefault="00013FE5" w:rsidP="00830BB8">
            <w:pPr>
              <w:rPr>
                <w:rFonts w:cs="Arial"/>
                <w:color w:val="000000" w:themeColor="text1"/>
                <w:sz w:val="18"/>
                <w:szCs w:val="18"/>
              </w:rPr>
            </w:pPr>
            <w:r>
              <w:rPr>
                <w:rFonts w:cs="Arial"/>
                <w:color w:val="000000" w:themeColor="text1"/>
                <w:sz w:val="18"/>
                <w:szCs w:val="18"/>
              </w:rPr>
              <w:t>To make the transition from an AC grid to a DC grid successfully it is important that there are domestic appliances whom can work on DC. In the transition time the most appliances will work on AC so they have to be converted to DC.</w:t>
            </w:r>
          </w:p>
          <w:p w:rsidR="00013FE5" w:rsidRDefault="00013FE5" w:rsidP="00830BB8">
            <w:pPr>
              <w:rPr>
                <w:rFonts w:cs="Arial"/>
                <w:color w:val="000000" w:themeColor="text1"/>
                <w:sz w:val="18"/>
                <w:szCs w:val="18"/>
              </w:rPr>
            </w:pPr>
            <w:r>
              <w:rPr>
                <w:rFonts w:cs="Arial"/>
                <w:color w:val="000000" w:themeColor="text1"/>
                <w:sz w:val="18"/>
                <w:szCs w:val="18"/>
              </w:rPr>
              <w:t>In this note we will explain how to do that.</w:t>
            </w:r>
          </w:p>
          <w:p w:rsidR="00013FE5" w:rsidRPr="001628EB" w:rsidRDefault="00013FE5" w:rsidP="00830BB8">
            <w:pPr>
              <w:rPr>
                <w:rFonts w:cs="Arial"/>
                <w:color w:val="000000" w:themeColor="text1"/>
                <w:sz w:val="18"/>
                <w:szCs w:val="18"/>
              </w:rPr>
            </w:pPr>
            <w:r>
              <w:rPr>
                <w:rFonts w:cs="Arial"/>
                <w:color w:val="000000" w:themeColor="text1"/>
                <w:sz w:val="18"/>
                <w:szCs w:val="18"/>
              </w:rPr>
              <w:t xml:space="preserve">Most of the appliances are internally already working on DC. It is here to find out how the transformation from the AC input to the DC output is done. We will do that on the hand of different examples of well-known domestic appliances as: Television, personal computer, charging blocks, vacuum cleaner, induction cooking plate, etcetera. </w:t>
            </w: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000000" w:themeColor="text1"/>
                <w:sz w:val="18"/>
                <w:szCs w:val="18"/>
              </w:rPr>
            </w:pPr>
          </w:p>
          <w:p w:rsidR="00013FE5" w:rsidRPr="001628EB" w:rsidRDefault="00013FE5" w:rsidP="00830BB8">
            <w:pPr>
              <w:rPr>
                <w:rFonts w:cs="Arial"/>
                <w:color w:val="FFFFFF" w:themeColor="background1"/>
                <w:sz w:val="18"/>
                <w:szCs w:val="18"/>
              </w:rPr>
            </w:pPr>
          </w:p>
        </w:tc>
      </w:tr>
      <w:tr w:rsidR="00013FE5" w:rsidRPr="00C97640" w:rsidTr="00A27F52">
        <w:tc>
          <w:tcPr>
            <w:tcW w:w="1239" w:type="dxa"/>
            <w:tcBorders>
              <w:lef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013FE5" w:rsidRPr="001628EB" w:rsidRDefault="0016265F" w:rsidP="00830BB8">
            <w:pPr>
              <w:jc w:val="center"/>
              <w:rPr>
                <w:rFonts w:cs="Arial"/>
                <w:b/>
                <w:sz w:val="18"/>
                <w:szCs w:val="18"/>
              </w:rPr>
            </w:pPr>
            <w:r>
              <w:rPr>
                <w:rFonts w:cs="Arial"/>
                <w:b/>
                <w:sz w:val="18"/>
                <w:szCs w:val="18"/>
              </w:rPr>
              <w:t>L</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013FE5" w:rsidRPr="001628EB" w:rsidRDefault="00013FE5" w:rsidP="00830BB8">
            <w:pPr>
              <w:jc w:val="center"/>
              <w:rPr>
                <w:rFonts w:cs="Arial"/>
                <w:b/>
                <w:sz w:val="18"/>
                <w:szCs w:val="18"/>
              </w:rPr>
            </w:pPr>
            <w:r w:rsidRPr="001628EB">
              <w:rPr>
                <w:rFonts w:cs="Arial"/>
                <w:b/>
                <w:sz w:val="18"/>
                <w:szCs w:val="18"/>
              </w:rPr>
              <w:t>study load (hours)</w:t>
            </w:r>
          </w:p>
        </w:tc>
      </w:tr>
      <w:tr w:rsidR="00013FE5" w:rsidRPr="00C97640" w:rsidTr="00A27F52">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Basic</w:t>
            </w:r>
          </w:p>
        </w:tc>
        <w:tc>
          <w:tcPr>
            <w:tcW w:w="340"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013FE5" w:rsidP="00830BB8">
            <w:pPr>
              <w:jc w:val="center"/>
              <w:rPr>
                <w:rFonts w:cs="Arial"/>
                <w:sz w:val="18"/>
                <w:szCs w:val="18"/>
              </w:rPr>
            </w:pPr>
          </w:p>
        </w:tc>
        <w:tc>
          <w:tcPr>
            <w:tcW w:w="336" w:type="dxa"/>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013FE5" w:rsidRPr="001628EB" w:rsidRDefault="00013FE5" w:rsidP="00830BB8">
            <w:pPr>
              <w:jc w:val="center"/>
              <w:rPr>
                <w:rFonts w:cs="Arial"/>
                <w:sz w:val="18"/>
                <w:szCs w:val="18"/>
              </w:rPr>
            </w:pPr>
          </w:p>
        </w:tc>
        <w:tc>
          <w:tcPr>
            <w:tcW w:w="3407" w:type="dxa"/>
            <w:tcBorders>
              <w:right w:val="single" w:sz="4" w:space="0" w:color="auto"/>
            </w:tcBorders>
          </w:tcPr>
          <w:p w:rsidR="00013FE5" w:rsidRPr="001628EB" w:rsidRDefault="00013FE5" w:rsidP="00830BB8">
            <w:pPr>
              <w:jc w:val="center"/>
              <w:rPr>
                <w:rFonts w:cs="Arial"/>
                <w:sz w:val="18"/>
                <w:szCs w:val="18"/>
              </w:rPr>
            </w:pPr>
          </w:p>
        </w:tc>
        <w:tc>
          <w:tcPr>
            <w:tcW w:w="2005" w:type="dxa"/>
            <w:tcBorders>
              <w:left w:val="single" w:sz="4" w:space="0" w:color="auto"/>
              <w:right w:val="single" w:sz="12" w:space="0" w:color="auto"/>
            </w:tcBorders>
          </w:tcPr>
          <w:p w:rsidR="00013FE5" w:rsidRPr="001628EB" w:rsidRDefault="0016265F" w:rsidP="00830BB8">
            <w:pPr>
              <w:jc w:val="center"/>
              <w:rPr>
                <w:rFonts w:cs="Arial"/>
                <w:sz w:val="18"/>
                <w:szCs w:val="18"/>
              </w:rPr>
            </w:pPr>
            <w:r w:rsidRPr="0016265F">
              <w:rPr>
                <w:rFonts w:cs="Arial"/>
                <w:color w:val="FF0000"/>
                <w:sz w:val="18"/>
                <w:szCs w:val="18"/>
              </w:rPr>
              <w:t>90</w:t>
            </w:r>
          </w:p>
        </w:tc>
      </w:tr>
      <w:tr w:rsidR="00013FE5" w:rsidRPr="00C97640" w:rsidTr="00A27F52">
        <w:tc>
          <w:tcPr>
            <w:tcW w:w="1239" w:type="dxa"/>
            <w:tcBorders>
              <w:left w:val="single" w:sz="12" w:space="0" w:color="auto"/>
            </w:tcBorders>
            <w:shd w:val="clear" w:color="auto" w:fill="auto"/>
          </w:tcPr>
          <w:p w:rsidR="00013FE5" w:rsidRPr="001628EB" w:rsidRDefault="00013FE5" w:rsidP="00830BB8">
            <w:pPr>
              <w:jc w:val="center"/>
              <w:rPr>
                <w:rFonts w:cs="Arial"/>
                <w:sz w:val="18"/>
                <w:szCs w:val="18"/>
              </w:rPr>
            </w:pPr>
            <w:r>
              <w:rPr>
                <w:rFonts w:cs="Arial"/>
                <w:sz w:val="18"/>
                <w:szCs w:val="18"/>
              </w:rPr>
              <w:t>Intermediate</w:t>
            </w:r>
          </w:p>
        </w:tc>
        <w:tc>
          <w:tcPr>
            <w:tcW w:w="340" w:type="dxa"/>
            <w:vAlign w:val="center"/>
          </w:tcPr>
          <w:p w:rsidR="00013FE5" w:rsidRPr="001628EB" w:rsidRDefault="00013FE5" w:rsidP="00830BB8">
            <w:pPr>
              <w:jc w:val="center"/>
              <w:rPr>
                <w:rFonts w:cs="Arial"/>
                <w:sz w:val="18"/>
                <w:szCs w:val="18"/>
              </w:rPr>
            </w:pPr>
          </w:p>
        </w:tc>
        <w:tc>
          <w:tcPr>
            <w:tcW w:w="335" w:type="dxa"/>
            <w:vAlign w:val="center"/>
          </w:tcPr>
          <w:p w:rsidR="00013FE5" w:rsidRPr="001628EB" w:rsidRDefault="0016265F" w:rsidP="00830BB8">
            <w:pPr>
              <w:jc w:val="center"/>
              <w:rPr>
                <w:rFonts w:cs="Arial"/>
                <w:sz w:val="18"/>
                <w:szCs w:val="18"/>
              </w:rPr>
            </w:pPr>
            <w:r>
              <w:rPr>
                <w:rFonts w:cs="Arial"/>
                <w:sz w:val="18"/>
                <w:szCs w:val="18"/>
              </w:rPr>
              <w:t>x</w:t>
            </w:r>
          </w:p>
        </w:tc>
        <w:tc>
          <w:tcPr>
            <w:tcW w:w="336" w:type="dxa"/>
            <w:vAlign w:val="center"/>
          </w:tcPr>
          <w:p w:rsidR="00013FE5" w:rsidRPr="001628EB" w:rsidRDefault="00013FE5"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16265F" w:rsidP="00830BB8">
            <w:pPr>
              <w:jc w:val="center"/>
              <w:rPr>
                <w:rFonts w:cs="Arial"/>
                <w:sz w:val="18"/>
                <w:szCs w:val="18"/>
              </w:rPr>
            </w:pPr>
            <w:r>
              <w:rPr>
                <w:rFonts w:cs="Arial"/>
                <w:sz w:val="18"/>
                <w:szCs w:val="18"/>
              </w:rPr>
              <w:t>x</w:t>
            </w:r>
          </w:p>
        </w:tc>
        <w:tc>
          <w:tcPr>
            <w:tcW w:w="335" w:type="dxa"/>
            <w:tcBorders>
              <w:right w:val="single" w:sz="4" w:space="0" w:color="auto"/>
            </w:tcBorders>
            <w:vAlign w:val="center"/>
          </w:tcPr>
          <w:p w:rsidR="00013FE5" w:rsidRPr="001628EB" w:rsidRDefault="00013FE5" w:rsidP="00830BB8">
            <w:pPr>
              <w:jc w:val="center"/>
              <w:rPr>
                <w:rFonts w:cs="Arial"/>
                <w:sz w:val="18"/>
                <w:szCs w:val="18"/>
              </w:rPr>
            </w:pPr>
          </w:p>
        </w:tc>
        <w:tc>
          <w:tcPr>
            <w:tcW w:w="336" w:type="dxa"/>
            <w:tcBorders>
              <w:right w:val="single" w:sz="4" w:space="0" w:color="auto"/>
            </w:tcBorders>
            <w:vAlign w:val="center"/>
          </w:tcPr>
          <w:p w:rsidR="00013FE5" w:rsidRPr="001628EB"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1628EB" w:rsidRDefault="00013FE5" w:rsidP="00830BB8">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013FE5" w:rsidRPr="00C92CCE" w:rsidRDefault="00013FE5" w:rsidP="00830BB8">
            <w:pPr>
              <w:jc w:val="center"/>
              <w:rPr>
                <w:rFonts w:cs="Arial"/>
                <w:sz w:val="18"/>
                <w:szCs w:val="18"/>
              </w:rPr>
            </w:pPr>
            <w:r w:rsidRPr="00C92CCE">
              <w:rPr>
                <w:rFonts w:cs="Arial"/>
                <w:sz w:val="18"/>
                <w:szCs w:val="18"/>
              </w:rPr>
              <w:t>x</w:t>
            </w:r>
          </w:p>
        </w:tc>
        <w:tc>
          <w:tcPr>
            <w:tcW w:w="3407" w:type="dxa"/>
            <w:tcBorders>
              <w:right w:val="single" w:sz="4" w:space="0" w:color="auto"/>
            </w:tcBorders>
          </w:tcPr>
          <w:p w:rsidR="00013FE5" w:rsidRPr="001628EB" w:rsidRDefault="00013FE5" w:rsidP="00830BB8">
            <w:pPr>
              <w:jc w:val="center"/>
              <w:rPr>
                <w:rFonts w:cs="Arial"/>
                <w:color w:val="FF0000"/>
                <w:sz w:val="18"/>
                <w:szCs w:val="18"/>
              </w:rPr>
            </w:pPr>
            <w:r w:rsidRPr="00C92CCE">
              <w:rPr>
                <w:rFonts w:cs="Arial"/>
                <w:sz w:val="18"/>
                <w:szCs w:val="18"/>
              </w:rPr>
              <w:t>Power electronics</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jc w:val="center"/>
              <w:rPr>
                <w:rFonts w:cs="Arial"/>
                <w:b/>
                <w:sz w:val="18"/>
                <w:szCs w:val="18"/>
              </w:rPr>
            </w:pPr>
            <w:r w:rsidRPr="001628EB">
              <w:rPr>
                <w:rFonts w:cs="Arial"/>
                <w:b/>
                <w:sz w:val="18"/>
                <w:szCs w:val="18"/>
              </w:rPr>
              <w:t>status</w:t>
            </w:r>
          </w:p>
        </w:tc>
      </w:tr>
      <w:tr w:rsidR="00013FE5" w:rsidRPr="00C97640" w:rsidTr="00A27F52">
        <w:tc>
          <w:tcPr>
            <w:tcW w:w="1239" w:type="dxa"/>
            <w:tcBorders>
              <w:left w:val="single" w:sz="12" w:space="0" w:color="auto"/>
            </w:tcBorders>
            <w:shd w:val="clear" w:color="auto" w:fill="auto"/>
          </w:tcPr>
          <w:p w:rsidR="00013FE5" w:rsidRPr="00C92CCE" w:rsidRDefault="00013FE5" w:rsidP="00830BB8">
            <w:pPr>
              <w:jc w:val="center"/>
              <w:rPr>
                <w:rFonts w:cs="Arial"/>
                <w:sz w:val="18"/>
                <w:szCs w:val="18"/>
              </w:rPr>
            </w:pPr>
            <w:r w:rsidRPr="00C92CCE">
              <w:rPr>
                <w:rFonts w:cs="Arial"/>
                <w:sz w:val="18"/>
                <w:szCs w:val="18"/>
              </w:rPr>
              <w:t>Advanced</w:t>
            </w:r>
          </w:p>
        </w:tc>
        <w:tc>
          <w:tcPr>
            <w:tcW w:w="340" w:type="dxa"/>
            <w:vAlign w:val="center"/>
          </w:tcPr>
          <w:p w:rsidR="00013FE5" w:rsidRPr="00C92CCE" w:rsidRDefault="00013FE5" w:rsidP="00830BB8">
            <w:pPr>
              <w:jc w:val="center"/>
              <w:rPr>
                <w:rFonts w:cs="Arial"/>
                <w:sz w:val="18"/>
                <w:szCs w:val="18"/>
              </w:rPr>
            </w:pPr>
          </w:p>
        </w:tc>
        <w:tc>
          <w:tcPr>
            <w:tcW w:w="335" w:type="dxa"/>
            <w:vAlign w:val="center"/>
          </w:tcPr>
          <w:p w:rsidR="00013FE5" w:rsidRPr="00C92CCE" w:rsidRDefault="00013FE5" w:rsidP="00830BB8">
            <w:pPr>
              <w:jc w:val="center"/>
              <w:rPr>
                <w:rFonts w:cs="Arial"/>
                <w:sz w:val="18"/>
                <w:szCs w:val="18"/>
              </w:rPr>
            </w:pPr>
          </w:p>
        </w:tc>
        <w:tc>
          <w:tcPr>
            <w:tcW w:w="336" w:type="dxa"/>
            <w:vAlign w:val="center"/>
          </w:tcPr>
          <w:p w:rsidR="00013FE5" w:rsidRPr="00C92CCE" w:rsidRDefault="00013FE5" w:rsidP="00830BB8">
            <w:pPr>
              <w:jc w:val="center"/>
              <w:rPr>
                <w:rFonts w:cs="Arial"/>
                <w:sz w:val="18"/>
                <w:szCs w:val="18"/>
              </w:rPr>
            </w:pPr>
          </w:p>
        </w:tc>
        <w:tc>
          <w:tcPr>
            <w:tcW w:w="335" w:type="dxa"/>
            <w:tcBorders>
              <w:right w:val="single" w:sz="4" w:space="0" w:color="auto"/>
            </w:tcBorders>
            <w:vAlign w:val="center"/>
          </w:tcPr>
          <w:p w:rsidR="00013FE5" w:rsidRPr="00C92CCE" w:rsidRDefault="00013FE5" w:rsidP="00830BB8">
            <w:pPr>
              <w:jc w:val="center"/>
              <w:rPr>
                <w:rFonts w:cs="Arial"/>
                <w:sz w:val="18"/>
                <w:szCs w:val="18"/>
              </w:rPr>
            </w:pPr>
          </w:p>
        </w:tc>
        <w:tc>
          <w:tcPr>
            <w:tcW w:w="335" w:type="dxa"/>
            <w:tcBorders>
              <w:right w:val="single" w:sz="4" w:space="0" w:color="auto"/>
            </w:tcBorders>
            <w:vAlign w:val="center"/>
          </w:tcPr>
          <w:p w:rsidR="00013FE5" w:rsidRPr="00C92CCE" w:rsidRDefault="00013FE5" w:rsidP="00830BB8">
            <w:pPr>
              <w:jc w:val="center"/>
              <w:rPr>
                <w:rFonts w:cs="Arial"/>
                <w:sz w:val="18"/>
                <w:szCs w:val="18"/>
              </w:rPr>
            </w:pPr>
          </w:p>
        </w:tc>
        <w:tc>
          <w:tcPr>
            <w:tcW w:w="336" w:type="dxa"/>
            <w:tcBorders>
              <w:right w:val="single" w:sz="4" w:space="0" w:color="auto"/>
            </w:tcBorders>
            <w:vAlign w:val="center"/>
          </w:tcPr>
          <w:p w:rsidR="00013FE5" w:rsidRPr="00C92CCE" w:rsidRDefault="00013FE5" w:rsidP="00830BB8">
            <w:pPr>
              <w:jc w:val="center"/>
              <w:rPr>
                <w:rFonts w:cs="Arial"/>
                <w:sz w:val="18"/>
                <w:szCs w:val="18"/>
              </w:rPr>
            </w:pPr>
          </w:p>
        </w:tc>
        <w:tc>
          <w:tcPr>
            <w:tcW w:w="992" w:type="dxa"/>
            <w:tcBorders>
              <w:left w:val="single" w:sz="4" w:space="0" w:color="auto"/>
            </w:tcBorders>
            <w:shd w:val="clear" w:color="auto" w:fill="auto"/>
          </w:tcPr>
          <w:p w:rsidR="00013FE5" w:rsidRPr="00C92CCE" w:rsidRDefault="00013FE5" w:rsidP="00830BB8">
            <w:pPr>
              <w:jc w:val="center"/>
              <w:rPr>
                <w:rFonts w:cs="Arial"/>
                <w:sz w:val="18"/>
                <w:szCs w:val="18"/>
              </w:rPr>
            </w:pPr>
            <w:r w:rsidRPr="00C92CCE">
              <w:rPr>
                <w:rFonts w:cs="Arial"/>
                <w:sz w:val="18"/>
                <w:szCs w:val="18"/>
              </w:rPr>
              <w:t>Master</w:t>
            </w:r>
          </w:p>
        </w:tc>
        <w:tc>
          <w:tcPr>
            <w:tcW w:w="283" w:type="dxa"/>
            <w:tcBorders>
              <w:left w:val="single" w:sz="4" w:space="0" w:color="auto"/>
            </w:tcBorders>
            <w:shd w:val="clear" w:color="auto" w:fill="auto"/>
          </w:tcPr>
          <w:p w:rsidR="00013FE5" w:rsidRPr="00C92CCE" w:rsidRDefault="0016265F" w:rsidP="00830BB8">
            <w:pPr>
              <w:jc w:val="center"/>
              <w:rPr>
                <w:rFonts w:cs="Arial"/>
                <w:sz w:val="18"/>
                <w:szCs w:val="18"/>
              </w:rPr>
            </w:pPr>
            <w:r>
              <w:rPr>
                <w:rFonts w:cs="Arial"/>
                <w:sz w:val="18"/>
                <w:szCs w:val="18"/>
              </w:rPr>
              <w:t>x</w:t>
            </w:r>
          </w:p>
        </w:tc>
        <w:tc>
          <w:tcPr>
            <w:tcW w:w="3407" w:type="dxa"/>
            <w:tcBorders>
              <w:right w:val="single" w:sz="4" w:space="0" w:color="auto"/>
            </w:tcBorders>
          </w:tcPr>
          <w:p w:rsidR="00013FE5" w:rsidRPr="00C92CCE" w:rsidRDefault="00013FE5" w:rsidP="00830BB8">
            <w:pPr>
              <w:jc w:val="center"/>
              <w:rPr>
                <w:rFonts w:cs="Arial"/>
                <w:color w:val="FF0000"/>
                <w:sz w:val="18"/>
                <w:szCs w:val="18"/>
              </w:rPr>
            </w:pPr>
            <w:r w:rsidRPr="00C92CCE">
              <w:rPr>
                <w:rFonts w:cs="Arial"/>
                <w:sz w:val="18"/>
                <w:szCs w:val="18"/>
              </w:rPr>
              <w:t>Power electronics</w:t>
            </w:r>
          </w:p>
        </w:tc>
        <w:tc>
          <w:tcPr>
            <w:tcW w:w="2005" w:type="dxa"/>
            <w:tcBorders>
              <w:left w:val="single" w:sz="4" w:space="0" w:color="auto"/>
              <w:right w:val="single" w:sz="12" w:space="0" w:color="auto"/>
            </w:tcBorders>
            <w:shd w:val="clear" w:color="auto" w:fill="FFFF00"/>
          </w:tcPr>
          <w:p w:rsidR="00013FE5" w:rsidRPr="00C92CCE" w:rsidRDefault="00013FE5" w:rsidP="00830BB8">
            <w:pPr>
              <w:jc w:val="center"/>
              <w:rPr>
                <w:rFonts w:cs="Arial"/>
                <w:sz w:val="18"/>
                <w:szCs w:val="18"/>
              </w:rPr>
            </w:pPr>
            <w:r w:rsidRPr="00C92CCE">
              <w:rPr>
                <w:rFonts w:cs="Arial"/>
                <w:sz w:val="18"/>
                <w:szCs w:val="18"/>
              </w:rPr>
              <w:t>In development</w:t>
            </w:r>
          </w:p>
        </w:tc>
      </w:tr>
      <w:tr w:rsidR="00013FE5" w:rsidRPr="00C97640" w:rsidTr="00A27F52">
        <w:tc>
          <w:tcPr>
            <w:tcW w:w="9943" w:type="dxa"/>
            <w:gridSpan w:val="11"/>
            <w:tcBorders>
              <w:left w:val="single" w:sz="12" w:space="0" w:color="auto"/>
              <w:right w:val="single" w:sz="12" w:space="0" w:color="auto"/>
            </w:tcBorders>
            <w:shd w:val="clear" w:color="auto" w:fill="auto"/>
          </w:tcPr>
          <w:p w:rsidR="00013FE5" w:rsidRPr="001628EB" w:rsidRDefault="00013FE5" w:rsidP="00830BB8">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013FE5" w:rsidRPr="00C97640" w:rsidTr="00A27F52">
        <w:tc>
          <w:tcPr>
            <w:tcW w:w="7938"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previous notes to study</w:t>
            </w:r>
          </w:p>
        </w:tc>
      </w:tr>
      <w:tr w:rsidR="00013FE5" w:rsidRPr="00F245D6" w:rsidTr="00A27F52">
        <w:tc>
          <w:tcPr>
            <w:tcW w:w="7938" w:type="dxa"/>
            <w:gridSpan w:val="10"/>
            <w:tcBorders>
              <w:left w:val="single" w:sz="12" w:space="0" w:color="auto"/>
              <w:right w:val="single" w:sz="4" w:space="0" w:color="auto"/>
            </w:tcBorders>
          </w:tcPr>
          <w:p w:rsidR="00013FE5" w:rsidRDefault="00013FE5" w:rsidP="00830BB8">
            <w:pPr>
              <w:rPr>
                <w:rFonts w:cs="Arial"/>
                <w:color w:val="000000" w:themeColor="text1"/>
                <w:sz w:val="18"/>
                <w:szCs w:val="18"/>
              </w:rPr>
            </w:pPr>
            <w:r w:rsidRPr="00C92CCE">
              <w:rPr>
                <w:rFonts w:cs="Arial"/>
                <w:color w:val="000000" w:themeColor="text1"/>
                <w:sz w:val="18"/>
                <w:szCs w:val="18"/>
              </w:rPr>
              <w:t xml:space="preserve">- </w:t>
            </w:r>
            <w:r>
              <w:rPr>
                <w:rFonts w:cs="Arial"/>
                <w:color w:val="000000" w:themeColor="text1"/>
                <w:sz w:val="18"/>
                <w:szCs w:val="18"/>
              </w:rPr>
              <w:t>electrical engineering</w:t>
            </w:r>
          </w:p>
          <w:p w:rsidR="00013FE5" w:rsidRPr="00C92CCE" w:rsidRDefault="00013FE5" w:rsidP="00830BB8">
            <w:pPr>
              <w:rPr>
                <w:rFonts w:cs="Arial"/>
                <w:color w:val="000000" w:themeColor="text1"/>
                <w:sz w:val="18"/>
                <w:szCs w:val="18"/>
              </w:rPr>
            </w:pPr>
            <w:r>
              <w:rPr>
                <w:rFonts w:cs="Arial"/>
                <w:color w:val="000000" w:themeColor="text1"/>
                <w:sz w:val="18"/>
                <w:szCs w:val="18"/>
              </w:rPr>
              <w:t xml:space="preserve">- </w:t>
            </w:r>
            <w:r w:rsidRPr="00C92CCE">
              <w:rPr>
                <w:rFonts w:cs="Arial"/>
                <w:color w:val="000000" w:themeColor="text1"/>
                <w:sz w:val="18"/>
                <w:szCs w:val="18"/>
              </w:rPr>
              <w:t xml:space="preserve">power engineering </w:t>
            </w:r>
          </w:p>
          <w:p w:rsidR="00013FE5" w:rsidRPr="00C92CCE" w:rsidRDefault="00013FE5" w:rsidP="00830BB8">
            <w:pPr>
              <w:rPr>
                <w:rFonts w:cs="Arial"/>
                <w:color w:val="000000" w:themeColor="text1"/>
                <w:sz w:val="18"/>
                <w:szCs w:val="18"/>
              </w:rPr>
            </w:pPr>
            <w:r w:rsidRPr="00C92CCE">
              <w:rPr>
                <w:rFonts w:cs="Arial"/>
                <w:color w:val="000000" w:themeColor="text1"/>
                <w:sz w:val="18"/>
                <w:szCs w:val="18"/>
              </w:rPr>
              <w:t>- filters</w:t>
            </w:r>
          </w:p>
          <w:p w:rsidR="00013FE5" w:rsidRPr="00C92CCE" w:rsidRDefault="00013FE5" w:rsidP="00830BB8">
            <w:pPr>
              <w:rPr>
                <w:rFonts w:cs="Arial"/>
                <w:color w:val="000000" w:themeColor="text1"/>
                <w:sz w:val="18"/>
                <w:szCs w:val="18"/>
              </w:rPr>
            </w:pPr>
            <w:r w:rsidRPr="00C92CCE">
              <w:rPr>
                <w:rFonts w:cs="Arial"/>
                <w:color w:val="000000" w:themeColor="text1"/>
                <w:sz w:val="18"/>
                <w:szCs w:val="18"/>
              </w:rPr>
              <w:t>- power electronics: AC/DC converters and DC/DC converters</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right w:val="single" w:sz="12" w:space="0" w:color="auto"/>
            </w:tcBorders>
          </w:tcPr>
          <w:p w:rsidR="00013FE5" w:rsidRPr="001628EB" w:rsidRDefault="00013FE5" w:rsidP="00830BB8">
            <w:pPr>
              <w:rPr>
                <w:rFonts w:cs="Arial"/>
                <w:color w:val="000000" w:themeColor="text1"/>
                <w:sz w:val="18"/>
                <w:szCs w:val="18"/>
              </w:rPr>
            </w:pPr>
          </w:p>
        </w:tc>
      </w:tr>
      <w:tr w:rsidR="00013FE5" w:rsidRPr="00C97640" w:rsidTr="00A27F52">
        <w:tc>
          <w:tcPr>
            <w:tcW w:w="7938" w:type="dxa"/>
            <w:gridSpan w:val="10"/>
            <w:tcBorders>
              <w:left w:val="single" w:sz="12" w:space="0" w:color="auto"/>
              <w:right w:val="single" w:sz="4"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013FE5" w:rsidRPr="001628EB" w:rsidRDefault="00013FE5" w:rsidP="00830BB8">
            <w:pPr>
              <w:rPr>
                <w:rFonts w:cs="Arial"/>
                <w:b/>
                <w:color w:val="000000" w:themeColor="text1"/>
                <w:sz w:val="18"/>
                <w:szCs w:val="18"/>
              </w:rPr>
            </w:pPr>
            <w:r w:rsidRPr="001628EB">
              <w:rPr>
                <w:rFonts w:cs="Arial"/>
                <w:b/>
                <w:color w:val="000000" w:themeColor="text1"/>
                <w:sz w:val="18"/>
                <w:szCs w:val="18"/>
              </w:rPr>
              <w:t>further notes to study</w:t>
            </w:r>
          </w:p>
        </w:tc>
      </w:tr>
      <w:tr w:rsidR="00013FE5" w:rsidRPr="00F245D6" w:rsidTr="00A27F52">
        <w:tc>
          <w:tcPr>
            <w:tcW w:w="7938" w:type="dxa"/>
            <w:gridSpan w:val="10"/>
            <w:tcBorders>
              <w:left w:val="single" w:sz="12" w:space="0" w:color="auto"/>
              <w:bottom w:val="single" w:sz="12" w:space="0" w:color="auto"/>
              <w:right w:val="single" w:sz="4" w:space="0" w:color="auto"/>
            </w:tcBorders>
          </w:tcPr>
          <w:p w:rsidR="00013FE5" w:rsidRPr="001E6CA7" w:rsidRDefault="00013FE5" w:rsidP="00830BB8">
            <w:pPr>
              <w:rPr>
                <w:rFonts w:cs="Arial"/>
                <w:color w:val="000000" w:themeColor="text1"/>
                <w:sz w:val="18"/>
                <w:szCs w:val="18"/>
              </w:rPr>
            </w:pPr>
            <w:r w:rsidRPr="001E6CA7">
              <w:rPr>
                <w:rFonts w:cs="Arial"/>
                <w:color w:val="000000" w:themeColor="text1"/>
                <w:sz w:val="18"/>
                <w:szCs w:val="18"/>
              </w:rPr>
              <w:t>- reverse engineering</w:t>
            </w:r>
          </w:p>
          <w:p w:rsidR="00013FE5" w:rsidRPr="001E6CA7" w:rsidRDefault="00013FE5" w:rsidP="00830BB8">
            <w:pPr>
              <w:rPr>
                <w:rFonts w:cs="Arial"/>
                <w:color w:val="000000" w:themeColor="text1"/>
                <w:sz w:val="18"/>
                <w:szCs w:val="18"/>
              </w:rPr>
            </w:pPr>
            <w:r w:rsidRPr="001E6CA7">
              <w:rPr>
                <w:rFonts w:cs="Arial"/>
                <w:color w:val="000000" w:themeColor="text1"/>
                <w:sz w:val="18"/>
                <w:szCs w:val="18"/>
              </w:rPr>
              <w:t xml:space="preserve">- </w:t>
            </w:r>
            <w:r>
              <w:rPr>
                <w:rFonts w:cs="Arial"/>
                <w:color w:val="000000" w:themeColor="text1"/>
                <w:sz w:val="18"/>
                <w:szCs w:val="18"/>
              </w:rPr>
              <w:t>understand</w:t>
            </w:r>
            <w:r w:rsidRPr="001E6CA7">
              <w:rPr>
                <w:rFonts w:cs="Arial"/>
                <w:color w:val="000000" w:themeColor="text1"/>
                <w:sz w:val="18"/>
                <w:szCs w:val="18"/>
              </w:rPr>
              <w:t xml:space="preserve"> electronic schemes </w:t>
            </w:r>
          </w:p>
          <w:p w:rsidR="00013FE5" w:rsidRPr="001E6CA7" w:rsidRDefault="00013FE5" w:rsidP="00830BB8">
            <w:pPr>
              <w:rPr>
                <w:rFonts w:cs="Arial"/>
                <w:color w:val="000000" w:themeColor="text1"/>
                <w:sz w:val="18"/>
                <w:szCs w:val="18"/>
              </w:rPr>
            </w:pPr>
            <w:r w:rsidRPr="001E6CA7">
              <w:rPr>
                <w:rFonts w:cs="Arial"/>
                <w:color w:val="000000" w:themeColor="text1"/>
                <w:sz w:val="18"/>
                <w:szCs w:val="18"/>
              </w:rPr>
              <w:t xml:space="preserve">- </w:t>
            </w:r>
            <w:r>
              <w:rPr>
                <w:rFonts w:cs="Arial"/>
                <w:color w:val="000000" w:themeColor="text1"/>
                <w:sz w:val="18"/>
                <w:szCs w:val="18"/>
              </w:rPr>
              <w:t>reconverting existing domestic appliances to work on 350 volt DC</w:t>
            </w:r>
          </w:p>
          <w:p w:rsidR="00013FE5" w:rsidRPr="001628EB" w:rsidRDefault="00013FE5" w:rsidP="00830BB8">
            <w:pPr>
              <w:rPr>
                <w:rFonts w:cs="Arial"/>
                <w:color w:val="000000" w:themeColor="text1"/>
                <w:sz w:val="18"/>
                <w:szCs w:val="18"/>
                <w:lang w:val="nl-NL"/>
              </w:rPr>
            </w:pPr>
            <w:r w:rsidRPr="001628EB">
              <w:rPr>
                <w:rFonts w:cs="Arial"/>
                <w:color w:val="000000" w:themeColor="text1"/>
                <w:sz w:val="18"/>
                <w:szCs w:val="18"/>
                <w:lang w:val="nl-NL"/>
              </w:rPr>
              <w:t>-</w:t>
            </w:r>
          </w:p>
          <w:p w:rsidR="00013FE5" w:rsidRPr="001628EB" w:rsidRDefault="00013FE5" w:rsidP="00830BB8">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013FE5" w:rsidRPr="001628EB" w:rsidRDefault="00013FE5" w:rsidP="00830BB8">
            <w:pPr>
              <w:rPr>
                <w:rFonts w:cs="Arial"/>
                <w:color w:val="000000" w:themeColor="text1"/>
                <w:sz w:val="18"/>
                <w:szCs w:val="18"/>
              </w:rPr>
            </w:pPr>
          </w:p>
        </w:tc>
      </w:tr>
    </w:tbl>
    <w:p w:rsidR="00013FE5" w:rsidRDefault="00013FE5" w:rsidP="00013FE5">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013FE5" w:rsidRPr="00C97640" w:rsidTr="00830BB8">
        <w:trPr>
          <w:trHeight w:val="284"/>
        </w:trPr>
        <w:tc>
          <w:tcPr>
            <w:tcW w:w="1696" w:type="dxa"/>
            <w:tcBorders>
              <w:bottom w:val="single" w:sz="4" w:space="0" w:color="auto"/>
            </w:tcBorders>
            <w:shd w:val="clear" w:color="auto" w:fill="D9D9D9" w:themeFill="background1" w:themeFillShade="D9"/>
          </w:tcPr>
          <w:p w:rsidR="00013FE5" w:rsidRPr="00C97640" w:rsidRDefault="00013FE5" w:rsidP="00830BB8">
            <w:pPr>
              <w:rPr>
                <w:rFonts w:cs="Arial"/>
                <w:sz w:val="18"/>
                <w:szCs w:val="18"/>
              </w:rPr>
            </w:pPr>
          </w:p>
        </w:tc>
        <w:tc>
          <w:tcPr>
            <w:tcW w:w="226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013FE5" w:rsidRPr="00C97640" w:rsidTr="00830BB8">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013FE5" w:rsidRPr="000E5A81" w:rsidRDefault="00013FE5" w:rsidP="00830BB8">
            <w:pPr>
              <w:rPr>
                <w:rFonts w:cs="Arial"/>
                <w:sz w:val="18"/>
                <w:szCs w:val="18"/>
                <w:lang w:val="nl-NL"/>
              </w:rPr>
            </w:pPr>
            <w:r w:rsidRPr="000E5A81">
              <w:rPr>
                <w:rFonts w:cs="Arial"/>
                <w:sz w:val="18"/>
                <w:szCs w:val="18"/>
                <w:lang w:val="nl-NL"/>
              </w:rPr>
              <w:t>Johan Woudstra</w:t>
            </w:r>
          </w:p>
        </w:tc>
        <w:tc>
          <w:tcPr>
            <w:tcW w:w="2473" w:type="dxa"/>
            <w:tcBorders>
              <w:top w:val="single" w:sz="4" w:space="0" w:color="auto"/>
              <w:bottom w:val="single" w:sz="4" w:space="0" w:color="auto"/>
            </w:tcBorders>
          </w:tcPr>
          <w:p w:rsidR="00013FE5" w:rsidRPr="000E5A81" w:rsidRDefault="00013FE5" w:rsidP="00830BB8">
            <w:pPr>
              <w:rPr>
                <w:rFonts w:cs="Arial"/>
                <w:sz w:val="18"/>
                <w:szCs w:val="18"/>
                <w:lang w:val="nl-NL"/>
              </w:rPr>
            </w:pPr>
            <w:r w:rsidRPr="000E5A81">
              <w:rPr>
                <w:rFonts w:cs="Arial"/>
                <w:sz w:val="18"/>
                <w:szCs w:val="18"/>
                <w:lang w:val="nl-NL"/>
              </w:rPr>
              <w:t>THUAS</w:t>
            </w:r>
          </w:p>
        </w:tc>
        <w:tc>
          <w:tcPr>
            <w:tcW w:w="2394" w:type="dxa"/>
            <w:tcBorders>
              <w:top w:val="single" w:sz="4" w:space="0" w:color="auto"/>
              <w:bottom w:val="single" w:sz="4" w:space="0" w:color="auto"/>
            </w:tcBorders>
          </w:tcPr>
          <w:p w:rsidR="00013FE5" w:rsidRPr="000E5A81" w:rsidRDefault="00013FE5" w:rsidP="00830BB8">
            <w:pPr>
              <w:rPr>
                <w:rFonts w:cs="Arial"/>
                <w:i/>
                <w:sz w:val="18"/>
                <w:szCs w:val="18"/>
                <w:lang w:val="nl-NL"/>
              </w:rPr>
            </w:pPr>
            <w:r w:rsidRPr="000E5A81">
              <w:rPr>
                <w:rFonts w:cs="Arial"/>
                <w:i/>
                <w:sz w:val="18"/>
                <w:szCs w:val="18"/>
                <w:lang w:val="nl-NL"/>
              </w:rPr>
              <w:t>Energy in transition</w:t>
            </w:r>
          </w:p>
        </w:tc>
        <w:tc>
          <w:tcPr>
            <w:tcW w:w="1106" w:type="dxa"/>
            <w:tcBorders>
              <w:top w:val="single" w:sz="4" w:space="0" w:color="auto"/>
              <w:bottom w:val="single" w:sz="4" w:space="0" w:color="auto"/>
            </w:tcBorders>
            <w:shd w:val="clear" w:color="auto" w:fill="auto"/>
          </w:tcPr>
          <w:p w:rsidR="00013FE5" w:rsidRPr="000E5A81"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color w:val="FF0000"/>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color w:val="FF0000"/>
                <w:sz w:val="18"/>
                <w:szCs w:val="18"/>
                <w:lang w:val="nl-NL"/>
              </w:rPr>
            </w:pPr>
          </w:p>
        </w:tc>
      </w:tr>
      <w:tr w:rsidR="00013FE5" w:rsidRPr="00C97640" w:rsidTr="00830BB8">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013FE5" w:rsidRPr="00C97640" w:rsidRDefault="00013FE5" w:rsidP="00830BB8">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013FE5" w:rsidRPr="00C97640" w:rsidRDefault="00013FE5" w:rsidP="00830BB8">
            <w:pPr>
              <w:rPr>
                <w:rFonts w:cs="Arial"/>
                <w:color w:val="FFFFFF" w:themeColor="background1"/>
                <w:sz w:val="18"/>
                <w:szCs w:val="18"/>
                <w:lang w:val="nl-NL"/>
              </w:rPr>
            </w:pPr>
          </w:p>
        </w:tc>
        <w:tc>
          <w:tcPr>
            <w:tcW w:w="2473"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8"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8"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4"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4"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4"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4"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vMerge/>
            <w:tcBorders>
              <w:top w:val="single" w:sz="4" w:space="0" w:color="auto"/>
              <w:bottom w:val="single" w:sz="8" w:space="0" w:color="auto"/>
            </w:tcBorders>
            <w:shd w:val="clear" w:color="auto" w:fill="D9D9D9" w:themeFill="background1" w:themeFillShade="D9"/>
          </w:tcPr>
          <w:p w:rsidR="00013FE5" w:rsidRPr="00C97640" w:rsidRDefault="00013FE5" w:rsidP="00830BB8">
            <w:pPr>
              <w:rPr>
                <w:rFonts w:cs="Arial"/>
                <w:sz w:val="18"/>
                <w:szCs w:val="18"/>
                <w:lang w:val="nl-NL"/>
              </w:rPr>
            </w:pPr>
          </w:p>
        </w:tc>
        <w:tc>
          <w:tcPr>
            <w:tcW w:w="2264" w:type="dxa"/>
            <w:tcBorders>
              <w:top w:val="single" w:sz="4" w:space="0" w:color="auto"/>
              <w:bottom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2394" w:type="dxa"/>
            <w:tcBorders>
              <w:top w:val="single" w:sz="4" w:space="0" w:color="auto"/>
              <w:bottom w:val="single" w:sz="8" w:space="0" w:color="auto"/>
            </w:tcBorders>
          </w:tcPr>
          <w:p w:rsidR="00013FE5" w:rsidRPr="00C97640" w:rsidRDefault="00013FE5" w:rsidP="00830BB8">
            <w:pPr>
              <w:rPr>
                <w:rFonts w:cs="Arial"/>
                <w:sz w:val="18"/>
                <w:szCs w:val="18"/>
                <w:lang w:val="nl-NL"/>
              </w:rPr>
            </w:pPr>
          </w:p>
        </w:tc>
        <w:tc>
          <w:tcPr>
            <w:tcW w:w="1106" w:type="dxa"/>
            <w:tcBorders>
              <w:top w:val="single" w:sz="4" w:space="0" w:color="auto"/>
              <w:bottom w:val="single" w:sz="8" w:space="0" w:color="auto"/>
            </w:tcBorders>
            <w:shd w:val="clear" w:color="auto" w:fill="auto"/>
          </w:tcPr>
          <w:p w:rsidR="00013FE5" w:rsidRPr="00C97640" w:rsidRDefault="00013FE5" w:rsidP="00830BB8">
            <w:pPr>
              <w:jc w:val="right"/>
              <w:rPr>
                <w:rFonts w:cs="Arial"/>
                <w:sz w:val="18"/>
                <w:szCs w:val="18"/>
                <w:lang w:val="nl-NL"/>
              </w:rPr>
            </w:pPr>
          </w:p>
        </w:tc>
      </w:tr>
      <w:tr w:rsidR="00013FE5" w:rsidRPr="00C97640" w:rsidTr="00830BB8">
        <w:trPr>
          <w:trHeight w:val="113"/>
        </w:trPr>
        <w:tc>
          <w:tcPr>
            <w:tcW w:w="1696" w:type="dxa"/>
            <w:tcBorders>
              <w:top w:val="single" w:sz="8" w:space="0" w:color="auto"/>
            </w:tcBorders>
            <w:shd w:val="clear" w:color="auto" w:fill="D9D9D9" w:themeFill="background1" w:themeFillShade="D9"/>
          </w:tcPr>
          <w:p w:rsidR="00013FE5" w:rsidRPr="00C97640" w:rsidRDefault="00013FE5" w:rsidP="00830BB8">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013FE5" w:rsidRPr="00C97640" w:rsidRDefault="00013FE5" w:rsidP="00830BB8">
            <w:pPr>
              <w:rPr>
                <w:rFonts w:cs="Arial"/>
                <w:sz w:val="18"/>
                <w:szCs w:val="18"/>
                <w:lang w:val="nl-NL"/>
              </w:rPr>
            </w:pPr>
          </w:p>
        </w:tc>
        <w:tc>
          <w:tcPr>
            <w:tcW w:w="2473" w:type="dxa"/>
            <w:tcBorders>
              <w:top w:val="single" w:sz="8" w:space="0" w:color="auto"/>
            </w:tcBorders>
          </w:tcPr>
          <w:p w:rsidR="00013FE5" w:rsidRPr="00C97640" w:rsidRDefault="00013FE5" w:rsidP="00830BB8">
            <w:pPr>
              <w:rPr>
                <w:rFonts w:cs="Arial"/>
                <w:sz w:val="18"/>
                <w:szCs w:val="18"/>
                <w:lang w:val="nl-NL"/>
              </w:rPr>
            </w:pPr>
          </w:p>
        </w:tc>
        <w:tc>
          <w:tcPr>
            <w:tcW w:w="2394" w:type="dxa"/>
            <w:tcBorders>
              <w:top w:val="single" w:sz="8" w:space="0" w:color="auto"/>
            </w:tcBorders>
          </w:tcPr>
          <w:p w:rsidR="00013FE5" w:rsidRPr="00C97640" w:rsidRDefault="00013FE5" w:rsidP="00830BB8">
            <w:pPr>
              <w:rPr>
                <w:rFonts w:cs="Arial"/>
                <w:sz w:val="18"/>
                <w:szCs w:val="18"/>
                <w:lang w:val="nl-NL"/>
              </w:rPr>
            </w:pPr>
          </w:p>
        </w:tc>
        <w:tc>
          <w:tcPr>
            <w:tcW w:w="1106" w:type="dxa"/>
            <w:tcBorders>
              <w:top w:val="single" w:sz="8" w:space="0" w:color="auto"/>
            </w:tcBorders>
            <w:shd w:val="clear" w:color="auto" w:fill="auto"/>
          </w:tcPr>
          <w:p w:rsidR="00013FE5" w:rsidRPr="00C97640" w:rsidRDefault="00013FE5" w:rsidP="00830BB8">
            <w:pPr>
              <w:jc w:val="right"/>
              <w:rPr>
                <w:rFonts w:cs="Arial"/>
                <w:sz w:val="18"/>
                <w:szCs w:val="18"/>
                <w:lang w:val="nl-NL"/>
              </w:rPr>
            </w:pPr>
          </w:p>
        </w:tc>
      </w:tr>
    </w:tbl>
    <w:p w:rsidR="00013FE5" w:rsidRDefault="00013FE5" w:rsidP="00013FE5">
      <w:pPr>
        <w:rPr>
          <w:rFonts w:cs="Arial"/>
          <w:sz w:val="20"/>
          <w:szCs w:val="20"/>
        </w:rPr>
      </w:pPr>
    </w:p>
    <w:tbl>
      <w:tblPr>
        <w:tblStyle w:val="Tabelraster"/>
        <w:tblW w:w="9962" w:type="dxa"/>
        <w:tblInd w:w="-10" w:type="dxa"/>
        <w:tblCellMar>
          <w:top w:w="28" w:type="dxa"/>
          <w:bottom w:w="28" w:type="dxa"/>
        </w:tblCellMar>
        <w:tblLook w:val="04A0" w:firstRow="1" w:lastRow="0" w:firstColumn="1" w:lastColumn="0" w:noHBand="0" w:noVBand="1"/>
      </w:tblPr>
      <w:tblGrid>
        <w:gridCol w:w="9"/>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gridCol w:w="10"/>
      </w:tblGrid>
      <w:tr w:rsidR="00013FE5" w:rsidTr="00830BB8">
        <w:trPr>
          <w:gridBefore w:val="1"/>
          <w:gridAfter w:val="1"/>
          <w:wBefore w:w="9" w:type="dxa"/>
          <w:wAfter w:w="10" w:type="dxa"/>
        </w:trPr>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013FE5" w:rsidTr="00830BB8">
        <w:trPr>
          <w:gridBefore w:val="1"/>
          <w:gridAfter w:val="1"/>
          <w:wBefore w:w="9" w:type="dxa"/>
          <w:wAfter w:w="10" w:type="dxa"/>
        </w:trPr>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jc w:val="center"/>
              <w:rPr>
                <w:rFonts w:cs="Arial"/>
                <w:color w:val="000000" w:themeColor="text1"/>
                <w:sz w:val="18"/>
                <w:szCs w:val="18"/>
              </w:rPr>
            </w:pPr>
            <w:r w:rsidRPr="00A37330">
              <w:rPr>
                <w:rFonts w:cs="Arial"/>
                <w:color w:val="000000" w:themeColor="text1"/>
                <w:sz w:val="18"/>
                <w:szCs w:val="18"/>
              </w:rPr>
              <w:t>2020</w:t>
            </w:r>
          </w:p>
        </w:tc>
      </w:tr>
      <w:tr w:rsidR="00013FE5" w:rsidTr="00830BB8">
        <w:trPr>
          <w:gridBefore w:val="1"/>
          <w:gridAfter w:val="1"/>
          <w:wBefore w:w="9" w:type="dxa"/>
          <w:wAfter w:w="10" w:type="dxa"/>
        </w:trPr>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013FE5" w:rsidRPr="00A37330" w:rsidRDefault="00013FE5" w:rsidP="00830BB8">
            <w:pPr>
              <w:rPr>
                <w:rFonts w:cs="Arial"/>
                <w:color w:val="000000" w:themeColor="text1"/>
                <w:sz w:val="18"/>
                <w:szCs w:val="18"/>
              </w:rPr>
            </w:pPr>
            <w:r w:rsidRPr="00A37330">
              <w:rPr>
                <w:rFonts w:cs="Arial"/>
                <w:color w:val="000000" w:themeColor="text1"/>
                <w:sz w:val="18"/>
                <w:szCs w:val="18"/>
              </w:rPr>
              <w:t>J</w:t>
            </w:r>
          </w:p>
        </w:tc>
      </w:tr>
      <w:tr w:rsidR="00013FE5" w:rsidRPr="00B77BE6" w:rsidTr="00830BB8">
        <w:trPr>
          <w:gridBefore w:val="1"/>
          <w:gridAfter w:val="1"/>
          <w:wBefore w:w="9" w:type="dxa"/>
          <w:wAfter w:w="10" w:type="dxa"/>
        </w:trPr>
        <w:tc>
          <w:tcPr>
            <w:tcW w:w="414" w:type="dxa"/>
            <w:tcBorders>
              <w:top w:val="single" w:sz="2" w:space="0" w:color="auto"/>
              <w:left w:val="single" w:sz="1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013FE5" w:rsidRPr="0016265F" w:rsidRDefault="0016265F" w:rsidP="00830BB8">
            <w:pPr>
              <w:rPr>
                <w:rFonts w:cs="Arial"/>
                <w:color w:val="FF0000"/>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013FE5" w:rsidRPr="00B77BE6" w:rsidRDefault="00013FE5" w:rsidP="00830BB8">
            <w:pP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013FE5" w:rsidRPr="00B77BE6" w:rsidRDefault="00013FE5" w:rsidP="00830BB8">
            <w:pPr>
              <w:rPr>
                <w:rFonts w:cs="Arial"/>
                <w:sz w:val="20"/>
                <w:szCs w:val="20"/>
              </w:rPr>
            </w:pPr>
          </w:p>
        </w:tc>
      </w:tr>
      <w:tr w:rsidR="00013FE5" w:rsidTr="00830BB8">
        <w:tblPrEx>
          <w:tblCellMar>
            <w:top w:w="57" w:type="dxa"/>
            <w:bottom w:w="57" w:type="dxa"/>
          </w:tblCellMar>
        </w:tblPrEx>
        <w:tc>
          <w:tcPr>
            <w:tcW w:w="9962" w:type="dxa"/>
            <w:gridSpan w:val="26"/>
            <w:shd w:val="clear" w:color="auto" w:fill="D9D9D9" w:themeFill="background1" w:themeFillShade="D9"/>
          </w:tcPr>
          <w:p w:rsidR="00013FE5" w:rsidRDefault="00013FE5" w:rsidP="00830BB8">
            <w:pPr>
              <w:rPr>
                <w:rFonts w:cs="Arial"/>
                <w:sz w:val="32"/>
                <w:szCs w:val="32"/>
              </w:rPr>
            </w:pPr>
            <w:r>
              <w:rPr>
                <w:rFonts w:cs="Arial"/>
                <w:b/>
                <w:color w:val="000000" w:themeColor="text1"/>
                <w:sz w:val="18"/>
                <w:szCs w:val="18"/>
              </w:rPr>
              <w:t>References</w:t>
            </w:r>
          </w:p>
        </w:tc>
      </w:tr>
      <w:tr w:rsidR="00013FE5" w:rsidTr="00830BB8">
        <w:tblPrEx>
          <w:tblCellMar>
            <w:top w:w="57" w:type="dxa"/>
            <w:bottom w:w="57" w:type="dxa"/>
          </w:tblCellMar>
        </w:tblPrEx>
        <w:tc>
          <w:tcPr>
            <w:tcW w:w="9962" w:type="dxa"/>
            <w:gridSpan w:val="26"/>
          </w:tcPr>
          <w:p w:rsidR="00013FE5" w:rsidRPr="00144293" w:rsidRDefault="00013FE5" w:rsidP="00830BB8">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013FE5" w:rsidRDefault="00013FE5" w:rsidP="00EC738E">
            <w:pPr>
              <w:rPr>
                <w:rFonts w:cs="Arial"/>
                <w:color w:val="000000" w:themeColor="text1"/>
                <w:sz w:val="18"/>
                <w:szCs w:val="18"/>
              </w:rPr>
            </w:pP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EC738E" w:rsidRDefault="00EC738E" w:rsidP="00EC738E">
            <w:pPr>
              <w:rPr>
                <w:rFonts w:cs="Arial"/>
                <w:color w:val="000000" w:themeColor="text1"/>
                <w:sz w:val="18"/>
                <w:szCs w:val="18"/>
              </w:rPr>
            </w:pPr>
          </w:p>
          <w:p w:rsidR="00EC738E" w:rsidRPr="00144293" w:rsidRDefault="00EC738E" w:rsidP="00EC738E">
            <w:pPr>
              <w:rPr>
                <w:rFonts w:cs="Arial"/>
                <w:color w:val="000000" w:themeColor="text1"/>
                <w:sz w:val="18"/>
                <w:szCs w:val="18"/>
              </w:rPr>
            </w:pPr>
          </w:p>
        </w:tc>
      </w:tr>
    </w:tbl>
    <w:p w:rsidR="00013FE5" w:rsidRDefault="00013FE5" w:rsidP="00013FE5">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F45C58" w:rsidRDefault="00F45C58">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A27F52" w:rsidRPr="00C97640" w:rsidTr="00BE72BB">
        <w:trPr>
          <w:trHeight w:val="851"/>
        </w:trPr>
        <w:tc>
          <w:tcPr>
            <w:tcW w:w="1579" w:type="dxa"/>
            <w:gridSpan w:val="2"/>
            <w:tcBorders>
              <w:top w:val="single" w:sz="12" w:space="0" w:color="auto"/>
              <w:left w:val="single" w:sz="12" w:space="0" w:color="auto"/>
              <w:right w:val="nil"/>
            </w:tcBorders>
            <w:shd w:val="clear" w:color="auto" w:fill="FFC000"/>
            <w:vAlign w:val="center"/>
          </w:tcPr>
          <w:p w:rsidR="00A27F52" w:rsidRPr="00BE72BB" w:rsidRDefault="00BE72BB" w:rsidP="00191812">
            <w:pPr>
              <w:jc w:val="center"/>
              <w:rPr>
                <w:rFonts w:cs="Arial"/>
                <w:b/>
                <w:color w:val="FFFFFF" w:themeColor="background1"/>
                <w:sz w:val="18"/>
                <w:szCs w:val="18"/>
              </w:rPr>
            </w:pPr>
            <w:r w:rsidRPr="00BE72BB">
              <w:rPr>
                <w:rFonts w:cs="Arial"/>
                <w:b/>
                <w:sz w:val="18"/>
                <w:szCs w:val="18"/>
              </w:rPr>
              <w:t>General</w:t>
            </w:r>
          </w:p>
        </w:tc>
        <w:tc>
          <w:tcPr>
            <w:tcW w:w="6359" w:type="dxa"/>
            <w:gridSpan w:val="8"/>
            <w:tcBorders>
              <w:top w:val="single" w:sz="12" w:space="0" w:color="auto"/>
              <w:left w:val="nil"/>
              <w:right w:val="nil"/>
            </w:tcBorders>
            <w:shd w:val="clear" w:color="auto" w:fill="2E74B5" w:themeFill="accent1" w:themeFillShade="BF"/>
            <w:vAlign w:val="center"/>
          </w:tcPr>
          <w:p w:rsidR="00A27F52" w:rsidRPr="0016265F" w:rsidRDefault="0016265F" w:rsidP="00191812">
            <w:pPr>
              <w:jc w:val="center"/>
              <w:rPr>
                <w:rFonts w:cs="Arial"/>
                <w:b/>
                <w:color w:val="FFFFFF" w:themeColor="background1"/>
                <w:sz w:val="32"/>
                <w:szCs w:val="32"/>
              </w:rPr>
            </w:pPr>
            <w:r w:rsidRPr="0016265F">
              <w:rPr>
                <w:rFonts w:cs="Arial"/>
                <w:b/>
                <w:color w:val="FFFFFF" w:themeColor="background1"/>
                <w:sz w:val="32"/>
                <w:szCs w:val="32"/>
              </w:rPr>
              <w:t>Lab setup for power electronics</w:t>
            </w:r>
          </w:p>
        </w:tc>
        <w:tc>
          <w:tcPr>
            <w:tcW w:w="2005" w:type="dxa"/>
            <w:tcBorders>
              <w:top w:val="single" w:sz="12" w:space="0" w:color="auto"/>
              <w:left w:val="nil"/>
              <w:right w:val="single" w:sz="12" w:space="0" w:color="auto"/>
            </w:tcBorders>
            <w:shd w:val="clear" w:color="auto" w:fill="2E74B5" w:themeFill="accent1" w:themeFillShade="BF"/>
            <w:vAlign w:val="center"/>
          </w:tcPr>
          <w:p w:rsidR="00A27F52" w:rsidRPr="00C97640" w:rsidRDefault="00A27F52" w:rsidP="0019181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A27F52" w:rsidRPr="00AD44DC" w:rsidRDefault="00A27F52" w:rsidP="00191812">
            <w:pPr>
              <w:jc w:val="center"/>
              <w:rPr>
                <w:rFonts w:cs="Arial"/>
                <w:b/>
                <w:color w:val="FFFFFF" w:themeColor="background1"/>
                <w:sz w:val="32"/>
                <w:szCs w:val="32"/>
              </w:rPr>
            </w:pPr>
            <w:r w:rsidRPr="00AD44DC">
              <w:rPr>
                <w:rFonts w:cs="Arial"/>
                <w:b/>
                <w:color w:val="FFFFFF" w:themeColor="background1"/>
                <w:sz w:val="32"/>
                <w:szCs w:val="32"/>
              </w:rPr>
              <w:t>11</w:t>
            </w:r>
          </w:p>
        </w:tc>
      </w:tr>
      <w:tr w:rsidR="00A27F52" w:rsidRPr="00C97640" w:rsidTr="00A27F52">
        <w:tc>
          <w:tcPr>
            <w:tcW w:w="9943" w:type="dxa"/>
            <w:gridSpan w:val="11"/>
            <w:tcBorders>
              <w:left w:val="single" w:sz="12" w:space="0" w:color="auto"/>
              <w:right w:val="single" w:sz="12" w:space="0" w:color="auto"/>
            </w:tcBorders>
            <w:shd w:val="clear" w:color="auto" w:fill="D9D9D9" w:themeFill="background1" w:themeFillShade="D9"/>
          </w:tcPr>
          <w:p w:rsidR="00A27F52" w:rsidRPr="001628EB" w:rsidRDefault="00A27F52" w:rsidP="00191812">
            <w:pPr>
              <w:rPr>
                <w:rFonts w:cs="Arial"/>
                <w:b/>
                <w:sz w:val="18"/>
                <w:szCs w:val="18"/>
              </w:rPr>
            </w:pPr>
            <w:r w:rsidRPr="001628EB">
              <w:rPr>
                <w:rFonts w:cs="Arial"/>
                <w:b/>
                <w:sz w:val="18"/>
                <w:szCs w:val="18"/>
              </w:rPr>
              <w:t xml:space="preserve">Abstract </w:t>
            </w:r>
          </w:p>
        </w:tc>
      </w:tr>
      <w:tr w:rsidR="00A27F52" w:rsidRPr="00C97640" w:rsidTr="00A27F52">
        <w:tc>
          <w:tcPr>
            <w:tcW w:w="9943" w:type="dxa"/>
            <w:gridSpan w:val="11"/>
            <w:tcBorders>
              <w:left w:val="single" w:sz="12" w:space="0" w:color="auto"/>
              <w:right w:val="single" w:sz="12" w:space="0" w:color="auto"/>
            </w:tcBorders>
            <w:shd w:val="clear" w:color="auto" w:fill="auto"/>
            <w:vAlign w:val="center"/>
          </w:tcPr>
          <w:p w:rsidR="00A27F52" w:rsidRPr="000E5A81" w:rsidRDefault="00A27F52" w:rsidP="00191812">
            <w:pPr>
              <w:pStyle w:val="Bodyinformationtoauthors"/>
              <w:spacing w:before="0"/>
              <w:rPr>
                <w:rFonts w:asciiTheme="minorHAnsi" w:hAnsiTheme="minorHAnsi" w:cstheme="minorHAnsi"/>
              </w:rPr>
            </w:pPr>
            <w:r w:rsidRPr="000E5A81">
              <w:rPr>
                <w:rFonts w:asciiTheme="minorHAnsi" w:hAnsiTheme="minorHAnsi" w:cstheme="minorHAnsi"/>
                <w:color w:val="auto"/>
              </w:rPr>
              <w:t>In this note a power electronics converter is described that is developed for educational purposes, considering topologies and power transfer for general applications. The considered topology is first evaluated by students via simulation. Secondly, using an experimental setup and regulation via a low cost embedded digital control, the students can experiment with various applications such as solar, battery charging, DCDC conversion and PWM motor control.</w:t>
            </w:r>
          </w:p>
          <w:p w:rsidR="00A27F52" w:rsidRPr="00B90227" w:rsidRDefault="00A27F52" w:rsidP="00B90227">
            <w:pPr>
              <w:pStyle w:val="Bodyinformationtoauthors"/>
              <w:spacing w:before="0"/>
              <w:rPr>
                <w:rFonts w:asciiTheme="minorHAnsi" w:hAnsiTheme="minorHAnsi" w:cstheme="minorHAnsi"/>
                <w:color w:val="auto"/>
              </w:rPr>
            </w:pPr>
            <w:r w:rsidRPr="000E5A81">
              <w:rPr>
                <w:rFonts w:asciiTheme="minorHAnsi" w:hAnsiTheme="minorHAnsi" w:cstheme="minorHAnsi"/>
                <w:color w:val="auto"/>
              </w:rPr>
              <w:t>Index Terms: Education, laboratory setup, power electronics</w:t>
            </w:r>
            <w:r w:rsidR="00B90227">
              <w:rPr>
                <w:rFonts w:asciiTheme="minorHAnsi" w:hAnsiTheme="minorHAnsi" w:cstheme="minorHAnsi"/>
                <w:color w:val="auto"/>
              </w:rPr>
              <w:t>, converters, learning by doing</w:t>
            </w:r>
          </w:p>
        </w:tc>
      </w:tr>
      <w:tr w:rsidR="00A27F52" w:rsidRPr="00C97640" w:rsidTr="00A27F52">
        <w:tc>
          <w:tcPr>
            <w:tcW w:w="1239" w:type="dxa"/>
            <w:tcBorders>
              <w:left w:val="single" w:sz="12"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A27F52" w:rsidRPr="001628EB" w:rsidRDefault="0016265F" w:rsidP="00191812">
            <w:pPr>
              <w:jc w:val="center"/>
              <w:rPr>
                <w:rFonts w:cs="Arial"/>
                <w:b/>
                <w:sz w:val="18"/>
                <w:szCs w:val="18"/>
              </w:rPr>
            </w:pPr>
            <w:r>
              <w:rPr>
                <w:rFonts w:cs="Arial"/>
                <w:b/>
                <w:sz w:val="18"/>
                <w:szCs w:val="18"/>
              </w:rPr>
              <w:t>L</w:t>
            </w:r>
          </w:p>
        </w:tc>
        <w:tc>
          <w:tcPr>
            <w:tcW w:w="335"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study load (hours)</w:t>
            </w:r>
          </w:p>
        </w:tc>
      </w:tr>
      <w:tr w:rsidR="00A27F52" w:rsidRPr="00C97640" w:rsidTr="00A27F52">
        <w:tc>
          <w:tcPr>
            <w:tcW w:w="1239" w:type="dxa"/>
            <w:tcBorders>
              <w:left w:val="single" w:sz="12"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Basic</w:t>
            </w:r>
          </w:p>
        </w:tc>
        <w:tc>
          <w:tcPr>
            <w:tcW w:w="340" w:type="dxa"/>
            <w:vAlign w:val="center"/>
          </w:tcPr>
          <w:p w:rsidR="00A27F52" w:rsidRPr="001628EB" w:rsidRDefault="00A27F52" w:rsidP="00191812">
            <w:pPr>
              <w:jc w:val="center"/>
              <w:rPr>
                <w:rFonts w:cs="Arial"/>
                <w:sz w:val="18"/>
                <w:szCs w:val="18"/>
              </w:rPr>
            </w:pPr>
          </w:p>
        </w:tc>
        <w:tc>
          <w:tcPr>
            <w:tcW w:w="335" w:type="dxa"/>
            <w:vAlign w:val="center"/>
          </w:tcPr>
          <w:p w:rsidR="00A27F52" w:rsidRPr="001628EB" w:rsidRDefault="00A27F52" w:rsidP="00191812">
            <w:pPr>
              <w:jc w:val="center"/>
              <w:rPr>
                <w:rFonts w:cs="Arial"/>
                <w:sz w:val="18"/>
                <w:szCs w:val="18"/>
              </w:rPr>
            </w:pPr>
          </w:p>
        </w:tc>
        <w:tc>
          <w:tcPr>
            <w:tcW w:w="336" w:type="dxa"/>
            <w:vAlign w:val="center"/>
          </w:tcPr>
          <w:p w:rsidR="00A27F52" w:rsidRPr="001628EB" w:rsidRDefault="00A27F52" w:rsidP="00191812">
            <w:pPr>
              <w:jc w:val="center"/>
              <w:rPr>
                <w:rFonts w:cs="Arial"/>
                <w:sz w:val="18"/>
                <w:szCs w:val="18"/>
              </w:rPr>
            </w:pPr>
          </w:p>
        </w:tc>
        <w:tc>
          <w:tcPr>
            <w:tcW w:w="335" w:type="dxa"/>
            <w:tcBorders>
              <w:right w:val="single" w:sz="4" w:space="0" w:color="auto"/>
            </w:tcBorders>
            <w:vAlign w:val="center"/>
          </w:tcPr>
          <w:p w:rsidR="00A27F52" w:rsidRPr="0016265F" w:rsidRDefault="00A27F52" w:rsidP="00191812">
            <w:pPr>
              <w:jc w:val="center"/>
              <w:rPr>
                <w:rFonts w:cs="Arial"/>
                <w:sz w:val="18"/>
                <w:szCs w:val="18"/>
              </w:rPr>
            </w:pP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6" w:type="dxa"/>
            <w:tcBorders>
              <w:right w:val="single" w:sz="4" w:space="0" w:color="auto"/>
            </w:tcBorders>
            <w:vAlign w:val="center"/>
          </w:tcPr>
          <w:p w:rsidR="00A27F52" w:rsidRPr="001628EB" w:rsidRDefault="00A27F52" w:rsidP="00191812">
            <w:pPr>
              <w:jc w:val="center"/>
              <w:rPr>
                <w:rFonts w:cs="Arial"/>
                <w:sz w:val="18"/>
                <w:szCs w:val="18"/>
              </w:rPr>
            </w:pPr>
          </w:p>
        </w:tc>
        <w:tc>
          <w:tcPr>
            <w:tcW w:w="992" w:type="dxa"/>
            <w:tcBorders>
              <w:left w:val="single" w:sz="4"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A27F52" w:rsidRPr="001628EB" w:rsidRDefault="00A27F52" w:rsidP="00191812">
            <w:pPr>
              <w:jc w:val="center"/>
              <w:rPr>
                <w:rFonts w:cs="Arial"/>
                <w:sz w:val="18"/>
                <w:szCs w:val="18"/>
              </w:rPr>
            </w:pPr>
          </w:p>
        </w:tc>
        <w:tc>
          <w:tcPr>
            <w:tcW w:w="3407" w:type="dxa"/>
            <w:tcBorders>
              <w:right w:val="single" w:sz="4" w:space="0" w:color="auto"/>
            </w:tcBorders>
          </w:tcPr>
          <w:p w:rsidR="00A27F52" w:rsidRPr="001628EB" w:rsidRDefault="00A27F52" w:rsidP="00191812">
            <w:pPr>
              <w:jc w:val="center"/>
              <w:rPr>
                <w:rFonts w:cs="Arial"/>
                <w:sz w:val="18"/>
                <w:szCs w:val="18"/>
              </w:rPr>
            </w:pPr>
          </w:p>
        </w:tc>
        <w:tc>
          <w:tcPr>
            <w:tcW w:w="2005" w:type="dxa"/>
            <w:tcBorders>
              <w:left w:val="single" w:sz="4" w:space="0" w:color="auto"/>
              <w:right w:val="single" w:sz="12" w:space="0" w:color="auto"/>
            </w:tcBorders>
          </w:tcPr>
          <w:p w:rsidR="00A27F52" w:rsidRPr="001628EB" w:rsidRDefault="0016265F" w:rsidP="00191812">
            <w:pPr>
              <w:jc w:val="center"/>
              <w:rPr>
                <w:rFonts w:cs="Arial"/>
                <w:sz w:val="18"/>
                <w:szCs w:val="18"/>
              </w:rPr>
            </w:pPr>
            <w:r>
              <w:rPr>
                <w:rFonts w:cs="Arial"/>
                <w:color w:val="FF0000"/>
                <w:sz w:val="18"/>
                <w:szCs w:val="18"/>
              </w:rPr>
              <w:t>30</w:t>
            </w:r>
          </w:p>
        </w:tc>
      </w:tr>
      <w:tr w:rsidR="0016265F" w:rsidRPr="00C97640" w:rsidTr="00A27F52">
        <w:tc>
          <w:tcPr>
            <w:tcW w:w="1239" w:type="dxa"/>
            <w:tcBorders>
              <w:left w:val="single" w:sz="12" w:space="0" w:color="auto"/>
            </w:tcBorders>
            <w:shd w:val="clear" w:color="auto" w:fill="auto"/>
          </w:tcPr>
          <w:p w:rsidR="0016265F" w:rsidRPr="001628EB" w:rsidRDefault="0016265F" w:rsidP="0016265F">
            <w:pPr>
              <w:jc w:val="center"/>
              <w:rPr>
                <w:rFonts w:cs="Arial"/>
                <w:sz w:val="18"/>
                <w:szCs w:val="18"/>
              </w:rPr>
            </w:pPr>
            <w:r>
              <w:rPr>
                <w:rFonts w:cs="Arial"/>
                <w:sz w:val="18"/>
                <w:szCs w:val="18"/>
              </w:rPr>
              <w:t>Intermediate</w:t>
            </w:r>
          </w:p>
        </w:tc>
        <w:tc>
          <w:tcPr>
            <w:tcW w:w="340" w:type="dxa"/>
            <w:vAlign w:val="center"/>
          </w:tcPr>
          <w:p w:rsidR="0016265F" w:rsidRPr="001628EB" w:rsidRDefault="0016265F" w:rsidP="0016265F">
            <w:pPr>
              <w:jc w:val="center"/>
              <w:rPr>
                <w:rFonts w:cs="Arial"/>
                <w:sz w:val="18"/>
                <w:szCs w:val="18"/>
              </w:rPr>
            </w:pPr>
          </w:p>
        </w:tc>
        <w:tc>
          <w:tcPr>
            <w:tcW w:w="335" w:type="dxa"/>
            <w:vAlign w:val="center"/>
          </w:tcPr>
          <w:p w:rsidR="0016265F" w:rsidRPr="001628EB" w:rsidRDefault="0016265F" w:rsidP="0016265F">
            <w:pPr>
              <w:jc w:val="center"/>
              <w:rPr>
                <w:rFonts w:cs="Arial"/>
                <w:sz w:val="18"/>
                <w:szCs w:val="18"/>
              </w:rPr>
            </w:pPr>
          </w:p>
        </w:tc>
        <w:tc>
          <w:tcPr>
            <w:tcW w:w="336" w:type="dxa"/>
            <w:vAlign w:val="center"/>
          </w:tcPr>
          <w:p w:rsidR="0016265F" w:rsidRPr="001628EB" w:rsidRDefault="0016265F" w:rsidP="0016265F">
            <w:pPr>
              <w:jc w:val="center"/>
              <w:rPr>
                <w:rFonts w:cs="Arial"/>
                <w:sz w:val="18"/>
                <w:szCs w:val="18"/>
              </w:rPr>
            </w:pPr>
            <w:r>
              <w:rPr>
                <w:rFonts w:cs="Arial"/>
                <w:sz w:val="18"/>
                <w:szCs w:val="18"/>
              </w:rPr>
              <w:t>x</w:t>
            </w:r>
          </w:p>
        </w:tc>
        <w:tc>
          <w:tcPr>
            <w:tcW w:w="335" w:type="dxa"/>
            <w:tcBorders>
              <w:right w:val="single" w:sz="4" w:space="0" w:color="auto"/>
            </w:tcBorders>
            <w:vAlign w:val="center"/>
          </w:tcPr>
          <w:p w:rsidR="0016265F" w:rsidRPr="001628EB" w:rsidRDefault="0016265F" w:rsidP="0016265F">
            <w:pPr>
              <w:jc w:val="center"/>
              <w:rPr>
                <w:rFonts w:cs="Arial"/>
                <w:sz w:val="18"/>
                <w:szCs w:val="18"/>
              </w:rPr>
            </w:pPr>
            <w:r>
              <w:rPr>
                <w:rFonts w:cs="Arial"/>
                <w:sz w:val="18"/>
                <w:szCs w:val="18"/>
              </w:rPr>
              <w:t>x</w:t>
            </w:r>
          </w:p>
        </w:tc>
        <w:tc>
          <w:tcPr>
            <w:tcW w:w="335" w:type="dxa"/>
            <w:tcBorders>
              <w:right w:val="single" w:sz="4" w:space="0" w:color="auto"/>
            </w:tcBorders>
            <w:vAlign w:val="center"/>
          </w:tcPr>
          <w:p w:rsidR="0016265F" w:rsidRPr="001628EB" w:rsidRDefault="0016265F" w:rsidP="0016265F">
            <w:pPr>
              <w:jc w:val="center"/>
              <w:rPr>
                <w:rFonts w:cs="Arial"/>
                <w:sz w:val="18"/>
                <w:szCs w:val="18"/>
              </w:rPr>
            </w:pPr>
          </w:p>
        </w:tc>
        <w:tc>
          <w:tcPr>
            <w:tcW w:w="336" w:type="dxa"/>
            <w:tcBorders>
              <w:right w:val="single" w:sz="4" w:space="0" w:color="auto"/>
            </w:tcBorders>
            <w:vAlign w:val="center"/>
          </w:tcPr>
          <w:p w:rsidR="0016265F" w:rsidRPr="001628EB" w:rsidRDefault="0016265F" w:rsidP="0016265F">
            <w:pPr>
              <w:jc w:val="center"/>
              <w:rPr>
                <w:rFonts w:cs="Arial"/>
                <w:sz w:val="18"/>
                <w:szCs w:val="18"/>
              </w:rPr>
            </w:pPr>
          </w:p>
        </w:tc>
        <w:tc>
          <w:tcPr>
            <w:tcW w:w="992" w:type="dxa"/>
            <w:tcBorders>
              <w:left w:val="single" w:sz="4" w:space="0" w:color="auto"/>
            </w:tcBorders>
            <w:shd w:val="clear" w:color="auto" w:fill="auto"/>
          </w:tcPr>
          <w:p w:rsidR="0016265F" w:rsidRPr="001628EB" w:rsidRDefault="0016265F" w:rsidP="0016265F">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16265F" w:rsidRPr="0016265F" w:rsidRDefault="0016265F" w:rsidP="0016265F">
            <w:pPr>
              <w:jc w:val="center"/>
              <w:rPr>
                <w:rFonts w:cs="Arial"/>
                <w:sz w:val="18"/>
                <w:szCs w:val="18"/>
              </w:rPr>
            </w:pPr>
            <w:r w:rsidRPr="0016265F">
              <w:rPr>
                <w:rFonts w:cs="Arial"/>
                <w:sz w:val="18"/>
                <w:szCs w:val="18"/>
              </w:rPr>
              <w:t>x</w:t>
            </w:r>
          </w:p>
        </w:tc>
        <w:tc>
          <w:tcPr>
            <w:tcW w:w="3407" w:type="dxa"/>
            <w:tcBorders>
              <w:right w:val="single" w:sz="4" w:space="0" w:color="auto"/>
            </w:tcBorders>
          </w:tcPr>
          <w:p w:rsidR="0016265F" w:rsidRPr="001628EB" w:rsidRDefault="0016265F" w:rsidP="0016265F">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16265F" w:rsidRPr="001628EB" w:rsidRDefault="0016265F" w:rsidP="0016265F">
            <w:pPr>
              <w:jc w:val="center"/>
              <w:rPr>
                <w:rFonts w:cs="Arial"/>
                <w:b/>
                <w:sz w:val="18"/>
                <w:szCs w:val="18"/>
              </w:rPr>
            </w:pPr>
            <w:r w:rsidRPr="001628EB">
              <w:rPr>
                <w:rFonts w:cs="Arial"/>
                <w:b/>
                <w:sz w:val="18"/>
                <w:szCs w:val="18"/>
              </w:rPr>
              <w:t>status</w:t>
            </w:r>
          </w:p>
        </w:tc>
      </w:tr>
      <w:tr w:rsidR="0016265F" w:rsidRPr="00C97640" w:rsidTr="00A27F52">
        <w:tc>
          <w:tcPr>
            <w:tcW w:w="1239" w:type="dxa"/>
            <w:tcBorders>
              <w:left w:val="single" w:sz="12" w:space="0" w:color="auto"/>
            </w:tcBorders>
            <w:shd w:val="clear" w:color="auto" w:fill="auto"/>
          </w:tcPr>
          <w:p w:rsidR="0016265F" w:rsidRPr="001628EB" w:rsidRDefault="0016265F" w:rsidP="0016265F">
            <w:pPr>
              <w:jc w:val="center"/>
              <w:rPr>
                <w:rFonts w:cs="Arial"/>
                <w:sz w:val="18"/>
                <w:szCs w:val="18"/>
              </w:rPr>
            </w:pPr>
            <w:r>
              <w:rPr>
                <w:rFonts w:cs="Arial"/>
                <w:sz w:val="18"/>
                <w:szCs w:val="18"/>
              </w:rPr>
              <w:t>Advanced</w:t>
            </w:r>
          </w:p>
        </w:tc>
        <w:tc>
          <w:tcPr>
            <w:tcW w:w="340" w:type="dxa"/>
            <w:vAlign w:val="center"/>
          </w:tcPr>
          <w:p w:rsidR="0016265F" w:rsidRPr="001628EB" w:rsidRDefault="0016265F" w:rsidP="0016265F">
            <w:pPr>
              <w:jc w:val="center"/>
              <w:rPr>
                <w:rFonts w:cs="Arial"/>
                <w:sz w:val="18"/>
                <w:szCs w:val="18"/>
              </w:rPr>
            </w:pPr>
          </w:p>
        </w:tc>
        <w:tc>
          <w:tcPr>
            <w:tcW w:w="335" w:type="dxa"/>
            <w:vAlign w:val="center"/>
          </w:tcPr>
          <w:p w:rsidR="0016265F" w:rsidRPr="001628EB" w:rsidRDefault="0016265F" w:rsidP="0016265F">
            <w:pPr>
              <w:jc w:val="center"/>
              <w:rPr>
                <w:rFonts w:cs="Arial"/>
                <w:sz w:val="18"/>
                <w:szCs w:val="18"/>
              </w:rPr>
            </w:pPr>
          </w:p>
        </w:tc>
        <w:tc>
          <w:tcPr>
            <w:tcW w:w="336" w:type="dxa"/>
            <w:vAlign w:val="center"/>
          </w:tcPr>
          <w:p w:rsidR="0016265F" w:rsidRPr="001628EB" w:rsidRDefault="0016265F" w:rsidP="0016265F">
            <w:pPr>
              <w:jc w:val="center"/>
              <w:rPr>
                <w:rFonts w:cs="Arial"/>
                <w:sz w:val="18"/>
                <w:szCs w:val="18"/>
              </w:rPr>
            </w:pPr>
          </w:p>
        </w:tc>
        <w:tc>
          <w:tcPr>
            <w:tcW w:w="335" w:type="dxa"/>
            <w:tcBorders>
              <w:right w:val="single" w:sz="4" w:space="0" w:color="auto"/>
            </w:tcBorders>
            <w:vAlign w:val="center"/>
          </w:tcPr>
          <w:p w:rsidR="0016265F" w:rsidRPr="001628EB" w:rsidRDefault="0016265F" w:rsidP="0016265F">
            <w:pPr>
              <w:jc w:val="center"/>
              <w:rPr>
                <w:rFonts w:cs="Arial"/>
                <w:sz w:val="18"/>
                <w:szCs w:val="18"/>
              </w:rPr>
            </w:pPr>
          </w:p>
        </w:tc>
        <w:tc>
          <w:tcPr>
            <w:tcW w:w="335" w:type="dxa"/>
            <w:tcBorders>
              <w:right w:val="single" w:sz="4" w:space="0" w:color="auto"/>
            </w:tcBorders>
            <w:vAlign w:val="center"/>
          </w:tcPr>
          <w:p w:rsidR="0016265F" w:rsidRPr="001628EB" w:rsidRDefault="0016265F" w:rsidP="0016265F">
            <w:pPr>
              <w:jc w:val="center"/>
              <w:rPr>
                <w:rFonts w:cs="Arial"/>
                <w:sz w:val="18"/>
                <w:szCs w:val="18"/>
              </w:rPr>
            </w:pPr>
          </w:p>
        </w:tc>
        <w:tc>
          <w:tcPr>
            <w:tcW w:w="336" w:type="dxa"/>
            <w:tcBorders>
              <w:right w:val="single" w:sz="4" w:space="0" w:color="auto"/>
            </w:tcBorders>
            <w:vAlign w:val="center"/>
          </w:tcPr>
          <w:p w:rsidR="0016265F" w:rsidRPr="001628EB" w:rsidRDefault="0016265F" w:rsidP="0016265F">
            <w:pPr>
              <w:jc w:val="center"/>
              <w:rPr>
                <w:rFonts w:cs="Arial"/>
                <w:sz w:val="18"/>
                <w:szCs w:val="18"/>
              </w:rPr>
            </w:pPr>
          </w:p>
        </w:tc>
        <w:tc>
          <w:tcPr>
            <w:tcW w:w="992" w:type="dxa"/>
            <w:tcBorders>
              <w:left w:val="single" w:sz="4" w:space="0" w:color="auto"/>
            </w:tcBorders>
            <w:shd w:val="clear" w:color="auto" w:fill="auto"/>
          </w:tcPr>
          <w:p w:rsidR="0016265F" w:rsidRPr="001628EB" w:rsidRDefault="0016265F" w:rsidP="0016265F">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16265F" w:rsidRPr="0016265F" w:rsidRDefault="0016265F" w:rsidP="0016265F">
            <w:pPr>
              <w:jc w:val="center"/>
              <w:rPr>
                <w:rFonts w:cs="Arial"/>
                <w:sz w:val="18"/>
                <w:szCs w:val="18"/>
              </w:rPr>
            </w:pPr>
            <w:r w:rsidRPr="0016265F">
              <w:rPr>
                <w:rFonts w:cs="Arial"/>
                <w:sz w:val="18"/>
                <w:szCs w:val="18"/>
              </w:rPr>
              <w:t>x</w:t>
            </w:r>
          </w:p>
        </w:tc>
        <w:tc>
          <w:tcPr>
            <w:tcW w:w="3407" w:type="dxa"/>
            <w:tcBorders>
              <w:right w:val="single" w:sz="4" w:space="0" w:color="auto"/>
            </w:tcBorders>
          </w:tcPr>
          <w:p w:rsidR="0016265F" w:rsidRPr="001628EB" w:rsidRDefault="0016265F" w:rsidP="0016265F">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16265F" w:rsidRPr="001628EB" w:rsidRDefault="0016265F" w:rsidP="0016265F">
            <w:pPr>
              <w:jc w:val="center"/>
              <w:rPr>
                <w:rFonts w:cs="Arial"/>
                <w:sz w:val="18"/>
                <w:szCs w:val="18"/>
              </w:rPr>
            </w:pPr>
          </w:p>
        </w:tc>
      </w:tr>
      <w:tr w:rsidR="0016265F" w:rsidRPr="00C97640" w:rsidTr="00A27F52">
        <w:tc>
          <w:tcPr>
            <w:tcW w:w="9943" w:type="dxa"/>
            <w:gridSpan w:val="11"/>
            <w:tcBorders>
              <w:left w:val="single" w:sz="12" w:space="0" w:color="auto"/>
              <w:right w:val="single" w:sz="12" w:space="0" w:color="auto"/>
            </w:tcBorders>
            <w:shd w:val="clear" w:color="auto" w:fill="auto"/>
          </w:tcPr>
          <w:p w:rsidR="0016265F" w:rsidRPr="001628EB" w:rsidRDefault="0016265F" w:rsidP="0016265F">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16265F" w:rsidRPr="00C97640" w:rsidTr="00A27F52">
        <w:tc>
          <w:tcPr>
            <w:tcW w:w="7938" w:type="dxa"/>
            <w:gridSpan w:val="10"/>
            <w:tcBorders>
              <w:left w:val="single" w:sz="12" w:space="0" w:color="auto"/>
              <w:right w:val="single" w:sz="4" w:space="0" w:color="auto"/>
            </w:tcBorders>
            <w:shd w:val="clear" w:color="auto" w:fill="D9D9D9" w:themeFill="background1" w:themeFillShade="D9"/>
          </w:tcPr>
          <w:p w:rsidR="0016265F" w:rsidRPr="001628EB" w:rsidRDefault="0016265F" w:rsidP="0016265F">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16265F" w:rsidRPr="001628EB" w:rsidRDefault="0016265F" w:rsidP="0016265F">
            <w:pPr>
              <w:rPr>
                <w:rFonts w:cs="Arial"/>
                <w:b/>
                <w:color w:val="000000" w:themeColor="text1"/>
                <w:sz w:val="18"/>
                <w:szCs w:val="18"/>
              </w:rPr>
            </w:pPr>
            <w:r w:rsidRPr="001628EB">
              <w:rPr>
                <w:rFonts w:cs="Arial"/>
                <w:b/>
                <w:color w:val="000000" w:themeColor="text1"/>
                <w:sz w:val="18"/>
                <w:szCs w:val="18"/>
              </w:rPr>
              <w:t>previous notes to study</w:t>
            </w:r>
          </w:p>
        </w:tc>
      </w:tr>
      <w:tr w:rsidR="0016265F" w:rsidRPr="00F245D6" w:rsidTr="00A27F52">
        <w:tc>
          <w:tcPr>
            <w:tcW w:w="7938" w:type="dxa"/>
            <w:gridSpan w:val="10"/>
            <w:tcBorders>
              <w:left w:val="single" w:sz="12" w:space="0" w:color="auto"/>
              <w:right w:val="single" w:sz="4" w:space="0" w:color="auto"/>
            </w:tcBorders>
          </w:tcPr>
          <w:p w:rsidR="0016265F" w:rsidRPr="005B57E6" w:rsidRDefault="0016265F" w:rsidP="0016265F">
            <w:pPr>
              <w:rPr>
                <w:rFonts w:cs="Arial"/>
                <w:color w:val="000000" w:themeColor="text1"/>
                <w:sz w:val="18"/>
                <w:szCs w:val="18"/>
              </w:rPr>
            </w:pPr>
            <w:r w:rsidRPr="005B57E6">
              <w:rPr>
                <w:rFonts w:cs="Arial"/>
                <w:color w:val="000000" w:themeColor="text1"/>
                <w:sz w:val="18"/>
                <w:szCs w:val="18"/>
              </w:rPr>
              <w:t>- basic knowledge of electrical e</w:t>
            </w:r>
            <w:r>
              <w:rPr>
                <w:rFonts w:cs="Arial"/>
                <w:color w:val="000000" w:themeColor="text1"/>
                <w:sz w:val="18"/>
                <w:szCs w:val="18"/>
              </w:rPr>
              <w:t>ngineering</w:t>
            </w:r>
          </w:p>
          <w:p w:rsidR="0016265F" w:rsidRPr="005B57E6" w:rsidRDefault="0016265F" w:rsidP="0016265F">
            <w:pPr>
              <w:rPr>
                <w:rFonts w:cs="Arial"/>
                <w:color w:val="000000" w:themeColor="text1"/>
                <w:sz w:val="18"/>
                <w:szCs w:val="18"/>
              </w:rPr>
            </w:pPr>
            <w:r w:rsidRPr="005B57E6">
              <w:rPr>
                <w:rFonts w:cs="Arial"/>
                <w:color w:val="000000" w:themeColor="text1"/>
                <w:sz w:val="18"/>
                <w:szCs w:val="18"/>
              </w:rPr>
              <w:t>-</w:t>
            </w:r>
            <w:r>
              <w:rPr>
                <w:rFonts w:cs="Arial"/>
                <w:color w:val="000000" w:themeColor="text1"/>
                <w:sz w:val="18"/>
                <w:szCs w:val="18"/>
              </w:rPr>
              <w:t xml:space="preserve"> basic knowledge of electronic circuits</w:t>
            </w:r>
          </w:p>
          <w:p w:rsidR="0016265F" w:rsidRPr="005B57E6" w:rsidRDefault="0016265F" w:rsidP="0016265F">
            <w:pPr>
              <w:rPr>
                <w:rFonts w:cs="Arial"/>
                <w:color w:val="000000" w:themeColor="text1"/>
                <w:sz w:val="18"/>
                <w:szCs w:val="18"/>
              </w:rPr>
            </w:pPr>
            <w:r w:rsidRPr="005B57E6">
              <w:rPr>
                <w:rFonts w:cs="Arial"/>
                <w:color w:val="000000" w:themeColor="text1"/>
                <w:sz w:val="18"/>
                <w:szCs w:val="18"/>
              </w:rPr>
              <w:t>-</w:t>
            </w:r>
            <w:r>
              <w:rPr>
                <w:rFonts w:cs="Arial"/>
                <w:color w:val="000000" w:themeColor="text1"/>
                <w:sz w:val="18"/>
                <w:szCs w:val="18"/>
              </w:rPr>
              <w:t xml:space="preserve"> basic knowledge of power electronics</w:t>
            </w:r>
          </w:p>
          <w:p w:rsidR="0016265F" w:rsidRDefault="0016265F" w:rsidP="0016265F">
            <w:pPr>
              <w:rPr>
                <w:rFonts w:cs="Arial"/>
                <w:color w:val="000000" w:themeColor="text1"/>
                <w:sz w:val="18"/>
                <w:szCs w:val="18"/>
              </w:rPr>
            </w:pPr>
            <w:r w:rsidRPr="005B57E6">
              <w:rPr>
                <w:rFonts w:cs="Arial"/>
                <w:color w:val="000000" w:themeColor="text1"/>
                <w:sz w:val="18"/>
                <w:szCs w:val="18"/>
              </w:rPr>
              <w:t>-</w:t>
            </w:r>
            <w:r>
              <w:rPr>
                <w:rFonts w:cs="Arial"/>
                <w:color w:val="000000" w:themeColor="text1"/>
                <w:sz w:val="18"/>
                <w:szCs w:val="18"/>
              </w:rPr>
              <w:t xml:space="preserve"> basic knowledge of embedded digital control</w:t>
            </w:r>
          </w:p>
          <w:p w:rsidR="0016265F" w:rsidRPr="005B57E6" w:rsidRDefault="0016265F" w:rsidP="0016265F">
            <w:pPr>
              <w:rPr>
                <w:rFonts w:cs="Arial"/>
                <w:color w:val="000000" w:themeColor="text1"/>
                <w:sz w:val="18"/>
                <w:szCs w:val="18"/>
              </w:rPr>
            </w:pPr>
            <w:r>
              <w:rPr>
                <w:rFonts w:cs="Arial"/>
                <w:color w:val="000000" w:themeColor="text1"/>
                <w:sz w:val="18"/>
                <w:szCs w:val="18"/>
              </w:rPr>
              <w:t>Basic knowledge of simulation models and programs</w:t>
            </w:r>
          </w:p>
        </w:tc>
        <w:tc>
          <w:tcPr>
            <w:tcW w:w="2005" w:type="dxa"/>
            <w:tcBorders>
              <w:left w:val="single" w:sz="4" w:space="0" w:color="auto"/>
              <w:right w:val="single" w:sz="12" w:space="0" w:color="auto"/>
            </w:tcBorders>
          </w:tcPr>
          <w:p w:rsidR="0016265F" w:rsidRPr="001628EB" w:rsidRDefault="0016265F" w:rsidP="0016265F">
            <w:pPr>
              <w:rPr>
                <w:rFonts w:cs="Arial"/>
                <w:color w:val="000000" w:themeColor="text1"/>
                <w:sz w:val="18"/>
                <w:szCs w:val="18"/>
              </w:rPr>
            </w:pPr>
          </w:p>
        </w:tc>
      </w:tr>
      <w:tr w:rsidR="0016265F" w:rsidRPr="00C97640" w:rsidTr="00A27F52">
        <w:tc>
          <w:tcPr>
            <w:tcW w:w="7938" w:type="dxa"/>
            <w:gridSpan w:val="10"/>
            <w:tcBorders>
              <w:left w:val="single" w:sz="12" w:space="0" w:color="auto"/>
              <w:right w:val="single" w:sz="4" w:space="0" w:color="auto"/>
            </w:tcBorders>
            <w:shd w:val="clear" w:color="auto" w:fill="D9D9D9" w:themeFill="background1" w:themeFillShade="D9"/>
          </w:tcPr>
          <w:p w:rsidR="0016265F" w:rsidRPr="001628EB" w:rsidRDefault="0016265F" w:rsidP="0016265F">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16265F" w:rsidRPr="001628EB" w:rsidRDefault="0016265F" w:rsidP="0016265F">
            <w:pPr>
              <w:rPr>
                <w:rFonts w:cs="Arial"/>
                <w:b/>
                <w:color w:val="000000" w:themeColor="text1"/>
                <w:sz w:val="18"/>
                <w:szCs w:val="18"/>
              </w:rPr>
            </w:pPr>
            <w:r w:rsidRPr="001628EB">
              <w:rPr>
                <w:rFonts w:cs="Arial"/>
                <w:b/>
                <w:color w:val="000000" w:themeColor="text1"/>
                <w:sz w:val="18"/>
                <w:szCs w:val="18"/>
              </w:rPr>
              <w:t>further notes to study</w:t>
            </w:r>
          </w:p>
        </w:tc>
      </w:tr>
      <w:tr w:rsidR="0016265F" w:rsidRPr="00F245D6" w:rsidTr="00A27F52">
        <w:tc>
          <w:tcPr>
            <w:tcW w:w="7938" w:type="dxa"/>
            <w:gridSpan w:val="10"/>
            <w:tcBorders>
              <w:left w:val="single" w:sz="12" w:space="0" w:color="auto"/>
              <w:bottom w:val="single" w:sz="12" w:space="0" w:color="auto"/>
              <w:right w:val="single" w:sz="4" w:space="0" w:color="auto"/>
            </w:tcBorders>
          </w:tcPr>
          <w:p w:rsidR="0016265F" w:rsidRPr="00A27F52" w:rsidRDefault="0016265F" w:rsidP="0016265F">
            <w:pPr>
              <w:rPr>
                <w:rFonts w:cs="Arial"/>
                <w:color w:val="000000" w:themeColor="text1"/>
                <w:sz w:val="18"/>
                <w:szCs w:val="18"/>
                <w:lang w:val="en-GB"/>
              </w:rPr>
            </w:pPr>
            <w:r w:rsidRPr="00A27F52">
              <w:rPr>
                <w:sz w:val="18"/>
                <w:szCs w:val="18"/>
                <w:lang w:val="en-GB"/>
              </w:rPr>
              <w:t>The aim of the topology is to give students a basic understanding of the conversion process in power electronics. They will learn that there are basic concepts when it comes to the operation of switched mode power supplies [SMPS] and that these concepts can directly be used in single phase or multiphase motor drives, as well as in battery chargers and Maximum Power Point [MPP] trackers in solar applications. First the students have to understand the basic concept and operation of the topology using a circuit simulation. They can study the influence of parameters and the control methods. Second, the students can experiment with a laboratory set up which they can connect freely to appliances like batteries, solar panels or DC loads. Not only teaching power electronics engineers at BSc and MSc level, but also training for the practising engineer on solar and battery applications and implementation in small scale DC grids is feasible with the laboratory set up. Finally the proposed topology is directly applicable for implementation of small scale DC grids in rural areas based on Photo Voltaic technology and battery storage.</w:t>
            </w:r>
          </w:p>
        </w:tc>
        <w:tc>
          <w:tcPr>
            <w:tcW w:w="2005" w:type="dxa"/>
            <w:tcBorders>
              <w:left w:val="single" w:sz="4" w:space="0" w:color="auto"/>
              <w:bottom w:val="single" w:sz="12" w:space="0" w:color="auto"/>
              <w:right w:val="single" w:sz="12" w:space="0" w:color="auto"/>
            </w:tcBorders>
          </w:tcPr>
          <w:p w:rsidR="0016265F" w:rsidRPr="001628EB" w:rsidRDefault="0016265F" w:rsidP="0016265F">
            <w:pPr>
              <w:rPr>
                <w:rFonts w:cs="Arial"/>
                <w:color w:val="000000" w:themeColor="text1"/>
                <w:sz w:val="18"/>
                <w:szCs w:val="18"/>
              </w:rPr>
            </w:pPr>
          </w:p>
        </w:tc>
      </w:tr>
    </w:tbl>
    <w:p w:rsidR="00A27F52" w:rsidRDefault="00A27F52" w:rsidP="00A27F52">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A27F52" w:rsidRPr="00C97640" w:rsidTr="00191812">
        <w:trPr>
          <w:trHeight w:val="284"/>
        </w:trPr>
        <w:tc>
          <w:tcPr>
            <w:tcW w:w="1696" w:type="dxa"/>
            <w:tcBorders>
              <w:bottom w:val="single" w:sz="4" w:space="0" w:color="auto"/>
            </w:tcBorders>
            <w:shd w:val="clear" w:color="auto" w:fill="D9D9D9" w:themeFill="background1" w:themeFillShade="D9"/>
          </w:tcPr>
          <w:p w:rsidR="00A27F52" w:rsidRPr="00C97640" w:rsidRDefault="00A27F52"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A27F52"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A27F52" w:rsidRPr="00C97640" w:rsidRDefault="00AD44DC" w:rsidP="00191812">
            <w:pPr>
              <w:rPr>
                <w:rFonts w:cs="Arial"/>
                <w:color w:val="FF0000"/>
                <w:sz w:val="18"/>
                <w:szCs w:val="18"/>
                <w:lang w:val="nl-NL"/>
              </w:rPr>
            </w:pPr>
            <w:r>
              <w:rPr>
                <w:rFonts w:cs="Arial"/>
                <w:color w:val="FF0000"/>
                <w:sz w:val="18"/>
                <w:szCs w:val="18"/>
                <w:lang w:val="nl-NL"/>
              </w:rPr>
              <w:t>xxx</w:t>
            </w:r>
          </w:p>
        </w:tc>
        <w:tc>
          <w:tcPr>
            <w:tcW w:w="2473"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A27F52" w:rsidRPr="00C97640" w:rsidRDefault="00A27F52"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A27F52" w:rsidRPr="00C97640" w:rsidRDefault="00A27F52" w:rsidP="00191812">
            <w:pPr>
              <w:rPr>
                <w:rFonts w:cs="Arial"/>
                <w:color w:val="FF0000"/>
                <w:sz w:val="18"/>
                <w:szCs w:val="18"/>
                <w:lang w:val="nl-NL"/>
              </w:rPr>
            </w:pPr>
          </w:p>
        </w:tc>
        <w:tc>
          <w:tcPr>
            <w:tcW w:w="2473"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A27F52" w:rsidRPr="00C97640" w:rsidRDefault="00A27F52"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A27F52" w:rsidRPr="00C97640" w:rsidRDefault="00A27F52" w:rsidP="00191812">
            <w:pPr>
              <w:rPr>
                <w:rFonts w:cs="Arial"/>
                <w:color w:val="FF0000"/>
                <w:sz w:val="18"/>
                <w:szCs w:val="18"/>
                <w:lang w:val="nl-NL"/>
              </w:rPr>
            </w:pPr>
          </w:p>
        </w:tc>
        <w:tc>
          <w:tcPr>
            <w:tcW w:w="2473"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A27F52" w:rsidRPr="00C97640" w:rsidRDefault="00A27F52"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A27F52" w:rsidRPr="00C97640" w:rsidRDefault="00A27F52" w:rsidP="00191812">
            <w:pPr>
              <w:rPr>
                <w:rFonts w:cs="Arial"/>
                <w:sz w:val="18"/>
                <w:szCs w:val="18"/>
                <w:lang w:val="nl-NL"/>
              </w:rPr>
            </w:pPr>
          </w:p>
        </w:tc>
        <w:tc>
          <w:tcPr>
            <w:tcW w:w="2394" w:type="dxa"/>
            <w:tcBorders>
              <w:top w:val="single" w:sz="8" w:space="0" w:color="auto"/>
              <w:bottom w:val="single" w:sz="4" w:space="0" w:color="auto"/>
            </w:tcBorders>
          </w:tcPr>
          <w:p w:rsidR="00A27F52" w:rsidRPr="00C97640" w:rsidRDefault="00A27F52"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A27F52" w:rsidRPr="00C97640" w:rsidRDefault="00A27F52" w:rsidP="00191812">
            <w:pPr>
              <w:jc w:val="right"/>
              <w:rPr>
                <w:rFonts w:cs="Arial"/>
                <w:sz w:val="18"/>
                <w:szCs w:val="18"/>
                <w:lang w:val="nl-NL"/>
              </w:rPr>
            </w:pPr>
          </w:p>
        </w:tc>
      </w:tr>
      <w:tr w:rsidR="00A27F52"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A27F52" w:rsidRPr="00C97640" w:rsidRDefault="00A27F52"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A27F52" w:rsidRPr="00C97640" w:rsidRDefault="00A27F52" w:rsidP="00191812">
            <w:pPr>
              <w:rPr>
                <w:rFonts w:cs="Arial"/>
                <w:sz w:val="18"/>
                <w:szCs w:val="18"/>
                <w:lang w:val="nl-NL"/>
              </w:rPr>
            </w:pPr>
          </w:p>
        </w:tc>
        <w:tc>
          <w:tcPr>
            <w:tcW w:w="2473" w:type="dxa"/>
            <w:tcBorders>
              <w:top w:val="single" w:sz="4" w:space="0" w:color="auto"/>
              <w:bottom w:val="single" w:sz="8" w:space="0" w:color="auto"/>
            </w:tcBorders>
          </w:tcPr>
          <w:p w:rsidR="00A27F52" w:rsidRPr="00C97640" w:rsidRDefault="00A27F52" w:rsidP="00191812">
            <w:pPr>
              <w:rPr>
                <w:rFonts w:cs="Arial"/>
                <w:sz w:val="18"/>
                <w:szCs w:val="18"/>
                <w:lang w:val="nl-NL"/>
              </w:rPr>
            </w:pPr>
          </w:p>
        </w:tc>
        <w:tc>
          <w:tcPr>
            <w:tcW w:w="2394" w:type="dxa"/>
            <w:tcBorders>
              <w:top w:val="single" w:sz="4" w:space="0" w:color="auto"/>
              <w:bottom w:val="single" w:sz="8" w:space="0" w:color="auto"/>
            </w:tcBorders>
          </w:tcPr>
          <w:p w:rsidR="00A27F52" w:rsidRPr="00C97640" w:rsidRDefault="00A27F52"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A27F52" w:rsidRPr="00C97640" w:rsidRDefault="00A27F52" w:rsidP="00191812">
            <w:pPr>
              <w:jc w:val="right"/>
              <w:rPr>
                <w:rFonts w:cs="Arial"/>
                <w:sz w:val="18"/>
                <w:szCs w:val="18"/>
                <w:lang w:val="nl-NL"/>
              </w:rPr>
            </w:pPr>
          </w:p>
        </w:tc>
      </w:tr>
      <w:tr w:rsidR="00A27F52" w:rsidRPr="00C97640" w:rsidTr="00191812">
        <w:trPr>
          <w:trHeight w:val="113"/>
        </w:trPr>
        <w:tc>
          <w:tcPr>
            <w:tcW w:w="1696" w:type="dxa"/>
            <w:tcBorders>
              <w:top w:val="single" w:sz="8" w:space="0" w:color="auto"/>
            </w:tcBorders>
            <w:shd w:val="clear" w:color="auto" w:fill="D9D9D9" w:themeFill="background1" w:themeFillShade="D9"/>
          </w:tcPr>
          <w:p w:rsidR="00A27F52" w:rsidRPr="00C97640" w:rsidRDefault="00A27F52"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A27F52" w:rsidRPr="00C97640" w:rsidRDefault="00A27F52" w:rsidP="00191812">
            <w:pPr>
              <w:rPr>
                <w:rFonts w:cs="Arial"/>
                <w:sz w:val="18"/>
                <w:szCs w:val="18"/>
                <w:lang w:val="nl-NL"/>
              </w:rPr>
            </w:pPr>
          </w:p>
        </w:tc>
        <w:tc>
          <w:tcPr>
            <w:tcW w:w="2473" w:type="dxa"/>
            <w:tcBorders>
              <w:top w:val="single" w:sz="8" w:space="0" w:color="auto"/>
            </w:tcBorders>
          </w:tcPr>
          <w:p w:rsidR="00A27F52" w:rsidRPr="00C97640" w:rsidRDefault="00A27F52" w:rsidP="00191812">
            <w:pPr>
              <w:rPr>
                <w:rFonts w:cs="Arial"/>
                <w:sz w:val="18"/>
                <w:szCs w:val="18"/>
                <w:lang w:val="nl-NL"/>
              </w:rPr>
            </w:pPr>
          </w:p>
        </w:tc>
        <w:tc>
          <w:tcPr>
            <w:tcW w:w="2394" w:type="dxa"/>
            <w:tcBorders>
              <w:top w:val="single" w:sz="8" w:space="0" w:color="auto"/>
            </w:tcBorders>
          </w:tcPr>
          <w:p w:rsidR="00A27F52" w:rsidRPr="00C97640" w:rsidRDefault="00A27F52" w:rsidP="00191812">
            <w:pPr>
              <w:rPr>
                <w:rFonts w:cs="Arial"/>
                <w:sz w:val="18"/>
                <w:szCs w:val="18"/>
                <w:lang w:val="nl-NL"/>
              </w:rPr>
            </w:pPr>
          </w:p>
        </w:tc>
        <w:tc>
          <w:tcPr>
            <w:tcW w:w="1106" w:type="dxa"/>
            <w:tcBorders>
              <w:top w:val="single" w:sz="8" w:space="0" w:color="auto"/>
            </w:tcBorders>
            <w:shd w:val="clear" w:color="auto" w:fill="auto"/>
          </w:tcPr>
          <w:p w:rsidR="00A27F52" w:rsidRPr="00C97640" w:rsidRDefault="00A27F52" w:rsidP="00191812">
            <w:pPr>
              <w:jc w:val="right"/>
              <w:rPr>
                <w:rFonts w:cs="Arial"/>
                <w:sz w:val="18"/>
                <w:szCs w:val="18"/>
                <w:lang w:val="nl-NL"/>
              </w:rPr>
            </w:pPr>
          </w:p>
        </w:tc>
      </w:tr>
    </w:tbl>
    <w:p w:rsidR="00A27F52" w:rsidRDefault="00A27F52" w:rsidP="00A27F52">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A27F52" w:rsidTr="00A27F5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A27F52" w:rsidRPr="00A37330" w:rsidRDefault="00A27F52"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A27F52" w:rsidTr="00A27F5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2020</w:t>
            </w:r>
          </w:p>
        </w:tc>
      </w:tr>
      <w:tr w:rsidR="00A27F52" w:rsidTr="00A27F52">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A27F52" w:rsidRPr="00A37330" w:rsidRDefault="00A27F52" w:rsidP="00191812">
            <w:pPr>
              <w:rPr>
                <w:rFonts w:cs="Arial"/>
                <w:color w:val="000000" w:themeColor="text1"/>
                <w:sz w:val="18"/>
                <w:szCs w:val="18"/>
              </w:rPr>
            </w:pPr>
            <w:r w:rsidRPr="00A37330">
              <w:rPr>
                <w:rFonts w:cs="Arial"/>
                <w:color w:val="000000" w:themeColor="text1"/>
                <w:sz w:val="18"/>
                <w:szCs w:val="18"/>
              </w:rPr>
              <w:t>J</w:t>
            </w:r>
          </w:p>
        </w:tc>
      </w:tr>
      <w:tr w:rsidR="00EA228B" w:rsidRPr="00B77BE6" w:rsidTr="00A27F52">
        <w:tc>
          <w:tcPr>
            <w:tcW w:w="414" w:type="dxa"/>
            <w:tcBorders>
              <w:top w:val="single" w:sz="2" w:space="0" w:color="auto"/>
              <w:left w:val="single" w:sz="1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A228B" w:rsidRPr="00B77BE6" w:rsidRDefault="00EA228B" w:rsidP="00EA228B">
            <w:pPr>
              <w:rPr>
                <w:rFonts w:cs="Arial"/>
                <w:sz w:val="20"/>
                <w:szCs w:val="20"/>
              </w:rPr>
            </w:pPr>
          </w:p>
        </w:tc>
      </w:tr>
    </w:tbl>
    <w:p w:rsidR="00A27F52" w:rsidRDefault="00A27F52"/>
    <w:tbl>
      <w:tblPr>
        <w:tblStyle w:val="Tabelraster"/>
        <w:tblW w:w="9962" w:type="dxa"/>
        <w:tblCellMar>
          <w:top w:w="57" w:type="dxa"/>
          <w:bottom w:w="57" w:type="dxa"/>
        </w:tblCellMar>
        <w:tblLook w:val="04A0" w:firstRow="1" w:lastRow="0" w:firstColumn="1" w:lastColumn="0" w:noHBand="0" w:noVBand="1"/>
      </w:tblPr>
      <w:tblGrid>
        <w:gridCol w:w="9962"/>
      </w:tblGrid>
      <w:tr w:rsidR="00A27F52" w:rsidTr="00A27F52">
        <w:tc>
          <w:tcPr>
            <w:tcW w:w="9962" w:type="dxa"/>
            <w:shd w:val="clear" w:color="auto" w:fill="D9D9D9" w:themeFill="background1" w:themeFillShade="D9"/>
          </w:tcPr>
          <w:p w:rsidR="00A27F52" w:rsidRDefault="00A27F52" w:rsidP="00191812">
            <w:pPr>
              <w:rPr>
                <w:rFonts w:cs="Arial"/>
                <w:sz w:val="32"/>
                <w:szCs w:val="32"/>
              </w:rPr>
            </w:pPr>
            <w:r>
              <w:rPr>
                <w:rFonts w:cs="Arial"/>
                <w:b/>
                <w:color w:val="000000" w:themeColor="text1"/>
                <w:sz w:val="18"/>
                <w:szCs w:val="18"/>
              </w:rPr>
              <w:t>References</w:t>
            </w:r>
          </w:p>
        </w:tc>
      </w:tr>
      <w:tr w:rsidR="00A27F52" w:rsidRPr="00AF7E5E" w:rsidTr="00A27F52">
        <w:tc>
          <w:tcPr>
            <w:tcW w:w="9962" w:type="dxa"/>
          </w:tcPr>
          <w:p w:rsidR="00A27F52" w:rsidRPr="00144293" w:rsidRDefault="00A27F52"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A27F52" w:rsidRPr="000E5A81" w:rsidRDefault="00A27F52" w:rsidP="00191812">
            <w:pPr>
              <w:spacing w:before="100" w:beforeAutospacing="1" w:after="100" w:afterAutospacing="1" w:line="240" w:lineRule="atLeast"/>
              <w:ind w:left="454" w:hanging="425"/>
              <w:rPr>
                <w:rFonts w:ascii="Arial" w:eastAsia="Times New Roman" w:hAnsi="Arial" w:cs="Arial"/>
                <w:color w:val="FF0000"/>
                <w:sz w:val="18"/>
                <w:szCs w:val="18"/>
                <w:lang w:val="nl-NL"/>
              </w:rPr>
            </w:pPr>
            <w:r w:rsidRPr="00B90227">
              <w:rPr>
                <w:rFonts w:ascii="Arial" w:eastAsia="Times New Roman" w:hAnsi="Arial" w:cs="Arial"/>
                <w:sz w:val="18"/>
                <w:szCs w:val="18"/>
                <w:lang w:val="nl-NL"/>
              </w:rPr>
              <w:t>[1]</w:t>
            </w:r>
            <w:r w:rsidRPr="001F3A10">
              <w:rPr>
                <w:rFonts w:ascii="Arial" w:eastAsia="Times New Roman" w:hAnsi="Arial" w:cs="Arial"/>
                <w:color w:val="FF0000"/>
                <w:sz w:val="18"/>
                <w:szCs w:val="18"/>
                <w:lang w:val="nl-NL"/>
              </w:rPr>
              <w:tab/>
            </w:r>
            <w:r w:rsidR="001F3A10" w:rsidRPr="000E5A81">
              <w:rPr>
                <w:rFonts w:eastAsia="Times New Roman"/>
                <w:sz w:val="18"/>
                <w:szCs w:val="18"/>
                <w:lang w:val="nl-NL"/>
              </w:rPr>
              <w:t>De gepubliceerde paper is hier te downloaden:</w:t>
            </w:r>
            <w:r w:rsidR="001F3A10" w:rsidRPr="000E5A81">
              <w:rPr>
                <w:rFonts w:eastAsia="Times New Roman"/>
                <w:sz w:val="18"/>
                <w:szCs w:val="18"/>
                <w:lang w:val="nl-NL"/>
              </w:rPr>
              <w:br/>
            </w:r>
            <w:hyperlink r:id="rId43" w:history="1">
              <w:r w:rsidR="001F3A10" w:rsidRPr="000E5A81">
                <w:rPr>
                  <w:rStyle w:val="Hyperlink"/>
                  <w:rFonts w:eastAsia="Times New Roman"/>
                  <w:sz w:val="18"/>
                  <w:szCs w:val="18"/>
                  <w:lang w:val="nl-NL"/>
                </w:rPr>
                <w:t>https://www.sefi.be/wp-content/uploads/2018/10/SEFI-Proceedings-2-October-2018.pdf</w:t>
              </w:r>
            </w:hyperlink>
            <w:r w:rsidR="001F3A10" w:rsidRPr="000E5A81">
              <w:rPr>
                <w:rFonts w:eastAsia="Times New Roman"/>
                <w:sz w:val="18"/>
                <w:szCs w:val="18"/>
                <w:lang w:val="nl-NL"/>
              </w:rPr>
              <w:br/>
              <w:t>pagina 1429 t/m 1436</w:t>
            </w:r>
          </w:p>
          <w:p w:rsidR="00A27F52" w:rsidRPr="00EA228B" w:rsidRDefault="00A27F52" w:rsidP="00191812">
            <w:pPr>
              <w:rPr>
                <w:rFonts w:ascii="Arial" w:eastAsia="Times New Roman" w:hAnsi="Arial" w:cs="Arial"/>
                <w:sz w:val="18"/>
                <w:szCs w:val="18"/>
                <w:lang w:val="nl-NL"/>
              </w:rPr>
            </w:pPr>
          </w:p>
          <w:p w:rsidR="00A27F52" w:rsidRPr="00EA228B" w:rsidRDefault="00A27F52" w:rsidP="00191812">
            <w:pPr>
              <w:rPr>
                <w:rFonts w:cs="Arial"/>
                <w:color w:val="000000" w:themeColor="text1"/>
                <w:sz w:val="18"/>
                <w:szCs w:val="18"/>
                <w:lang w:val="nl-NL"/>
              </w:rPr>
            </w:pPr>
          </w:p>
        </w:tc>
      </w:tr>
    </w:tbl>
    <w:p w:rsidR="00A27F52" w:rsidRPr="00EA228B" w:rsidRDefault="00406F51" w:rsidP="00A27F52">
      <w:pPr>
        <w:rPr>
          <w:rFonts w:cs="Arial"/>
          <w:sz w:val="32"/>
          <w:szCs w:val="32"/>
          <w:lang w:val="nl-NL"/>
        </w:rPr>
      </w:pPr>
      <w:r w:rsidRPr="00EA228B">
        <w:rPr>
          <w:rFonts w:cs="Arial"/>
          <w:sz w:val="32"/>
          <w:szCs w:val="32"/>
          <w:lang w:val="nl-NL"/>
        </w:rPr>
        <w:t xml:space="preserve"> </w:t>
      </w: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9172D6">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9172D6">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406F51" w:rsidRDefault="00406F51" w:rsidP="00A27F52">
      <w:pPr>
        <w:rPr>
          <w:rFonts w:cs="Arial"/>
          <w:sz w:val="32"/>
          <w:szCs w:val="32"/>
        </w:rPr>
      </w:pPr>
    </w:p>
    <w:p w:rsidR="00F45C58" w:rsidRDefault="00F45C58" w:rsidP="00F45C58">
      <w:pPr>
        <w:rPr>
          <w:rFonts w:cs="Arial"/>
          <w:sz w:val="32"/>
          <w:szCs w:val="32"/>
        </w:rPr>
      </w:pPr>
    </w:p>
    <w:p w:rsidR="00F45C58" w:rsidRDefault="00F45C58" w:rsidP="00F45C58">
      <w:pPr>
        <w:rPr>
          <w:rFonts w:cs="Arial"/>
          <w:sz w:val="32"/>
          <w:szCs w:val="32"/>
        </w:rPr>
      </w:pPr>
    </w:p>
    <w:p w:rsidR="00A27F52" w:rsidRDefault="00A27F52">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08037D" w:rsidRPr="0008037D" w:rsidTr="00AD44DC">
        <w:trPr>
          <w:trHeight w:val="851"/>
        </w:trPr>
        <w:tc>
          <w:tcPr>
            <w:tcW w:w="1579" w:type="dxa"/>
            <w:gridSpan w:val="2"/>
            <w:tcBorders>
              <w:top w:val="single" w:sz="12" w:space="0" w:color="auto"/>
              <w:left w:val="single" w:sz="12" w:space="0" w:color="auto"/>
              <w:right w:val="nil"/>
            </w:tcBorders>
            <w:shd w:val="clear" w:color="auto" w:fill="A8D08D" w:themeFill="accent6" w:themeFillTint="99"/>
            <w:vAlign w:val="center"/>
          </w:tcPr>
          <w:p w:rsidR="00A27F52" w:rsidRPr="00C97640" w:rsidRDefault="00A27F52" w:rsidP="00191812">
            <w:pPr>
              <w:jc w:val="center"/>
              <w:rPr>
                <w:rFonts w:cs="Arial"/>
                <w:b/>
                <w:color w:val="FFFFFF" w:themeColor="background1"/>
                <w:sz w:val="18"/>
                <w:szCs w:val="18"/>
              </w:rPr>
            </w:pPr>
            <w:r>
              <w:rPr>
                <w:rFonts w:cs="Arial"/>
                <w:b/>
                <w:color w:val="000000" w:themeColor="text1"/>
                <w:sz w:val="18"/>
                <w:szCs w:val="18"/>
              </w:rPr>
              <w:t>Nanogrid</w:t>
            </w:r>
          </w:p>
        </w:tc>
        <w:tc>
          <w:tcPr>
            <w:tcW w:w="6354" w:type="dxa"/>
            <w:gridSpan w:val="8"/>
            <w:tcBorders>
              <w:top w:val="single" w:sz="12" w:space="0" w:color="auto"/>
              <w:left w:val="nil"/>
              <w:right w:val="nil"/>
            </w:tcBorders>
            <w:shd w:val="clear" w:color="auto" w:fill="2E74B5" w:themeFill="accent1" w:themeFillShade="BF"/>
            <w:vAlign w:val="center"/>
          </w:tcPr>
          <w:p w:rsidR="00A27F52" w:rsidRPr="00C97640" w:rsidRDefault="00A27F52" w:rsidP="00191812">
            <w:pPr>
              <w:jc w:val="center"/>
              <w:rPr>
                <w:rFonts w:cs="Arial"/>
                <w:b/>
                <w:color w:val="FFFFFF" w:themeColor="background1"/>
                <w:sz w:val="32"/>
                <w:szCs w:val="32"/>
              </w:rPr>
            </w:pPr>
            <w:r>
              <w:rPr>
                <w:rFonts w:cs="Arial"/>
                <w:b/>
                <w:color w:val="FFFFFF" w:themeColor="background1"/>
                <w:sz w:val="32"/>
                <w:szCs w:val="32"/>
              </w:rPr>
              <w:t>BMS for batteries.</w:t>
            </w:r>
          </w:p>
        </w:tc>
        <w:tc>
          <w:tcPr>
            <w:tcW w:w="2005" w:type="dxa"/>
            <w:tcBorders>
              <w:top w:val="single" w:sz="12" w:space="0" w:color="auto"/>
              <w:left w:val="nil"/>
              <w:right w:val="single" w:sz="12" w:space="0" w:color="auto"/>
            </w:tcBorders>
            <w:shd w:val="clear" w:color="auto" w:fill="2E74B5" w:themeFill="accent1" w:themeFillShade="BF"/>
            <w:vAlign w:val="center"/>
          </w:tcPr>
          <w:p w:rsidR="00A27F52" w:rsidRPr="00AD44DC" w:rsidRDefault="00A27F52" w:rsidP="00AD44DC">
            <w:pPr>
              <w:pBdr>
                <w:left w:val="single" w:sz="4" w:space="4" w:color="auto"/>
              </w:pBdr>
              <w:shd w:val="clear" w:color="auto" w:fill="2E74B5" w:themeFill="accent1" w:themeFillShade="BF"/>
              <w:jc w:val="center"/>
              <w:rPr>
                <w:rFonts w:cs="Arial"/>
                <w:b/>
                <w:color w:val="FFFFFF" w:themeColor="background1"/>
                <w:sz w:val="18"/>
                <w:szCs w:val="18"/>
              </w:rPr>
            </w:pPr>
            <w:r w:rsidRPr="00AD44DC">
              <w:rPr>
                <w:rFonts w:cs="Arial"/>
                <w:b/>
                <w:color w:val="FFFFFF" w:themeColor="background1"/>
                <w:sz w:val="18"/>
                <w:szCs w:val="18"/>
              </w:rPr>
              <w:t>note</w:t>
            </w:r>
          </w:p>
          <w:p w:rsidR="00A27F52" w:rsidRPr="0008037D" w:rsidRDefault="00A27F52" w:rsidP="00191812">
            <w:pPr>
              <w:jc w:val="center"/>
              <w:rPr>
                <w:rFonts w:cs="Arial"/>
                <w:sz w:val="32"/>
                <w:szCs w:val="32"/>
              </w:rPr>
            </w:pPr>
            <w:r w:rsidRPr="00AD44DC">
              <w:rPr>
                <w:rFonts w:cs="Arial"/>
                <w:b/>
                <w:color w:val="FFFFFF" w:themeColor="background1"/>
                <w:sz w:val="32"/>
                <w:szCs w:val="32"/>
              </w:rPr>
              <w:t>12</w:t>
            </w:r>
          </w:p>
        </w:tc>
      </w:tr>
      <w:tr w:rsidR="00A27F52" w:rsidRPr="00C97640" w:rsidTr="00191812">
        <w:tc>
          <w:tcPr>
            <w:tcW w:w="9938" w:type="dxa"/>
            <w:gridSpan w:val="11"/>
            <w:tcBorders>
              <w:left w:val="single" w:sz="12" w:space="0" w:color="auto"/>
              <w:right w:val="single" w:sz="12" w:space="0" w:color="auto"/>
            </w:tcBorders>
            <w:shd w:val="clear" w:color="auto" w:fill="D9D9D9" w:themeFill="background1" w:themeFillShade="D9"/>
          </w:tcPr>
          <w:p w:rsidR="00A27F52" w:rsidRPr="001628EB" w:rsidRDefault="00A27F52" w:rsidP="00191812">
            <w:pPr>
              <w:rPr>
                <w:rFonts w:cs="Arial"/>
                <w:b/>
                <w:sz w:val="18"/>
                <w:szCs w:val="18"/>
              </w:rPr>
            </w:pPr>
            <w:r w:rsidRPr="001628EB">
              <w:rPr>
                <w:rFonts w:cs="Arial"/>
                <w:b/>
                <w:sz w:val="18"/>
                <w:szCs w:val="18"/>
              </w:rPr>
              <w:t xml:space="preserve">Abstract </w:t>
            </w:r>
          </w:p>
        </w:tc>
      </w:tr>
      <w:tr w:rsidR="00A27F52" w:rsidRPr="00C97640" w:rsidTr="00191812">
        <w:tc>
          <w:tcPr>
            <w:tcW w:w="9938" w:type="dxa"/>
            <w:gridSpan w:val="11"/>
            <w:tcBorders>
              <w:left w:val="single" w:sz="12" w:space="0" w:color="auto"/>
              <w:right w:val="single" w:sz="12" w:space="0" w:color="auto"/>
            </w:tcBorders>
            <w:shd w:val="clear" w:color="auto" w:fill="auto"/>
            <w:vAlign w:val="center"/>
          </w:tcPr>
          <w:p w:rsidR="00A27F52" w:rsidRPr="001628EB" w:rsidRDefault="00A27F52" w:rsidP="00191812">
            <w:pPr>
              <w:rPr>
                <w:rFonts w:cs="Arial"/>
                <w:color w:val="000000" w:themeColor="text1"/>
                <w:sz w:val="18"/>
                <w:szCs w:val="18"/>
              </w:rPr>
            </w:pPr>
          </w:p>
          <w:p w:rsidR="00A27F52" w:rsidRDefault="00A27F52" w:rsidP="00191812">
            <w:pPr>
              <w:rPr>
                <w:rFonts w:cs="Arial"/>
                <w:color w:val="000000" w:themeColor="text1"/>
                <w:sz w:val="18"/>
                <w:szCs w:val="18"/>
              </w:rPr>
            </w:pPr>
            <w:r>
              <w:rPr>
                <w:rFonts w:cs="Arial"/>
                <w:color w:val="000000" w:themeColor="text1"/>
                <w:sz w:val="18"/>
                <w:szCs w:val="18"/>
              </w:rPr>
              <w:t xml:space="preserve">The cost of Lithion-ion batteries is decreasing and becomes a valuable alternative for providing backup and improved reliability for smart </w:t>
            </w:r>
            <w:r w:rsidRPr="00BE72BB">
              <w:rPr>
                <w:rFonts w:cs="Arial"/>
                <w:b/>
                <w:color w:val="000000" w:themeColor="text1"/>
                <w:sz w:val="18"/>
                <w:szCs w:val="18"/>
              </w:rPr>
              <w:t>nanogrids</w:t>
            </w:r>
            <w:r>
              <w:rPr>
                <w:rFonts w:cs="Arial"/>
                <w:color w:val="000000" w:themeColor="text1"/>
                <w:sz w:val="18"/>
                <w:szCs w:val="18"/>
              </w:rPr>
              <w:t>. (Building or home with DC-grid). But these technologies need some precautions when they are used and implemented in homes for unskilled people.</w:t>
            </w:r>
          </w:p>
          <w:p w:rsidR="00A27F52" w:rsidRDefault="00A27F52" w:rsidP="00191812">
            <w:pPr>
              <w:rPr>
                <w:rFonts w:cs="Arial"/>
                <w:color w:val="000000" w:themeColor="text1"/>
                <w:sz w:val="18"/>
                <w:szCs w:val="18"/>
              </w:rPr>
            </w:pPr>
            <w:r>
              <w:rPr>
                <w:rFonts w:cs="Arial"/>
                <w:color w:val="000000" w:themeColor="text1"/>
                <w:sz w:val="18"/>
                <w:szCs w:val="18"/>
              </w:rPr>
              <w:t xml:space="preserve">The KN will discuss the most important battery parameters like SOC, SOH, DOD, C-rate and Cycle life without diving into the battery technologies. Insight in these parameters will be the base for the discussion of the Battery-Monitoring-System (BMS). </w:t>
            </w:r>
          </w:p>
          <w:p w:rsidR="00A27F52" w:rsidRPr="00F053E1" w:rsidRDefault="00A27F52" w:rsidP="00191812">
            <w:pPr>
              <w:rPr>
                <w:rFonts w:cs="Arial"/>
                <w:color w:val="000000" w:themeColor="text1"/>
                <w:sz w:val="18"/>
                <w:szCs w:val="18"/>
              </w:rPr>
            </w:pPr>
            <w:r>
              <w:rPr>
                <w:rFonts w:cs="Arial"/>
                <w:color w:val="000000" w:themeColor="text1"/>
                <w:sz w:val="18"/>
                <w:szCs w:val="18"/>
              </w:rPr>
              <w:t>The main functions of the BMS will be discussed and the importance of the functions will be explained for the integration of the battery within a small Nano-grid.</w:t>
            </w:r>
          </w:p>
          <w:p w:rsidR="00A27F52" w:rsidRPr="001628EB" w:rsidRDefault="00A27F52" w:rsidP="00191812">
            <w:pPr>
              <w:rPr>
                <w:rFonts w:cs="Arial"/>
                <w:color w:val="FFFFFF" w:themeColor="background1"/>
                <w:sz w:val="18"/>
                <w:szCs w:val="18"/>
              </w:rPr>
            </w:pPr>
          </w:p>
        </w:tc>
      </w:tr>
      <w:tr w:rsidR="00A27F52" w:rsidRPr="00C97640" w:rsidTr="00191812">
        <w:tc>
          <w:tcPr>
            <w:tcW w:w="1239" w:type="dxa"/>
            <w:tcBorders>
              <w:left w:val="single" w:sz="12"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A27F52" w:rsidRPr="001628EB" w:rsidRDefault="00A27F52" w:rsidP="00191812">
            <w:pPr>
              <w:jc w:val="center"/>
              <w:rPr>
                <w:rFonts w:cs="Arial"/>
                <w:b/>
                <w:sz w:val="18"/>
                <w:szCs w:val="18"/>
              </w:rPr>
            </w:pPr>
            <w:r w:rsidRPr="001628EB">
              <w:rPr>
                <w:rFonts w:cs="Arial"/>
                <w:b/>
                <w:sz w:val="18"/>
                <w:szCs w:val="18"/>
              </w:rPr>
              <w:t>study load (hours)</w:t>
            </w:r>
          </w:p>
        </w:tc>
      </w:tr>
      <w:tr w:rsidR="00A27F52" w:rsidRPr="00C97640" w:rsidTr="00191812">
        <w:tc>
          <w:tcPr>
            <w:tcW w:w="1239" w:type="dxa"/>
            <w:tcBorders>
              <w:left w:val="single" w:sz="12"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Basic</w:t>
            </w:r>
          </w:p>
        </w:tc>
        <w:tc>
          <w:tcPr>
            <w:tcW w:w="335" w:type="dxa"/>
            <w:vAlign w:val="center"/>
          </w:tcPr>
          <w:p w:rsidR="00A27F52" w:rsidRPr="001628EB" w:rsidRDefault="00A27F52" w:rsidP="00191812">
            <w:pPr>
              <w:jc w:val="center"/>
              <w:rPr>
                <w:rFonts w:cs="Arial"/>
                <w:sz w:val="18"/>
                <w:szCs w:val="18"/>
              </w:rPr>
            </w:pPr>
          </w:p>
        </w:tc>
        <w:tc>
          <w:tcPr>
            <w:tcW w:w="335" w:type="dxa"/>
            <w:vAlign w:val="center"/>
          </w:tcPr>
          <w:p w:rsidR="00A27F52" w:rsidRPr="001628EB" w:rsidRDefault="00A27F52" w:rsidP="00191812">
            <w:pPr>
              <w:jc w:val="center"/>
              <w:rPr>
                <w:rFonts w:cs="Arial"/>
                <w:sz w:val="18"/>
                <w:szCs w:val="18"/>
              </w:rPr>
            </w:pPr>
          </w:p>
        </w:tc>
        <w:tc>
          <w:tcPr>
            <w:tcW w:w="336" w:type="dxa"/>
            <w:vAlign w:val="center"/>
          </w:tcPr>
          <w:p w:rsidR="00A27F52" w:rsidRPr="001628EB" w:rsidRDefault="00A27F52" w:rsidP="00191812">
            <w:pPr>
              <w:jc w:val="center"/>
              <w:rPr>
                <w:rFonts w:cs="Arial"/>
                <w:sz w:val="18"/>
                <w:szCs w:val="18"/>
              </w:rPr>
            </w:pP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6" w:type="dxa"/>
            <w:tcBorders>
              <w:right w:val="single" w:sz="4" w:space="0" w:color="auto"/>
            </w:tcBorders>
            <w:vAlign w:val="center"/>
          </w:tcPr>
          <w:p w:rsidR="00A27F52" w:rsidRPr="001628EB" w:rsidRDefault="00A27F52" w:rsidP="00191812">
            <w:pPr>
              <w:jc w:val="center"/>
              <w:rPr>
                <w:rFonts w:cs="Arial"/>
                <w:sz w:val="18"/>
                <w:szCs w:val="18"/>
              </w:rPr>
            </w:pPr>
          </w:p>
        </w:tc>
        <w:tc>
          <w:tcPr>
            <w:tcW w:w="992" w:type="dxa"/>
            <w:tcBorders>
              <w:left w:val="single" w:sz="4"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A27F52" w:rsidRPr="001628EB" w:rsidRDefault="00A27F52" w:rsidP="00191812">
            <w:pPr>
              <w:jc w:val="center"/>
              <w:rPr>
                <w:rFonts w:cs="Arial"/>
                <w:sz w:val="18"/>
                <w:szCs w:val="18"/>
              </w:rPr>
            </w:pPr>
          </w:p>
        </w:tc>
        <w:tc>
          <w:tcPr>
            <w:tcW w:w="3407" w:type="dxa"/>
            <w:tcBorders>
              <w:right w:val="single" w:sz="4" w:space="0" w:color="auto"/>
            </w:tcBorders>
          </w:tcPr>
          <w:p w:rsidR="00A27F52" w:rsidRPr="001628EB" w:rsidRDefault="00A27F52" w:rsidP="00191812">
            <w:pPr>
              <w:jc w:val="center"/>
              <w:rPr>
                <w:rFonts w:cs="Arial"/>
                <w:sz w:val="18"/>
                <w:szCs w:val="18"/>
              </w:rPr>
            </w:pPr>
          </w:p>
        </w:tc>
        <w:tc>
          <w:tcPr>
            <w:tcW w:w="2005" w:type="dxa"/>
            <w:tcBorders>
              <w:left w:val="single" w:sz="4" w:space="0" w:color="auto"/>
              <w:right w:val="single" w:sz="12" w:space="0" w:color="auto"/>
            </w:tcBorders>
          </w:tcPr>
          <w:p w:rsidR="00A27F52" w:rsidRPr="001628EB" w:rsidRDefault="00EF1140" w:rsidP="00191812">
            <w:pPr>
              <w:jc w:val="center"/>
              <w:rPr>
                <w:rFonts w:cs="Arial"/>
                <w:sz w:val="18"/>
                <w:szCs w:val="18"/>
              </w:rPr>
            </w:pPr>
            <w:r>
              <w:rPr>
                <w:rFonts w:cs="Arial"/>
                <w:sz w:val="18"/>
                <w:szCs w:val="18"/>
              </w:rPr>
              <w:t>6</w:t>
            </w:r>
          </w:p>
        </w:tc>
      </w:tr>
      <w:tr w:rsidR="00A27F52" w:rsidRPr="00C97640" w:rsidTr="00191812">
        <w:tc>
          <w:tcPr>
            <w:tcW w:w="1239" w:type="dxa"/>
            <w:tcBorders>
              <w:left w:val="single" w:sz="12" w:space="0" w:color="auto"/>
            </w:tcBorders>
            <w:shd w:val="clear" w:color="auto" w:fill="auto"/>
          </w:tcPr>
          <w:p w:rsidR="00A27F52" w:rsidRPr="001628EB" w:rsidRDefault="00A27F52" w:rsidP="00191812">
            <w:pPr>
              <w:jc w:val="center"/>
              <w:rPr>
                <w:rFonts w:cs="Arial"/>
                <w:sz w:val="18"/>
                <w:szCs w:val="18"/>
              </w:rPr>
            </w:pPr>
            <w:r>
              <w:rPr>
                <w:rFonts w:cs="Arial"/>
                <w:sz w:val="18"/>
                <w:szCs w:val="18"/>
              </w:rPr>
              <w:t>Intermediate</w:t>
            </w:r>
          </w:p>
        </w:tc>
        <w:tc>
          <w:tcPr>
            <w:tcW w:w="335" w:type="dxa"/>
            <w:vAlign w:val="center"/>
          </w:tcPr>
          <w:p w:rsidR="00A27F52" w:rsidRPr="001628EB" w:rsidRDefault="00A27F52" w:rsidP="00191812">
            <w:pPr>
              <w:jc w:val="center"/>
              <w:rPr>
                <w:rFonts w:cs="Arial"/>
                <w:sz w:val="18"/>
                <w:szCs w:val="18"/>
              </w:rPr>
            </w:pPr>
          </w:p>
        </w:tc>
        <w:tc>
          <w:tcPr>
            <w:tcW w:w="335" w:type="dxa"/>
            <w:vAlign w:val="center"/>
          </w:tcPr>
          <w:p w:rsidR="00A27F52" w:rsidRPr="001628EB" w:rsidRDefault="00A27F52" w:rsidP="00191812">
            <w:pPr>
              <w:jc w:val="center"/>
              <w:rPr>
                <w:rFonts w:cs="Arial"/>
                <w:sz w:val="18"/>
                <w:szCs w:val="18"/>
              </w:rPr>
            </w:pPr>
          </w:p>
        </w:tc>
        <w:tc>
          <w:tcPr>
            <w:tcW w:w="336" w:type="dxa"/>
            <w:vAlign w:val="center"/>
          </w:tcPr>
          <w:p w:rsidR="00A27F52" w:rsidRPr="001628EB" w:rsidRDefault="0016265F"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A27F52" w:rsidRPr="001628EB" w:rsidRDefault="0016265F"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6" w:type="dxa"/>
            <w:tcBorders>
              <w:right w:val="single" w:sz="4" w:space="0" w:color="auto"/>
            </w:tcBorders>
            <w:vAlign w:val="center"/>
          </w:tcPr>
          <w:p w:rsidR="00A27F52" w:rsidRPr="001628EB" w:rsidRDefault="00A27F52" w:rsidP="00191812">
            <w:pPr>
              <w:jc w:val="center"/>
              <w:rPr>
                <w:rFonts w:cs="Arial"/>
                <w:sz w:val="18"/>
                <w:szCs w:val="18"/>
              </w:rPr>
            </w:pPr>
          </w:p>
        </w:tc>
        <w:tc>
          <w:tcPr>
            <w:tcW w:w="992" w:type="dxa"/>
            <w:tcBorders>
              <w:left w:val="single" w:sz="4"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A27F52" w:rsidRPr="0016265F" w:rsidRDefault="00A27F52" w:rsidP="00191812">
            <w:pPr>
              <w:jc w:val="center"/>
              <w:rPr>
                <w:rFonts w:cs="Arial"/>
                <w:sz w:val="18"/>
                <w:szCs w:val="18"/>
              </w:rPr>
            </w:pPr>
            <w:r w:rsidRPr="0016265F">
              <w:rPr>
                <w:rFonts w:cs="Arial"/>
                <w:sz w:val="18"/>
                <w:szCs w:val="18"/>
              </w:rPr>
              <w:t>x</w:t>
            </w:r>
          </w:p>
        </w:tc>
        <w:tc>
          <w:tcPr>
            <w:tcW w:w="3407" w:type="dxa"/>
            <w:tcBorders>
              <w:right w:val="single" w:sz="4" w:space="0" w:color="auto"/>
            </w:tcBorders>
          </w:tcPr>
          <w:p w:rsidR="00A27F52" w:rsidRPr="001628EB" w:rsidRDefault="00A27F52"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A27F52" w:rsidRPr="001628EB" w:rsidRDefault="00A27F52" w:rsidP="00191812">
            <w:pPr>
              <w:jc w:val="center"/>
              <w:rPr>
                <w:rFonts w:cs="Arial"/>
                <w:b/>
                <w:sz w:val="18"/>
                <w:szCs w:val="18"/>
              </w:rPr>
            </w:pPr>
            <w:r>
              <w:rPr>
                <w:rFonts w:cs="Arial"/>
                <w:b/>
                <w:sz w:val="18"/>
                <w:szCs w:val="18"/>
              </w:rPr>
              <w:t>Draft</w:t>
            </w:r>
          </w:p>
        </w:tc>
      </w:tr>
      <w:tr w:rsidR="00A27F52" w:rsidRPr="00C97640" w:rsidTr="00191812">
        <w:tc>
          <w:tcPr>
            <w:tcW w:w="1239" w:type="dxa"/>
            <w:tcBorders>
              <w:left w:val="single" w:sz="12" w:space="0" w:color="auto"/>
            </w:tcBorders>
            <w:shd w:val="clear" w:color="auto" w:fill="auto"/>
          </w:tcPr>
          <w:p w:rsidR="00A27F52" w:rsidRPr="001628EB" w:rsidRDefault="00A27F52" w:rsidP="00191812">
            <w:pPr>
              <w:jc w:val="center"/>
              <w:rPr>
                <w:rFonts w:cs="Arial"/>
                <w:sz w:val="18"/>
                <w:szCs w:val="18"/>
              </w:rPr>
            </w:pPr>
            <w:r>
              <w:rPr>
                <w:rFonts w:cs="Arial"/>
                <w:sz w:val="18"/>
                <w:szCs w:val="18"/>
              </w:rPr>
              <w:t>Advanced</w:t>
            </w:r>
          </w:p>
        </w:tc>
        <w:tc>
          <w:tcPr>
            <w:tcW w:w="335" w:type="dxa"/>
            <w:vAlign w:val="center"/>
          </w:tcPr>
          <w:p w:rsidR="00A27F52" w:rsidRPr="001628EB" w:rsidRDefault="00A27F52" w:rsidP="00191812">
            <w:pPr>
              <w:jc w:val="center"/>
              <w:rPr>
                <w:rFonts w:cs="Arial"/>
                <w:sz w:val="18"/>
                <w:szCs w:val="18"/>
              </w:rPr>
            </w:pPr>
          </w:p>
        </w:tc>
        <w:tc>
          <w:tcPr>
            <w:tcW w:w="335" w:type="dxa"/>
            <w:vAlign w:val="center"/>
          </w:tcPr>
          <w:p w:rsidR="00A27F52" w:rsidRPr="001628EB" w:rsidRDefault="00A27F52" w:rsidP="00191812">
            <w:pPr>
              <w:jc w:val="center"/>
              <w:rPr>
                <w:rFonts w:cs="Arial"/>
                <w:sz w:val="18"/>
                <w:szCs w:val="18"/>
              </w:rPr>
            </w:pPr>
          </w:p>
        </w:tc>
        <w:tc>
          <w:tcPr>
            <w:tcW w:w="336" w:type="dxa"/>
            <w:vAlign w:val="center"/>
          </w:tcPr>
          <w:p w:rsidR="00A27F52" w:rsidRPr="001628EB" w:rsidRDefault="00A27F52" w:rsidP="00191812">
            <w:pPr>
              <w:jc w:val="center"/>
              <w:rPr>
                <w:rFonts w:cs="Arial"/>
                <w:sz w:val="18"/>
                <w:szCs w:val="18"/>
              </w:rPr>
            </w:pP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5" w:type="dxa"/>
            <w:tcBorders>
              <w:right w:val="single" w:sz="4" w:space="0" w:color="auto"/>
            </w:tcBorders>
            <w:vAlign w:val="center"/>
          </w:tcPr>
          <w:p w:rsidR="00A27F52" w:rsidRPr="001628EB" w:rsidRDefault="00A27F52" w:rsidP="00191812">
            <w:pPr>
              <w:jc w:val="center"/>
              <w:rPr>
                <w:rFonts w:cs="Arial"/>
                <w:sz w:val="18"/>
                <w:szCs w:val="18"/>
              </w:rPr>
            </w:pPr>
          </w:p>
        </w:tc>
        <w:tc>
          <w:tcPr>
            <w:tcW w:w="336" w:type="dxa"/>
            <w:tcBorders>
              <w:right w:val="single" w:sz="4" w:space="0" w:color="auto"/>
            </w:tcBorders>
            <w:vAlign w:val="center"/>
          </w:tcPr>
          <w:p w:rsidR="00A27F52" w:rsidRPr="001628EB" w:rsidRDefault="00A27F52" w:rsidP="00191812">
            <w:pPr>
              <w:jc w:val="center"/>
              <w:rPr>
                <w:rFonts w:cs="Arial"/>
                <w:sz w:val="18"/>
                <w:szCs w:val="18"/>
              </w:rPr>
            </w:pPr>
          </w:p>
        </w:tc>
        <w:tc>
          <w:tcPr>
            <w:tcW w:w="992" w:type="dxa"/>
            <w:tcBorders>
              <w:left w:val="single" w:sz="4" w:space="0" w:color="auto"/>
            </w:tcBorders>
            <w:shd w:val="clear" w:color="auto" w:fill="auto"/>
          </w:tcPr>
          <w:p w:rsidR="00A27F52" w:rsidRPr="001628EB" w:rsidRDefault="00A27F52"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A27F52" w:rsidRPr="0016265F" w:rsidRDefault="00A27F52" w:rsidP="00191812">
            <w:pPr>
              <w:jc w:val="center"/>
              <w:rPr>
                <w:rFonts w:cs="Arial"/>
                <w:sz w:val="18"/>
                <w:szCs w:val="18"/>
              </w:rPr>
            </w:pPr>
            <w:r w:rsidRPr="0016265F">
              <w:rPr>
                <w:rFonts w:cs="Arial"/>
                <w:sz w:val="18"/>
                <w:szCs w:val="18"/>
              </w:rPr>
              <w:t>x</w:t>
            </w:r>
          </w:p>
        </w:tc>
        <w:tc>
          <w:tcPr>
            <w:tcW w:w="3407" w:type="dxa"/>
            <w:tcBorders>
              <w:right w:val="single" w:sz="4" w:space="0" w:color="auto"/>
            </w:tcBorders>
          </w:tcPr>
          <w:p w:rsidR="00A27F52" w:rsidRPr="001628EB" w:rsidRDefault="00A27F52" w:rsidP="00191812">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A27F52" w:rsidRPr="001628EB" w:rsidRDefault="00A27F52" w:rsidP="00191812">
            <w:pPr>
              <w:jc w:val="center"/>
              <w:rPr>
                <w:rFonts w:cs="Arial"/>
                <w:sz w:val="18"/>
                <w:szCs w:val="18"/>
              </w:rPr>
            </w:pPr>
          </w:p>
        </w:tc>
      </w:tr>
      <w:tr w:rsidR="00A27F52" w:rsidRPr="00C97640" w:rsidTr="00191812">
        <w:tc>
          <w:tcPr>
            <w:tcW w:w="9938" w:type="dxa"/>
            <w:gridSpan w:val="11"/>
            <w:tcBorders>
              <w:left w:val="single" w:sz="12" w:space="0" w:color="auto"/>
              <w:right w:val="single" w:sz="12" w:space="0" w:color="auto"/>
            </w:tcBorders>
            <w:shd w:val="clear" w:color="auto" w:fill="auto"/>
          </w:tcPr>
          <w:p w:rsidR="00A27F52" w:rsidRPr="001628EB" w:rsidRDefault="00A27F52"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A27F52"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A27F52" w:rsidRPr="001628EB" w:rsidRDefault="00A27F52"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A27F52" w:rsidRPr="001628EB" w:rsidRDefault="00A27F52" w:rsidP="00191812">
            <w:pPr>
              <w:rPr>
                <w:rFonts w:cs="Arial"/>
                <w:b/>
                <w:color w:val="000000" w:themeColor="text1"/>
                <w:sz w:val="18"/>
                <w:szCs w:val="18"/>
              </w:rPr>
            </w:pPr>
            <w:r w:rsidRPr="001628EB">
              <w:rPr>
                <w:rFonts w:cs="Arial"/>
                <w:b/>
                <w:color w:val="000000" w:themeColor="text1"/>
                <w:sz w:val="18"/>
                <w:szCs w:val="18"/>
              </w:rPr>
              <w:t>previous notes to study</w:t>
            </w:r>
          </w:p>
        </w:tc>
      </w:tr>
      <w:tr w:rsidR="00A27F52" w:rsidRPr="00F245D6" w:rsidTr="00191812">
        <w:tc>
          <w:tcPr>
            <w:tcW w:w="7933" w:type="dxa"/>
            <w:gridSpan w:val="10"/>
            <w:tcBorders>
              <w:left w:val="single" w:sz="12" w:space="0" w:color="auto"/>
              <w:right w:val="single" w:sz="4" w:space="0" w:color="auto"/>
            </w:tcBorders>
          </w:tcPr>
          <w:p w:rsidR="00A27F52" w:rsidRPr="007C62CC" w:rsidRDefault="00A27F52" w:rsidP="00191812">
            <w:pPr>
              <w:rPr>
                <w:rFonts w:cs="Arial"/>
                <w:color w:val="000000" w:themeColor="text1"/>
                <w:sz w:val="18"/>
                <w:szCs w:val="18"/>
              </w:rPr>
            </w:pPr>
            <w:r w:rsidRPr="007C62CC">
              <w:rPr>
                <w:rFonts w:cs="Arial"/>
                <w:color w:val="000000" w:themeColor="text1"/>
                <w:sz w:val="18"/>
                <w:szCs w:val="18"/>
              </w:rPr>
              <w:t>- Basic-knowledge of power-electronics</w:t>
            </w:r>
            <w:r>
              <w:rPr>
                <w:rFonts w:cs="Arial"/>
                <w:color w:val="000000" w:themeColor="text1"/>
                <w:sz w:val="18"/>
                <w:szCs w:val="18"/>
              </w:rPr>
              <w:t>.</w:t>
            </w:r>
          </w:p>
          <w:p w:rsidR="00A27F52" w:rsidRPr="007C62CC" w:rsidRDefault="00A27F52" w:rsidP="00191812">
            <w:pPr>
              <w:rPr>
                <w:rFonts w:cs="Arial"/>
                <w:color w:val="000000" w:themeColor="text1"/>
                <w:sz w:val="18"/>
                <w:szCs w:val="18"/>
              </w:rPr>
            </w:pPr>
            <w:r w:rsidRPr="007C62CC">
              <w:rPr>
                <w:rFonts w:cs="Arial"/>
                <w:color w:val="000000" w:themeColor="text1"/>
                <w:sz w:val="18"/>
                <w:szCs w:val="18"/>
              </w:rPr>
              <w:t>-</w:t>
            </w:r>
            <w:r>
              <w:rPr>
                <w:rFonts w:cs="Arial"/>
                <w:color w:val="000000" w:themeColor="text1"/>
                <w:sz w:val="18"/>
                <w:szCs w:val="18"/>
              </w:rPr>
              <w:t xml:space="preserve"> </w:t>
            </w:r>
            <w:r w:rsidRPr="007C62CC">
              <w:rPr>
                <w:rFonts w:cs="Arial"/>
                <w:color w:val="000000" w:themeColor="text1"/>
                <w:sz w:val="18"/>
                <w:szCs w:val="18"/>
              </w:rPr>
              <w:t>Basic knowledge of DC-DC convertors.</w:t>
            </w:r>
          </w:p>
          <w:p w:rsidR="00A27F52" w:rsidRPr="001628EB" w:rsidRDefault="00A27F52" w:rsidP="00191812">
            <w:pPr>
              <w:rPr>
                <w:rFonts w:cs="Arial"/>
                <w:color w:val="000000" w:themeColor="text1"/>
                <w:sz w:val="18"/>
                <w:szCs w:val="18"/>
                <w:lang w:val="nl-NL"/>
              </w:rPr>
            </w:pPr>
            <w:r w:rsidRPr="001628EB">
              <w:rPr>
                <w:rFonts w:cs="Arial"/>
                <w:color w:val="000000" w:themeColor="text1"/>
                <w:sz w:val="18"/>
                <w:szCs w:val="18"/>
                <w:lang w:val="nl-NL"/>
              </w:rPr>
              <w:t>-</w:t>
            </w:r>
          </w:p>
          <w:p w:rsidR="00A27F52" w:rsidRPr="001628EB" w:rsidRDefault="00A27F52" w:rsidP="00191812">
            <w:pPr>
              <w:rPr>
                <w:rFonts w:cs="Arial"/>
                <w:color w:val="000000" w:themeColor="text1"/>
                <w:sz w:val="18"/>
                <w:szCs w:val="18"/>
                <w:lang w:val="nl-NL"/>
              </w:rPr>
            </w:pPr>
            <w:r w:rsidRPr="001628EB">
              <w:rPr>
                <w:rFonts w:cs="Arial"/>
                <w:color w:val="000000" w:themeColor="text1"/>
                <w:sz w:val="18"/>
                <w:szCs w:val="18"/>
                <w:lang w:val="nl-NL"/>
              </w:rPr>
              <w:t>-</w:t>
            </w:r>
          </w:p>
          <w:p w:rsidR="00A27F52" w:rsidRPr="001628EB" w:rsidRDefault="00A27F52" w:rsidP="00191812">
            <w:pPr>
              <w:rPr>
                <w:rFonts w:cs="Arial"/>
                <w:color w:val="000000" w:themeColor="text1"/>
                <w:sz w:val="18"/>
                <w:szCs w:val="18"/>
                <w:lang w:val="nl-NL"/>
              </w:rPr>
            </w:pPr>
          </w:p>
        </w:tc>
        <w:tc>
          <w:tcPr>
            <w:tcW w:w="2005" w:type="dxa"/>
            <w:tcBorders>
              <w:left w:val="single" w:sz="4" w:space="0" w:color="auto"/>
              <w:right w:val="single" w:sz="12" w:space="0" w:color="auto"/>
            </w:tcBorders>
          </w:tcPr>
          <w:p w:rsidR="00A27F52" w:rsidRPr="001628EB" w:rsidRDefault="00A27F52" w:rsidP="00191812">
            <w:pPr>
              <w:rPr>
                <w:rFonts w:cs="Arial"/>
                <w:color w:val="000000" w:themeColor="text1"/>
                <w:sz w:val="18"/>
                <w:szCs w:val="18"/>
              </w:rPr>
            </w:pPr>
          </w:p>
        </w:tc>
      </w:tr>
      <w:tr w:rsidR="00A27F52"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A27F52" w:rsidRPr="001628EB" w:rsidRDefault="00A27F52"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A27F52" w:rsidRPr="001628EB" w:rsidRDefault="00A27F52" w:rsidP="00191812">
            <w:pPr>
              <w:rPr>
                <w:rFonts w:cs="Arial"/>
                <w:b/>
                <w:color w:val="000000" w:themeColor="text1"/>
                <w:sz w:val="18"/>
                <w:szCs w:val="18"/>
              </w:rPr>
            </w:pPr>
            <w:r w:rsidRPr="001628EB">
              <w:rPr>
                <w:rFonts w:cs="Arial"/>
                <w:b/>
                <w:color w:val="000000" w:themeColor="text1"/>
                <w:sz w:val="18"/>
                <w:szCs w:val="18"/>
              </w:rPr>
              <w:t>further notes to study</w:t>
            </w:r>
          </w:p>
        </w:tc>
      </w:tr>
      <w:tr w:rsidR="00A27F52" w:rsidRPr="00F245D6" w:rsidTr="00191812">
        <w:tc>
          <w:tcPr>
            <w:tcW w:w="7933" w:type="dxa"/>
            <w:gridSpan w:val="10"/>
            <w:tcBorders>
              <w:left w:val="single" w:sz="12" w:space="0" w:color="auto"/>
              <w:bottom w:val="single" w:sz="12" w:space="0" w:color="auto"/>
              <w:right w:val="single" w:sz="4" w:space="0" w:color="auto"/>
            </w:tcBorders>
          </w:tcPr>
          <w:p w:rsidR="00A27F52" w:rsidRPr="001628EB" w:rsidRDefault="00A27F52" w:rsidP="00191812">
            <w:pPr>
              <w:rPr>
                <w:rFonts w:cs="Arial"/>
                <w:color w:val="000000" w:themeColor="text1"/>
                <w:sz w:val="18"/>
                <w:szCs w:val="18"/>
                <w:lang w:val="nl-NL"/>
              </w:rPr>
            </w:pPr>
            <w:r w:rsidRPr="001628EB">
              <w:rPr>
                <w:rFonts w:cs="Arial"/>
                <w:color w:val="000000" w:themeColor="text1"/>
                <w:sz w:val="18"/>
                <w:szCs w:val="18"/>
                <w:lang w:val="nl-NL"/>
              </w:rPr>
              <w:t>-</w:t>
            </w:r>
          </w:p>
          <w:p w:rsidR="00A27F52" w:rsidRPr="001628EB" w:rsidRDefault="00A27F52" w:rsidP="00191812">
            <w:pPr>
              <w:rPr>
                <w:rFonts w:cs="Arial"/>
                <w:color w:val="000000" w:themeColor="text1"/>
                <w:sz w:val="18"/>
                <w:szCs w:val="18"/>
                <w:lang w:val="nl-NL"/>
              </w:rPr>
            </w:pPr>
            <w:r w:rsidRPr="001628EB">
              <w:rPr>
                <w:rFonts w:cs="Arial"/>
                <w:color w:val="000000" w:themeColor="text1"/>
                <w:sz w:val="18"/>
                <w:szCs w:val="18"/>
                <w:lang w:val="nl-NL"/>
              </w:rPr>
              <w:t>-</w:t>
            </w:r>
          </w:p>
          <w:p w:rsidR="00A27F52" w:rsidRPr="001628EB" w:rsidRDefault="00A27F52" w:rsidP="00191812">
            <w:pPr>
              <w:rPr>
                <w:rFonts w:cs="Arial"/>
                <w:color w:val="000000" w:themeColor="text1"/>
                <w:sz w:val="18"/>
                <w:szCs w:val="18"/>
                <w:lang w:val="nl-NL"/>
              </w:rPr>
            </w:pPr>
            <w:r w:rsidRPr="001628EB">
              <w:rPr>
                <w:rFonts w:cs="Arial"/>
                <w:color w:val="000000" w:themeColor="text1"/>
                <w:sz w:val="18"/>
                <w:szCs w:val="18"/>
                <w:lang w:val="nl-NL"/>
              </w:rPr>
              <w:t>-</w:t>
            </w:r>
          </w:p>
        </w:tc>
        <w:tc>
          <w:tcPr>
            <w:tcW w:w="2005" w:type="dxa"/>
            <w:tcBorders>
              <w:left w:val="single" w:sz="4" w:space="0" w:color="auto"/>
              <w:bottom w:val="single" w:sz="12" w:space="0" w:color="auto"/>
              <w:right w:val="single" w:sz="12" w:space="0" w:color="auto"/>
            </w:tcBorders>
          </w:tcPr>
          <w:p w:rsidR="00A27F52" w:rsidRPr="001628EB" w:rsidRDefault="00A27F52" w:rsidP="00191812">
            <w:pPr>
              <w:rPr>
                <w:rFonts w:cs="Arial"/>
                <w:color w:val="000000" w:themeColor="text1"/>
                <w:sz w:val="18"/>
                <w:szCs w:val="18"/>
              </w:rPr>
            </w:pPr>
          </w:p>
        </w:tc>
      </w:tr>
    </w:tbl>
    <w:p w:rsidR="00A27F52" w:rsidRDefault="00A27F52" w:rsidP="00A27F52">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A27F52" w:rsidRPr="00C97640" w:rsidTr="00191812">
        <w:trPr>
          <w:trHeight w:val="284"/>
        </w:trPr>
        <w:tc>
          <w:tcPr>
            <w:tcW w:w="1696" w:type="dxa"/>
            <w:tcBorders>
              <w:bottom w:val="single" w:sz="4" w:space="0" w:color="auto"/>
            </w:tcBorders>
            <w:shd w:val="clear" w:color="auto" w:fill="D9D9D9" w:themeFill="background1" w:themeFillShade="D9"/>
          </w:tcPr>
          <w:p w:rsidR="00A27F52" w:rsidRPr="00C97640" w:rsidRDefault="00A27F52"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A27F52"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A27F52" w:rsidRPr="0016265F" w:rsidRDefault="00A27F52" w:rsidP="00191812">
            <w:pPr>
              <w:rPr>
                <w:rFonts w:cs="Arial"/>
                <w:sz w:val="18"/>
                <w:szCs w:val="18"/>
                <w:lang w:val="nl-NL"/>
              </w:rPr>
            </w:pPr>
            <w:r w:rsidRPr="0016265F">
              <w:rPr>
                <w:rFonts w:cs="Arial"/>
                <w:sz w:val="18"/>
                <w:szCs w:val="18"/>
                <w:lang w:val="nl-NL"/>
              </w:rPr>
              <w:t>Geert Vandensande</w:t>
            </w:r>
          </w:p>
        </w:tc>
        <w:tc>
          <w:tcPr>
            <w:tcW w:w="2473" w:type="dxa"/>
            <w:tcBorders>
              <w:top w:val="single" w:sz="4" w:space="0" w:color="auto"/>
              <w:bottom w:val="single" w:sz="4" w:space="0" w:color="auto"/>
            </w:tcBorders>
          </w:tcPr>
          <w:p w:rsidR="00A27F52" w:rsidRPr="0016265F" w:rsidRDefault="00A27F52" w:rsidP="00191812">
            <w:pPr>
              <w:rPr>
                <w:rFonts w:cs="Arial"/>
                <w:sz w:val="18"/>
                <w:szCs w:val="18"/>
                <w:lang w:val="nl-NL"/>
              </w:rPr>
            </w:pPr>
            <w:r w:rsidRPr="0016265F">
              <w:rPr>
                <w:rFonts w:cs="Arial"/>
                <w:sz w:val="18"/>
                <w:szCs w:val="18"/>
                <w:lang w:val="nl-NL"/>
              </w:rPr>
              <w:t>KU-Leuven</w:t>
            </w:r>
          </w:p>
        </w:tc>
        <w:tc>
          <w:tcPr>
            <w:tcW w:w="2394" w:type="dxa"/>
            <w:tcBorders>
              <w:top w:val="single" w:sz="4" w:space="0" w:color="auto"/>
              <w:bottom w:val="single" w:sz="4" w:space="0" w:color="auto"/>
            </w:tcBorders>
          </w:tcPr>
          <w:p w:rsidR="00A27F52" w:rsidRPr="0016265F" w:rsidRDefault="00A27F52" w:rsidP="00191812">
            <w:pPr>
              <w:rPr>
                <w:rFonts w:cs="Arial"/>
                <w:sz w:val="18"/>
                <w:szCs w:val="18"/>
                <w:lang w:val="nl-NL"/>
              </w:rPr>
            </w:pPr>
            <w:r w:rsidRPr="0016265F">
              <w:rPr>
                <w:rFonts w:cs="Arial"/>
                <w:sz w:val="18"/>
                <w:szCs w:val="18"/>
                <w:lang w:val="nl-NL"/>
              </w:rPr>
              <w:t>ESAT</w:t>
            </w:r>
            <w:r w:rsidR="0016265F">
              <w:rPr>
                <w:rFonts w:cs="Arial"/>
                <w:sz w:val="18"/>
                <w:szCs w:val="18"/>
                <w:lang w:val="nl-NL"/>
              </w:rPr>
              <w:t>-Electa</w:t>
            </w: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A27F52" w:rsidRPr="00C97640" w:rsidRDefault="00A27F52"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A27F52" w:rsidRPr="00C97640" w:rsidRDefault="00A27F52" w:rsidP="00191812">
            <w:pPr>
              <w:rPr>
                <w:rFonts w:cs="Arial"/>
                <w:color w:val="FF0000"/>
                <w:sz w:val="18"/>
                <w:szCs w:val="18"/>
                <w:lang w:val="nl-NL"/>
              </w:rPr>
            </w:pPr>
          </w:p>
        </w:tc>
        <w:tc>
          <w:tcPr>
            <w:tcW w:w="2473"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A27F52" w:rsidRPr="00C97640" w:rsidRDefault="00A27F52"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A27F52" w:rsidRPr="00C97640" w:rsidRDefault="00A27F52" w:rsidP="00191812">
            <w:pPr>
              <w:rPr>
                <w:rFonts w:cs="Arial"/>
                <w:color w:val="FF0000"/>
                <w:sz w:val="18"/>
                <w:szCs w:val="18"/>
                <w:lang w:val="nl-NL"/>
              </w:rPr>
            </w:pPr>
          </w:p>
        </w:tc>
        <w:tc>
          <w:tcPr>
            <w:tcW w:w="2473"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color w:val="FF0000"/>
                <w:sz w:val="18"/>
                <w:szCs w:val="18"/>
                <w:lang w:val="nl-NL"/>
              </w:rPr>
            </w:pPr>
          </w:p>
        </w:tc>
      </w:tr>
      <w:tr w:rsidR="00A27F52"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A27F52" w:rsidRPr="00C97640" w:rsidRDefault="00A27F52"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A27F52" w:rsidRPr="00C97640" w:rsidRDefault="00A27F52"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A27F52" w:rsidRPr="00C97640" w:rsidRDefault="00A27F52" w:rsidP="00191812">
            <w:pPr>
              <w:rPr>
                <w:rFonts w:cs="Arial"/>
                <w:sz w:val="18"/>
                <w:szCs w:val="18"/>
                <w:lang w:val="nl-NL"/>
              </w:rPr>
            </w:pPr>
          </w:p>
        </w:tc>
        <w:tc>
          <w:tcPr>
            <w:tcW w:w="2394" w:type="dxa"/>
            <w:tcBorders>
              <w:top w:val="single" w:sz="8" w:space="0" w:color="auto"/>
              <w:bottom w:val="single" w:sz="4" w:space="0" w:color="auto"/>
            </w:tcBorders>
          </w:tcPr>
          <w:p w:rsidR="00A27F52" w:rsidRPr="00C97640" w:rsidRDefault="00A27F52"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A27F52" w:rsidRPr="00C97640" w:rsidRDefault="00A27F52" w:rsidP="00191812">
            <w:pPr>
              <w:jc w:val="right"/>
              <w:rPr>
                <w:rFonts w:cs="Arial"/>
                <w:sz w:val="18"/>
                <w:szCs w:val="18"/>
                <w:lang w:val="nl-NL"/>
              </w:rPr>
            </w:pPr>
          </w:p>
        </w:tc>
      </w:tr>
      <w:tr w:rsidR="00A27F52"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A27F52" w:rsidRPr="00C97640" w:rsidRDefault="00A27F52"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A27F52" w:rsidRPr="00C97640" w:rsidRDefault="00A27F52" w:rsidP="00191812">
            <w:pPr>
              <w:rPr>
                <w:rFonts w:cs="Arial"/>
                <w:sz w:val="18"/>
                <w:szCs w:val="18"/>
                <w:lang w:val="nl-NL"/>
              </w:rPr>
            </w:pPr>
          </w:p>
        </w:tc>
        <w:tc>
          <w:tcPr>
            <w:tcW w:w="2473" w:type="dxa"/>
            <w:tcBorders>
              <w:top w:val="single" w:sz="4" w:space="0" w:color="auto"/>
              <w:bottom w:val="single" w:sz="4" w:space="0" w:color="auto"/>
            </w:tcBorders>
          </w:tcPr>
          <w:p w:rsidR="00A27F52" w:rsidRPr="00C97640" w:rsidRDefault="00A27F52" w:rsidP="00191812">
            <w:pPr>
              <w:rPr>
                <w:rFonts w:cs="Arial"/>
                <w:sz w:val="18"/>
                <w:szCs w:val="18"/>
                <w:lang w:val="nl-NL"/>
              </w:rPr>
            </w:pPr>
          </w:p>
        </w:tc>
        <w:tc>
          <w:tcPr>
            <w:tcW w:w="2394" w:type="dxa"/>
            <w:tcBorders>
              <w:top w:val="single" w:sz="4" w:space="0" w:color="auto"/>
              <w:bottom w:val="single" w:sz="4" w:space="0" w:color="auto"/>
            </w:tcBorders>
          </w:tcPr>
          <w:p w:rsidR="00A27F52" w:rsidRPr="00C97640" w:rsidRDefault="00A27F52"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A27F52" w:rsidRPr="00C97640" w:rsidRDefault="00A27F52" w:rsidP="00191812">
            <w:pPr>
              <w:jc w:val="right"/>
              <w:rPr>
                <w:rFonts w:cs="Arial"/>
                <w:sz w:val="18"/>
                <w:szCs w:val="18"/>
                <w:lang w:val="nl-NL"/>
              </w:rPr>
            </w:pPr>
          </w:p>
        </w:tc>
      </w:tr>
      <w:tr w:rsidR="00A27F52"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A27F52" w:rsidRPr="00C97640" w:rsidRDefault="00A27F52"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A27F52" w:rsidRPr="00C97640" w:rsidRDefault="00A27F52" w:rsidP="00191812">
            <w:pPr>
              <w:rPr>
                <w:rFonts w:cs="Arial"/>
                <w:sz w:val="18"/>
                <w:szCs w:val="18"/>
                <w:lang w:val="nl-NL"/>
              </w:rPr>
            </w:pPr>
          </w:p>
        </w:tc>
        <w:tc>
          <w:tcPr>
            <w:tcW w:w="2473" w:type="dxa"/>
            <w:tcBorders>
              <w:top w:val="single" w:sz="4" w:space="0" w:color="auto"/>
              <w:bottom w:val="single" w:sz="8" w:space="0" w:color="auto"/>
            </w:tcBorders>
          </w:tcPr>
          <w:p w:rsidR="00A27F52" w:rsidRPr="00C97640" w:rsidRDefault="00A27F52" w:rsidP="00191812">
            <w:pPr>
              <w:rPr>
                <w:rFonts w:cs="Arial"/>
                <w:sz w:val="18"/>
                <w:szCs w:val="18"/>
                <w:lang w:val="nl-NL"/>
              </w:rPr>
            </w:pPr>
          </w:p>
        </w:tc>
        <w:tc>
          <w:tcPr>
            <w:tcW w:w="2394" w:type="dxa"/>
            <w:tcBorders>
              <w:top w:val="single" w:sz="4" w:space="0" w:color="auto"/>
              <w:bottom w:val="single" w:sz="8" w:space="0" w:color="auto"/>
            </w:tcBorders>
          </w:tcPr>
          <w:p w:rsidR="00A27F52" w:rsidRPr="00C97640" w:rsidRDefault="00A27F52"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A27F52" w:rsidRPr="00C97640" w:rsidRDefault="00A27F52" w:rsidP="00191812">
            <w:pPr>
              <w:jc w:val="right"/>
              <w:rPr>
                <w:rFonts w:cs="Arial"/>
                <w:sz w:val="18"/>
                <w:szCs w:val="18"/>
                <w:lang w:val="nl-NL"/>
              </w:rPr>
            </w:pPr>
          </w:p>
        </w:tc>
      </w:tr>
      <w:tr w:rsidR="00A27F52" w:rsidRPr="00C97640" w:rsidTr="00191812">
        <w:trPr>
          <w:trHeight w:val="113"/>
        </w:trPr>
        <w:tc>
          <w:tcPr>
            <w:tcW w:w="1696" w:type="dxa"/>
            <w:tcBorders>
              <w:top w:val="single" w:sz="8" w:space="0" w:color="auto"/>
            </w:tcBorders>
            <w:shd w:val="clear" w:color="auto" w:fill="D9D9D9" w:themeFill="background1" w:themeFillShade="D9"/>
          </w:tcPr>
          <w:p w:rsidR="00A27F52" w:rsidRPr="00C97640" w:rsidRDefault="00A27F52"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A27F52" w:rsidRPr="00C97640" w:rsidRDefault="00A27F52" w:rsidP="00191812">
            <w:pPr>
              <w:rPr>
                <w:rFonts w:cs="Arial"/>
                <w:sz w:val="18"/>
                <w:szCs w:val="18"/>
                <w:lang w:val="nl-NL"/>
              </w:rPr>
            </w:pPr>
          </w:p>
        </w:tc>
        <w:tc>
          <w:tcPr>
            <w:tcW w:w="2473" w:type="dxa"/>
            <w:tcBorders>
              <w:top w:val="single" w:sz="8" w:space="0" w:color="auto"/>
            </w:tcBorders>
          </w:tcPr>
          <w:p w:rsidR="00A27F52" w:rsidRPr="00C97640" w:rsidRDefault="00A27F52" w:rsidP="00191812">
            <w:pPr>
              <w:rPr>
                <w:rFonts w:cs="Arial"/>
                <w:sz w:val="18"/>
                <w:szCs w:val="18"/>
                <w:lang w:val="nl-NL"/>
              </w:rPr>
            </w:pPr>
          </w:p>
        </w:tc>
        <w:tc>
          <w:tcPr>
            <w:tcW w:w="2394" w:type="dxa"/>
            <w:tcBorders>
              <w:top w:val="single" w:sz="8" w:space="0" w:color="auto"/>
            </w:tcBorders>
          </w:tcPr>
          <w:p w:rsidR="00A27F52" w:rsidRPr="00C97640" w:rsidRDefault="00A27F52" w:rsidP="00191812">
            <w:pPr>
              <w:rPr>
                <w:rFonts w:cs="Arial"/>
                <w:sz w:val="18"/>
                <w:szCs w:val="18"/>
                <w:lang w:val="nl-NL"/>
              </w:rPr>
            </w:pPr>
          </w:p>
        </w:tc>
        <w:tc>
          <w:tcPr>
            <w:tcW w:w="1106" w:type="dxa"/>
            <w:tcBorders>
              <w:top w:val="single" w:sz="8" w:space="0" w:color="auto"/>
            </w:tcBorders>
            <w:shd w:val="clear" w:color="auto" w:fill="auto"/>
          </w:tcPr>
          <w:p w:rsidR="00A27F52" w:rsidRPr="00C97640" w:rsidRDefault="00A27F52" w:rsidP="00191812">
            <w:pPr>
              <w:jc w:val="right"/>
              <w:rPr>
                <w:rFonts w:cs="Arial"/>
                <w:sz w:val="18"/>
                <w:szCs w:val="18"/>
                <w:lang w:val="nl-NL"/>
              </w:rPr>
            </w:pPr>
          </w:p>
        </w:tc>
      </w:tr>
    </w:tbl>
    <w:p w:rsidR="00A27F52" w:rsidRDefault="00A27F52" w:rsidP="00A27F52">
      <w:pPr>
        <w:rPr>
          <w:rFonts w:cs="Arial"/>
          <w:sz w:val="20"/>
          <w:szCs w:val="20"/>
        </w:rPr>
      </w:pPr>
    </w:p>
    <w:tbl>
      <w:tblPr>
        <w:tblStyle w:val="Tabelraster"/>
        <w:tblW w:w="9945" w:type="dxa"/>
        <w:tblInd w:w="-2" w:type="dxa"/>
        <w:tblCellMar>
          <w:top w:w="28" w:type="dxa"/>
          <w:bottom w:w="28" w:type="dxa"/>
        </w:tblCellMar>
        <w:tblLook w:val="04A0" w:firstRow="1" w:lastRow="0" w:firstColumn="1" w:lastColumn="0" w:noHBand="0" w:noVBand="1"/>
      </w:tblPr>
      <w:tblGrid>
        <w:gridCol w:w="398"/>
        <w:gridCol w:w="405"/>
        <w:gridCol w:w="402"/>
        <w:gridCol w:w="406"/>
        <w:gridCol w:w="407"/>
        <w:gridCol w:w="414"/>
        <w:gridCol w:w="390"/>
        <w:gridCol w:w="401"/>
        <w:gridCol w:w="409"/>
        <w:gridCol w:w="404"/>
        <w:gridCol w:w="410"/>
        <w:gridCol w:w="398"/>
        <w:gridCol w:w="398"/>
        <w:gridCol w:w="405"/>
        <w:gridCol w:w="463"/>
        <w:gridCol w:w="405"/>
        <w:gridCol w:w="405"/>
        <w:gridCol w:w="405"/>
        <w:gridCol w:w="398"/>
        <w:gridCol w:w="601"/>
        <w:gridCol w:w="410"/>
        <w:gridCol w:w="404"/>
        <w:gridCol w:w="409"/>
        <w:gridCol w:w="398"/>
      </w:tblGrid>
      <w:tr w:rsidR="00A27F52" w:rsidTr="00191812">
        <w:tc>
          <w:tcPr>
            <w:tcW w:w="9945"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A27F52" w:rsidRPr="00A37330" w:rsidRDefault="00A27F52"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A27F52" w:rsidTr="00191812">
        <w:tc>
          <w:tcPr>
            <w:tcW w:w="2432"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2018</w:t>
            </w:r>
          </w:p>
        </w:tc>
        <w:tc>
          <w:tcPr>
            <w:tcW w:w="4893"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2019</w:t>
            </w:r>
          </w:p>
        </w:tc>
        <w:tc>
          <w:tcPr>
            <w:tcW w:w="2620"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A27F52" w:rsidRPr="00A37330" w:rsidRDefault="00A27F52" w:rsidP="00191812">
            <w:pPr>
              <w:jc w:val="center"/>
              <w:rPr>
                <w:rFonts w:cs="Arial"/>
                <w:color w:val="000000" w:themeColor="text1"/>
                <w:sz w:val="18"/>
                <w:szCs w:val="18"/>
              </w:rPr>
            </w:pPr>
            <w:r w:rsidRPr="00A37330">
              <w:rPr>
                <w:rFonts w:cs="Arial"/>
                <w:color w:val="000000" w:themeColor="text1"/>
                <w:sz w:val="18"/>
                <w:szCs w:val="18"/>
              </w:rPr>
              <w:t>2020</w:t>
            </w:r>
          </w:p>
        </w:tc>
      </w:tr>
      <w:tr w:rsidR="0008037D" w:rsidTr="00AD44DC">
        <w:tc>
          <w:tcPr>
            <w:tcW w:w="39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c>
          <w:tcPr>
            <w:tcW w:w="4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A</w:t>
            </w:r>
          </w:p>
        </w:tc>
        <w:tc>
          <w:tcPr>
            <w:tcW w:w="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S</w:t>
            </w:r>
          </w:p>
        </w:tc>
        <w:tc>
          <w:tcPr>
            <w:tcW w:w="40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O</w:t>
            </w:r>
          </w:p>
        </w:tc>
        <w:tc>
          <w:tcPr>
            <w:tcW w:w="40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N</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D</w:t>
            </w:r>
          </w:p>
        </w:tc>
        <w:tc>
          <w:tcPr>
            <w:tcW w:w="3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c>
          <w:tcPr>
            <w:tcW w:w="401" w:type="dxa"/>
            <w:tcBorders>
              <w:top w:val="single" w:sz="2" w:space="0" w:color="auto"/>
              <w:left w:val="single" w:sz="2" w:space="0" w:color="auto"/>
              <w:bottom w:val="single" w:sz="2" w:space="0" w:color="auto"/>
              <w:right w:val="single" w:sz="2" w:space="0" w:color="auto"/>
            </w:tcBorders>
            <w:shd w:val="clear" w:color="auto" w:fill="00B050"/>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F</w:t>
            </w:r>
          </w:p>
        </w:tc>
        <w:tc>
          <w:tcPr>
            <w:tcW w:w="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M</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A</w:t>
            </w:r>
          </w:p>
        </w:tc>
        <w:tc>
          <w:tcPr>
            <w:tcW w:w="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M</w:t>
            </w:r>
          </w:p>
        </w:tc>
        <w:tc>
          <w:tcPr>
            <w:tcW w:w="3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c>
          <w:tcPr>
            <w:tcW w:w="3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c>
          <w:tcPr>
            <w:tcW w:w="4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A</w:t>
            </w:r>
          </w:p>
        </w:tc>
        <w:tc>
          <w:tcPr>
            <w:tcW w:w="4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S</w:t>
            </w:r>
          </w:p>
        </w:tc>
        <w:tc>
          <w:tcPr>
            <w:tcW w:w="4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O</w:t>
            </w:r>
          </w:p>
        </w:tc>
        <w:tc>
          <w:tcPr>
            <w:tcW w:w="4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N</w:t>
            </w:r>
          </w:p>
        </w:tc>
        <w:tc>
          <w:tcPr>
            <w:tcW w:w="40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D</w:t>
            </w:r>
          </w:p>
        </w:tc>
        <w:tc>
          <w:tcPr>
            <w:tcW w:w="39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c>
          <w:tcPr>
            <w:tcW w:w="6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F</w:t>
            </w:r>
          </w:p>
        </w:tc>
        <w:tc>
          <w:tcPr>
            <w:tcW w:w="4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M</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A</w:t>
            </w:r>
          </w:p>
        </w:tc>
        <w:tc>
          <w:tcPr>
            <w:tcW w:w="4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M</w:t>
            </w:r>
          </w:p>
        </w:tc>
        <w:tc>
          <w:tcPr>
            <w:tcW w:w="398"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A27F52" w:rsidRPr="00A37330" w:rsidRDefault="00A27F52" w:rsidP="00AD44DC">
            <w:pPr>
              <w:jc w:val="center"/>
              <w:rPr>
                <w:rFonts w:cs="Arial"/>
                <w:color w:val="000000" w:themeColor="text1"/>
                <w:sz w:val="18"/>
                <w:szCs w:val="18"/>
              </w:rPr>
            </w:pPr>
            <w:r w:rsidRPr="00A37330">
              <w:rPr>
                <w:rFonts w:cs="Arial"/>
                <w:color w:val="000000" w:themeColor="text1"/>
                <w:sz w:val="18"/>
                <w:szCs w:val="18"/>
              </w:rPr>
              <w:t>J</w:t>
            </w:r>
          </w:p>
        </w:tc>
      </w:tr>
      <w:tr w:rsidR="00A27F52" w:rsidRPr="00B77BE6" w:rsidTr="00AD44DC">
        <w:tc>
          <w:tcPr>
            <w:tcW w:w="398" w:type="dxa"/>
            <w:tcBorders>
              <w:top w:val="single" w:sz="2" w:space="0" w:color="auto"/>
              <w:left w:val="single" w:sz="1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5"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2"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6"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7"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390"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1"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9"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10"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398"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398"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5"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63" w:type="dxa"/>
            <w:tcBorders>
              <w:top w:val="single" w:sz="2" w:space="0" w:color="auto"/>
              <w:left w:val="single" w:sz="2" w:space="0" w:color="auto"/>
              <w:bottom w:val="single" w:sz="12" w:space="0" w:color="auto"/>
              <w:right w:val="single" w:sz="2" w:space="0" w:color="auto"/>
            </w:tcBorders>
            <w:shd w:val="clear" w:color="auto" w:fill="00B050"/>
          </w:tcPr>
          <w:p w:rsidR="00A27F52" w:rsidRPr="00B77BE6" w:rsidRDefault="0008037D" w:rsidP="00AD44DC">
            <w:pPr>
              <w:jc w:val="center"/>
              <w:rPr>
                <w:rFonts w:cs="Arial"/>
                <w:sz w:val="20"/>
                <w:szCs w:val="20"/>
              </w:rPr>
            </w:pPr>
            <w:r>
              <w:rPr>
                <w:rFonts w:cs="Arial"/>
                <w:sz w:val="20"/>
                <w:szCs w:val="20"/>
              </w:rPr>
              <w:t>x</w:t>
            </w:r>
          </w:p>
        </w:tc>
        <w:tc>
          <w:tcPr>
            <w:tcW w:w="405"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5"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5"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398"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601"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r>
              <w:rPr>
                <w:rFonts w:cs="Arial"/>
                <w:sz w:val="20"/>
                <w:szCs w:val="20"/>
              </w:rPr>
              <w:t>Final</w:t>
            </w:r>
          </w:p>
        </w:tc>
        <w:tc>
          <w:tcPr>
            <w:tcW w:w="410"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409" w:type="dxa"/>
            <w:tcBorders>
              <w:top w:val="single" w:sz="2" w:space="0" w:color="auto"/>
              <w:left w:val="single" w:sz="2" w:space="0" w:color="auto"/>
              <w:bottom w:val="single" w:sz="12" w:space="0" w:color="auto"/>
              <w:right w:val="single" w:sz="2" w:space="0" w:color="auto"/>
            </w:tcBorders>
          </w:tcPr>
          <w:p w:rsidR="00A27F52" w:rsidRPr="00B77BE6" w:rsidRDefault="00A27F52" w:rsidP="00AD44DC">
            <w:pPr>
              <w:jc w:val="center"/>
              <w:rPr>
                <w:rFonts w:cs="Arial"/>
                <w:sz w:val="20"/>
                <w:szCs w:val="20"/>
              </w:rPr>
            </w:pPr>
          </w:p>
        </w:tc>
        <w:tc>
          <w:tcPr>
            <w:tcW w:w="398" w:type="dxa"/>
            <w:tcBorders>
              <w:top w:val="single" w:sz="2" w:space="0" w:color="auto"/>
              <w:left w:val="single" w:sz="2" w:space="0" w:color="auto"/>
              <w:bottom w:val="single" w:sz="12" w:space="0" w:color="auto"/>
              <w:right w:val="single" w:sz="12" w:space="0" w:color="auto"/>
            </w:tcBorders>
          </w:tcPr>
          <w:p w:rsidR="00A27F52" w:rsidRPr="00B77BE6" w:rsidRDefault="00A27F52" w:rsidP="00AD44DC">
            <w:pPr>
              <w:jc w:val="center"/>
              <w:rPr>
                <w:rFonts w:cs="Arial"/>
                <w:sz w:val="20"/>
                <w:szCs w:val="20"/>
              </w:rPr>
            </w:pPr>
          </w:p>
        </w:tc>
      </w:tr>
    </w:tbl>
    <w:p w:rsidR="00BE72BB" w:rsidRDefault="00BE72BB"/>
    <w:p w:rsidR="00BE72BB" w:rsidRDefault="00BE72BB">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BE72BB" w:rsidTr="00191812">
        <w:tc>
          <w:tcPr>
            <w:tcW w:w="9962" w:type="dxa"/>
            <w:shd w:val="clear" w:color="auto" w:fill="D9D9D9" w:themeFill="background1" w:themeFillShade="D9"/>
          </w:tcPr>
          <w:p w:rsidR="00BE72BB" w:rsidRDefault="00BE72BB" w:rsidP="00191812">
            <w:pPr>
              <w:rPr>
                <w:rFonts w:cs="Arial"/>
                <w:sz w:val="32"/>
                <w:szCs w:val="32"/>
              </w:rPr>
            </w:pPr>
            <w:r>
              <w:rPr>
                <w:rFonts w:cs="Arial"/>
                <w:b/>
                <w:color w:val="000000" w:themeColor="text1"/>
                <w:sz w:val="18"/>
                <w:szCs w:val="18"/>
              </w:rPr>
              <w:t>References</w:t>
            </w:r>
          </w:p>
        </w:tc>
      </w:tr>
      <w:tr w:rsidR="00BE72BB" w:rsidTr="00191812">
        <w:tc>
          <w:tcPr>
            <w:tcW w:w="9962" w:type="dxa"/>
          </w:tcPr>
          <w:p w:rsidR="00BE72BB" w:rsidRPr="00144293" w:rsidRDefault="00BE72BB"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E72BB" w:rsidRPr="00B90227" w:rsidRDefault="00BE72BB" w:rsidP="00191812">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E72BB" w:rsidRPr="00B90227" w:rsidRDefault="00BE72BB" w:rsidP="00191812">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E72BB" w:rsidRPr="00B90227" w:rsidRDefault="00BE72BB" w:rsidP="00191812">
            <w:pPr>
              <w:ind w:left="454" w:hanging="425"/>
              <w:rPr>
                <w:rFonts w:ascii="Arial" w:eastAsia="Times New Roman" w:hAnsi="Arial" w:cs="Arial"/>
                <w:sz w:val="18"/>
                <w:szCs w:val="18"/>
              </w:rPr>
            </w:pPr>
          </w:p>
          <w:p w:rsidR="00BE72BB" w:rsidRPr="00B90227" w:rsidRDefault="00BE72BB" w:rsidP="00191812">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BE72BB" w:rsidRDefault="00BE72BB" w:rsidP="00191812">
            <w:pPr>
              <w:rPr>
                <w:rFonts w:ascii="Arial" w:eastAsia="Times New Roman" w:hAnsi="Arial" w:cs="Arial"/>
                <w:sz w:val="18"/>
                <w:szCs w:val="18"/>
              </w:rPr>
            </w:pPr>
          </w:p>
          <w:p w:rsidR="00BE72BB" w:rsidRPr="00144293" w:rsidRDefault="00BE72BB" w:rsidP="00191812">
            <w:pPr>
              <w:rPr>
                <w:rFonts w:cs="Arial"/>
                <w:color w:val="000000" w:themeColor="text1"/>
                <w:sz w:val="18"/>
                <w:szCs w:val="18"/>
              </w:rPr>
            </w:pPr>
          </w:p>
        </w:tc>
      </w:tr>
    </w:tbl>
    <w:p w:rsidR="00406F51" w:rsidRDefault="00406F51"/>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AD44D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AD44D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F45C58" w:rsidRDefault="00A27F52">
      <w:pPr>
        <w:rPr>
          <w:rFonts w:cs="Arial"/>
          <w:sz w:val="32"/>
          <w:szCs w:val="32"/>
        </w:rPr>
      </w:pPr>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EC738E" w:rsidRPr="00EC738E" w:rsidTr="00AD44DC">
        <w:trPr>
          <w:trHeight w:val="851"/>
        </w:trPr>
        <w:tc>
          <w:tcPr>
            <w:tcW w:w="1579" w:type="dxa"/>
            <w:gridSpan w:val="2"/>
            <w:tcBorders>
              <w:top w:val="single" w:sz="12" w:space="0" w:color="auto"/>
              <w:left w:val="single" w:sz="12" w:space="0" w:color="auto"/>
              <w:right w:val="nil"/>
            </w:tcBorders>
            <w:shd w:val="clear" w:color="auto" w:fill="FFC000"/>
            <w:vAlign w:val="center"/>
          </w:tcPr>
          <w:p w:rsidR="00F45C58" w:rsidRPr="00F45C58" w:rsidRDefault="00BE72BB" w:rsidP="005474C3">
            <w:pPr>
              <w:jc w:val="center"/>
              <w:rPr>
                <w:rFonts w:cs="Arial"/>
                <w:b/>
                <w:color w:val="000000" w:themeColor="text1"/>
                <w:sz w:val="18"/>
                <w:szCs w:val="18"/>
              </w:rPr>
            </w:pPr>
            <w:r>
              <w:rPr>
                <w:rFonts w:cs="Arial"/>
                <w:b/>
                <w:color w:val="000000" w:themeColor="text1"/>
                <w:sz w:val="18"/>
                <w:szCs w:val="18"/>
              </w:rPr>
              <w:t>General</w:t>
            </w:r>
          </w:p>
        </w:tc>
        <w:tc>
          <w:tcPr>
            <w:tcW w:w="6354" w:type="dxa"/>
            <w:gridSpan w:val="8"/>
            <w:tcBorders>
              <w:top w:val="single" w:sz="12" w:space="0" w:color="auto"/>
              <w:left w:val="nil"/>
              <w:right w:val="nil"/>
            </w:tcBorders>
            <w:shd w:val="clear" w:color="auto" w:fill="2E74B5" w:themeFill="accent1" w:themeFillShade="BF"/>
            <w:vAlign w:val="center"/>
          </w:tcPr>
          <w:p w:rsidR="00F45C58" w:rsidRPr="00C97640" w:rsidRDefault="00F45C58" w:rsidP="005474C3">
            <w:pPr>
              <w:jc w:val="center"/>
              <w:rPr>
                <w:rFonts w:cs="Arial"/>
                <w:b/>
                <w:color w:val="FFFFFF" w:themeColor="background1"/>
                <w:sz w:val="32"/>
                <w:szCs w:val="32"/>
              </w:rPr>
            </w:pPr>
            <w:r>
              <w:rPr>
                <w:rFonts w:cs="Arial"/>
                <w:b/>
                <w:color w:val="FFFFFF" w:themeColor="background1"/>
                <w:sz w:val="32"/>
                <w:szCs w:val="32"/>
              </w:rPr>
              <w:t>Labo: Full-bridge DC-DC convertor</w:t>
            </w:r>
          </w:p>
        </w:tc>
        <w:tc>
          <w:tcPr>
            <w:tcW w:w="2005" w:type="dxa"/>
            <w:tcBorders>
              <w:top w:val="single" w:sz="12" w:space="0" w:color="auto"/>
              <w:left w:val="nil"/>
              <w:right w:val="single" w:sz="12" w:space="0" w:color="auto"/>
            </w:tcBorders>
            <w:shd w:val="clear" w:color="auto" w:fill="2E74B5" w:themeFill="accent1" w:themeFillShade="BF"/>
            <w:vAlign w:val="center"/>
          </w:tcPr>
          <w:p w:rsidR="00F45C58" w:rsidRPr="00AD44DC" w:rsidRDefault="00F45C58" w:rsidP="00AD44DC">
            <w:pPr>
              <w:pBdr>
                <w:left w:val="single" w:sz="4" w:space="4" w:color="auto"/>
              </w:pBdr>
              <w:shd w:val="clear" w:color="auto" w:fill="2E74B5" w:themeFill="accent1" w:themeFillShade="BF"/>
              <w:jc w:val="center"/>
              <w:rPr>
                <w:rFonts w:cs="Arial"/>
                <w:color w:val="FFFFFF" w:themeColor="background1"/>
                <w:sz w:val="18"/>
                <w:szCs w:val="18"/>
              </w:rPr>
            </w:pPr>
            <w:r w:rsidRPr="00AD44DC">
              <w:rPr>
                <w:rFonts w:cs="Arial"/>
                <w:color w:val="FFFFFF" w:themeColor="background1"/>
                <w:sz w:val="18"/>
                <w:szCs w:val="18"/>
              </w:rPr>
              <w:t>note</w:t>
            </w:r>
          </w:p>
          <w:p w:rsidR="00F45C58" w:rsidRPr="00AD44DC" w:rsidRDefault="00BE72BB" w:rsidP="005474C3">
            <w:pPr>
              <w:jc w:val="center"/>
              <w:rPr>
                <w:rFonts w:cs="Arial"/>
                <w:b/>
                <w:sz w:val="32"/>
                <w:szCs w:val="32"/>
              </w:rPr>
            </w:pPr>
            <w:r w:rsidRPr="00AD44DC">
              <w:rPr>
                <w:rFonts w:cs="Arial"/>
                <w:b/>
                <w:color w:val="FFFFFF" w:themeColor="background1"/>
                <w:sz w:val="32"/>
                <w:szCs w:val="32"/>
              </w:rPr>
              <w:t>13</w:t>
            </w:r>
          </w:p>
        </w:tc>
      </w:tr>
      <w:tr w:rsidR="00F45C58" w:rsidRPr="00C97640" w:rsidTr="005474C3">
        <w:tc>
          <w:tcPr>
            <w:tcW w:w="9938" w:type="dxa"/>
            <w:gridSpan w:val="11"/>
            <w:tcBorders>
              <w:left w:val="single" w:sz="12" w:space="0" w:color="auto"/>
              <w:right w:val="single" w:sz="12" w:space="0" w:color="auto"/>
            </w:tcBorders>
            <w:shd w:val="clear" w:color="auto" w:fill="D9D9D9" w:themeFill="background1" w:themeFillShade="D9"/>
          </w:tcPr>
          <w:p w:rsidR="00F45C58" w:rsidRPr="001628EB" w:rsidRDefault="00F45C58" w:rsidP="005474C3">
            <w:pPr>
              <w:rPr>
                <w:rFonts w:cs="Arial"/>
                <w:b/>
                <w:sz w:val="18"/>
                <w:szCs w:val="18"/>
              </w:rPr>
            </w:pPr>
            <w:r w:rsidRPr="001628EB">
              <w:rPr>
                <w:rFonts w:cs="Arial"/>
                <w:b/>
                <w:sz w:val="18"/>
                <w:szCs w:val="18"/>
              </w:rPr>
              <w:t xml:space="preserve">Abstract </w:t>
            </w:r>
          </w:p>
        </w:tc>
      </w:tr>
      <w:tr w:rsidR="00F45C58" w:rsidRPr="00C97640" w:rsidTr="005474C3">
        <w:tc>
          <w:tcPr>
            <w:tcW w:w="9938" w:type="dxa"/>
            <w:gridSpan w:val="11"/>
            <w:tcBorders>
              <w:left w:val="single" w:sz="12" w:space="0" w:color="auto"/>
              <w:right w:val="single" w:sz="12" w:space="0" w:color="auto"/>
            </w:tcBorders>
            <w:shd w:val="clear" w:color="auto" w:fill="auto"/>
            <w:vAlign w:val="center"/>
          </w:tcPr>
          <w:p w:rsidR="00F45C58" w:rsidRPr="001628EB" w:rsidRDefault="00F45C58" w:rsidP="005474C3">
            <w:pPr>
              <w:rPr>
                <w:rFonts w:cs="Arial"/>
                <w:color w:val="000000" w:themeColor="text1"/>
                <w:sz w:val="18"/>
                <w:szCs w:val="18"/>
              </w:rPr>
            </w:pPr>
          </w:p>
          <w:p w:rsidR="00F45C58" w:rsidRDefault="00F45C58" w:rsidP="005474C3">
            <w:pPr>
              <w:rPr>
                <w:rFonts w:cs="Arial"/>
                <w:color w:val="000000" w:themeColor="text1"/>
                <w:sz w:val="18"/>
                <w:szCs w:val="18"/>
              </w:rPr>
            </w:pPr>
            <w:r>
              <w:rPr>
                <w:rFonts w:cs="Arial"/>
                <w:color w:val="000000" w:themeColor="text1"/>
                <w:sz w:val="18"/>
                <w:szCs w:val="18"/>
              </w:rPr>
              <w:t>The H-bridge is often used to drive some small DC-loads like DC-motors. The inductance of the motor is big enough to convert the PWM-signal to a constant current. The target of this labo is to use the same H-bridge as basis for a DC-DC convertor. This labo will discuss the different steps to convert the H-bridge to an efficient DC-DC convertor</w:t>
            </w:r>
          </w:p>
          <w:p w:rsidR="00F45C58" w:rsidRDefault="00F45C58" w:rsidP="005474C3">
            <w:pPr>
              <w:rPr>
                <w:rFonts w:cs="Arial"/>
                <w:color w:val="000000" w:themeColor="text1"/>
                <w:sz w:val="18"/>
                <w:szCs w:val="18"/>
              </w:rPr>
            </w:pPr>
            <w:r>
              <w:rPr>
                <w:rFonts w:cs="Arial"/>
                <w:color w:val="000000" w:themeColor="text1"/>
                <w:sz w:val="18"/>
                <w:szCs w:val="18"/>
              </w:rPr>
              <w:t>Part one: the H-bridge is used to study the different PWM-techniques: unipolar PWM, bipolar PWM and others. The student calculates the expected results and measures the voltage and currents at the output. Based on these calculations he get insight in the different PWM-techniques that can be implemented.</w:t>
            </w:r>
          </w:p>
          <w:p w:rsidR="00F45C58" w:rsidRDefault="00F45C58" w:rsidP="005474C3">
            <w:pPr>
              <w:rPr>
                <w:rFonts w:cs="Arial"/>
                <w:color w:val="000000" w:themeColor="text1"/>
                <w:sz w:val="18"/>
                <w:szCs w:val="18"/>
              </w:rPr>
            </w:pPr>
            <w:r>
              <w:rPr>
                <w:rFonts w:cs="Arial"/>
                <w:color w:val="000000" w:themeColor="text1"/>
                <w:sz w:val="18"/>
                <w:szCs w:val="18"/>
              </w:rPr>
              <w:t>Part two: an extra HF-transformer is added to the H-bridge to realize a galvanic isolated output-signal. An extra rectifier and capacitor are added to realize the DC-voltage at the secondary side of the transfo.</w:t>
            </w:r>
          </w:p>
          <w:p w:rsidR="00F45C58" w:rsidRDefault="00F45C58" w:rsidP="005474C3">
            <w:pPr>
              <w:rPr>
                <w:rFonts w:cs="Arial"/>
                <w:color w:val="000000" w:themeColor="text1"/>
                <w:sz w:val="18"/>
                <w:szCs w:val="18"/>
              </w:rPr>
            </w:pPr>
            <w:r>
              <w:rPr>
                <w:rFonts w:cs="Arial"/>
                <w:color w:val="000000" w:themeColor="text1"/>
                <w:sz w:val="18"/>
                <w:szCs w:val="18"/>
              </w:rPr>
              <w:t>Part three: Extra current and voltage regulation loop are added to realize a regulated output voltage.</w:t>
            </w:r>
          </w:p>
          <w:p w:rsidR="00F45C58" w:rsidRDefault="00F45C58" w:rsidP="005474C3">
            <w:pPr>
              <w:rPr>
                <w:rFonts w:cs="Arial"/>
                <w:color w:val="000000" w:themeColor="text1"/>
                <w:sz w:val="18"/>
                <w:szCs w:val="18"/>
              </w:rPr>
            </w:pPr>
            <w:r>
              <w:rPr>
                <w:rFonts w:cs="Arial"/>
                <w:color w:val="000000" w:themeColor="text1"/>
                <w:sz w:val="18"/>
                <w:szCs w:val="18"/>
              </w:rPr>
              <w:t>Part four: the efficiency can be improved by implementing ZVS or ZCS or both.</w:t>
            </w:r>
          </w:p>
          <w:p w:rsidR="00F45C58" w:rsidRPr="001628EB" w:rsidRDefault="00F45C58" w:rsidP="005474C3">
            <w:pPr>
              <w:rPr>
                <w:rFonts w:cs="Arial"/>
                <w:color w:val="FFFFFF" w:themeColor="background1"/>
                <w:sz w:val="18"/>
                <w:szCs w:val="18"/>
              </w:rPr>
            </w:pPr>
          </w:p>
        </w:tc>
      </w:tr>
      <w:tr w:rsidR="00F45C58" w:rsidRPr="00C97640" w:rsidTr="005474C3">
        <w:tc>
          <w:tcPr>
            <w:tcW w:w="1239" w:type="dxa"/>
            <w:tcBorders>
              <w:left w:val="single" w:sz="12"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F45C58" w:rsidRPr="001628EB" w:rsidRDefault="00F45C58" w:rsidP="005474C3">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F45C58" w:rsidRPr="001628EB" w:rsidRDefault="00F45C58" w:rsidP="005474C3">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F45C58" w:rsidRPr="001628EB" w:rsidRDefault="0016265F" w:rsidP="005474C3">
            <w:pPr>
              <w:jc w:val="center"/>
              <w:rPr>
                <w:rFonts w:cs="Arial"/>
                <w:b/>
                <w:sz w:val="18"/>
                <w:szCs w:val="18"/>
              </w:rPr>
            </w:pPr>
            <w:r>
              <w:rPr>
                <w:rFonts w:cs="Arial"/>
                <w:b/>
                <w:sz w:val="18"/>
                <w:szCs w:val="18"/>
              </w:rPr>
              <w:t>L</w:t>
            </w:r>
          </w:p>
        </w:tc>
        <w:tc>
          <w:tcPr>
            <w:tcW w:w="335" w:type="dxa"/>
            <w:tcBorders>
              <w:right w:val="single" w:sz="4"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F45C58" w:rsidRPr="001628EB" w:rsidRDefault="00F45C58" w:rsidP="005474C3">
            <w:pPr>
              <w:jc w:val="center"/>
              <w:rPr>
                <w:rFonts w:cs="Arial"/>
                <w:b/>
                <w:sz w:val="18"/>
                <w:szCs w:val="18"/>
              </w:rPr>
            </w:pPr>
            <w:r w:rsidRPr="001628EB">
              <w:rPr>
                <w:rFonts w:cs="Arial"/>
                <w:b/>
                <w:sz w:val="18"/>
                <w:szCs w:val="18"/>
              </w:rPr>
              <w:t>study load (hours)</w:t>
            </w:r>
          </w:p>
        </w:tc>
      </w:tr>
      <w:tr w:rsidR="00F45C58" w:rsidRPr="00C97640" w:rsidTr="005474C3">
        <w:tc>
          <w:tcPr>
            <w:tcW w:w="1239" w:type="dxa"/>
            <w:tcBorders>
              <w:left w:val="single" w:sz="12" w:space="0" w:color="auto"/>
            </w:tcBorders>
            <w:shd w:val="clear" w:color="auto" w:fill="auto"/>
          </w:tcPr>
          <w:p w:rsidR="00F45C58" w:rsidRPr="001628EB" w:rsidRDefault="00F45C58" w:rsidP="005474C3">
            <w:pPr>
              <w:jc w:val="center"/>
              <w:rPr>
                <w:rFonts w:cs="Arial"/>
                <w:sz w:val="18"/>
                <w:szCs w:val="18"/>
              </w:rPr>
            </w:pPr>
            <w:r w:rsidRPr="001628EB">
              <w:rPr>
                <w:rFonts w:cs="Arial"/>
                <w:sz w:val="18"/>
                <w:szCs w:val="18"/>
              </w:rPr>
              <w:t>Basic</w:t>
            </w:r>
          </w:p>
        </w:tc>
        <w:tc>
          <w:tcPr>
            <w:tcW w:w="335" w:type="dxa"/>
            <w:vAlign w:val="center"/>
          </w:tcPr>
          <w:p w:rsidR="00F45C58" w:rsidRPr="001628EB" w:rsidRDefault="00F45C58" w:rsidP="005474C3">
            <w:pPr>
              <w:jc w:val="center"/>
              <w:rPr>
                <w:rFonts w:cs="Arial"/>
                <w:sz w:val="18"/>
                <w:szCs w:val="18"/>
              </w:rPr>
            </w:pPr>
          </w:p>
        </w:tc>
        <w:tc>
          <w:tcPr>
            <w:tcW w:w="335" w:type="dxa"/>
            <w:vAlign w:val="center"/>
          </w:tcPr>
          <w:p w:rsidR="00F45C58" w:rsidRPr="001628EB" w:rsidRDefault="00F45C58" w:rsidP="005474C3">
            <w:pPr>
              <w:jc w:val="center"/>
              <w:rPr>
                <w:rFonts w:cs="Arial"/>
                <w:sz w:val="18"/>
                <w:szCs w:val="18"/>
              </w:rPr>
            </w:pPr>
          </w:p>
        </w:tc>
        <w:tc>
          <w:tcPr>
            <w:tcW w:w="336" w:type="dxa"/>
            <w:vAlign w:val="center"/>
          </w:tcPr>
          <w:p w:rsidR="00F45C58" w:rsidRPr="001628EB" w:rsidRDefault="00F45C58" w:rsidP="005474C3">
            <w:pPr>
              <w:jc w:val="center"/>
              <w:rPr>
                <w:rFonts w:cs="Arial"/>
                <w:sz w:val="18"/>
                <w:szCs w:val="18"/>
              </w:rPr>
            </w:pPr>
          </w:p>
        </w:tc>
        <w:tc>
          <w:tcPr>
            <w:tcW w:w="335" w:type="dxa"/>
            <w:tcBorders>
              <w:right w:val="single" w:sz="4" w:space="0" w:color="auto"/>
            </w:tcBorders>
            <w:vAlign w:val="center"/>
          </w:tcPr>
          <w:p w:rsidR="00F45C58" w:rsidRPr="001628EB" w:rsidRDefault="00F45C58" w:rsidP="005474C3">
            <w:pPr>
              <w:jc w:val="center"/>
              <w:rPr>
                <w:rFonts w:cs="Arial"/>
                <w:sz w:val="18"/>
                <w:szCs w:val="18"/>
              </w:rPr>
            </w:pPr>
          </w:p>
        </w:tc>
        <w:tc>
          <w:tcPr>
            <w:tcW w:w="335" w:type="dxa"/>
            <w:tcBorders>
              <w:right w:val="single" w:sz="4" w:space="0" w:color="auto"/>
            </w:tcBorders>
            <w:vAlign w:val="center"/>
          </w:tcPr>
          <w:p w:rsidR="00F45C58" w:rsidRPr="001628EB" w:rsidRDefault="00F45C58" w:rsidP="005474C3">
            <w:pPr>
              <w:jc w:val="center"/>
              <w:rPr>
                <w:rFonts w:cs="Arial"/>
                <w:sz w:val="18"/>
                <w:szCs w:val="18"/>
              </w:rPr>
            </w:pPr>
          </w:p>
        </w:tc>
        <w:tc>
          <w:tcPr>
            <w:tcW w:w="336" w:type="dxa"/>
            <w:tcBorders>
              <w:right w:val="single" w:sz="4" w:space="0" w:color="auto"/>
            </w:tcBorders>
            <w:vAlign w:val="center"/>
          </w:tcPr>
          <w:p w:rsidR="00F45C58" w:rsidRPr="001628EB" w:rsidRDefault="00F45C58" w:rsidP="005474C3">
            <w:pPr>
              <w:jc w:val="center"/>
              <w:rPr>
                <w:rFonts w:cs="Arial"/>
                <w:sz w:val="18"/>
                <w:szCs w:val="18"/>
              </w:rPr>
            </w:pPr>
          </w:p>
        </w:tc>
        <w:tc>
          <w:tcPr>
            <w:tcW w:w="992" w:type="dxa"/>
            <w:tcBorders>
              <w:left w:val="single" w:sz="4" w:space="0" w:color="auto"/>
            </w:tcBorders>
            <w:shd w:val="clear" w:color="auto" w:fill="auto"/>
          </w:tcPr>
          <w:p w:rsidR="00F45C58" w:rsidRPr="001628EB" w:rsidRDefault="00F45C58" w:rsidP="005474C3">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F45C58" w:rsidRPr="001628EB" w:rsidRDefault="00F45C58" w:rsidP="005474C3">
            <w:pPr>
              <w:jc w:val="center"/>
              <w:rPr>
                <w:rFonts w:cs="Arial"/>
                <w:sz w:val="18"/>
                <w:szCs w:val="18"/>
              </w:rPr>
            </w:pPr>
          </w:p>
        </w:tc>
        <w:tc>
          <w:tcPr>
            <w:tcW w:w="3407" w:type="dxa"/>
            <w:tcBorders>
              <w:right w:val="single" w:sz="4" w:space="0" w:color="auto"/>
            </w:tcBorders>
          </w:tcPr>
          <w:p w:rsidR="00F45C58" w:rsidRPr="001628EB" w:rsidRDefault="00F45C58" w:rsidP="005474C3">
            <w:pPr>
              <w:jc w:val="center"/>
              <w:rPr>
                <w:rFonts w:cs="Arial"/>
                <w:sz w:val="18"/>
                <w:szCs w:val="18"/>
              </w:rPr>
            </w:pPr>
          </w:p>
        </w:tc>
        <w:tc>
          <w:tcPr>
            <w:tcW w:w="2005" w:type="dxa"/>
            <w:tcBorders>
              <w:left w:val="single" w:sz="4" w:space="0" w:color="auto"/>
              <w:right w:val="single" w:sz="12" w:space="0" w:color="auto"/>
            </w:tcBorders>
          </w:tcPr>
          <w:p w:rsidR="00F45C58" w:rsidRPr="001628EB" w:rsidRDefault="00A01336" w:rsidP="005474C3">
            <w:pPr>
              <w:jc w:val="center"/>
              <w:rPr>
                <w:rFonts w:cs="Arial"/>
                <w:sz w:val="18"/>
                <w:szCs w:val="18"/>
              </w:rPr>
            </w:pPr>
            <w:r>
              <w:rPr>
                <w:rFonts w:cs="Arial"/>
                <w:sz w:val="18"/>
                <w:szCs w:val="18"/>
              </w:rPr>
              <w:t>9</w:t>
            </w:r>
          </w:p>
        </w:tc>
      </w:tr>
      <w:tr w:rsidR="00F45C58" w:rsidRPr="00C97640" w:rsidTr="005474C3">
        <w:tc>
          <w:tcPr>
            <w:tcW w:w="1239" w:type="dxa"/>
            <w:tcBorders>
              <w:left w:val="single" w:sz="12" w:space="0" w:color="auto"/>
            </w:tcBorders>
            <w:shd w:val="clear" w:color="auto" w:fill="auto"/>
          </w:tcPr>
          <w:p w:rsidR="00F45C58" w:rsidRPr="001628EB" w:rsidRDefault="00F45C58" w:rsidP="005474C3">
            <w:pPr>
              <w:jc w:val="center"/>
              <w:rPr>
                <w:rFonts w:cs="Arial"/>
                <w:sz w:val="18"/>
                <w:szCs w:val="18"/>
              </w:rPr>
            </w:pPr>
            <w:r>
              <w:rPr>
                <w:rFonts w:cs="Arial"/>
                <w:sz w:val="18"/>
                <w:szCs w:val="18"/>
              </w:rPr>
              <w:t>Intermediate</w:t>
            </w:r>
          </w:p>
        </w:tc>
        <w:tc>
          <w:tcPr>
            <w:tcW w:w="335" w:type="dxa"/>
            <w:vAlign w:val="center"/>
          </w:tcPr>
          <w:p w:rsidR="00F45C58" w:rsidRPr="001628EB" w:rsidRDefault="00F45C58" w:rsidP="005474C3">
            <w:pPr>
              <w:jc w:val="center"/>
              <w:rPr>
                <w:rFonts w:cs="Arial"/>
                <w:sz w:val="18"/>
                <w:szCs w:val="18"/>
              </w:rPr>
            </w:pPr>
          </w:p>
        </w:tc>
        <w:tc>
          <w:tcPr>
            <w:tcW w:w="335" w:type="dxa"/>
            <w:vAlign w:val="center"/>
          </w:tcPr>
          <w:p w:rsidR="00F45C58" w:rsidRPr="001628EB" w:rsidRDefault="00F45C58" w:rsidP="005474C3">
            <w:pPr>
              <w:jc w:val="center"/>
              <w:rPr>
                <w:rFonts w:cs="Arial"/>
                <w:sz w:val="18"/>
                <w:szCs w:val="18"/>
              </w:rPr>
            </w:pPr>
          </w:p>
        </w:tc>
        <w:tc>
          <w:tcPr>
            <w:tcW w:w="336" w:type="dxa"/>
            <w:vAlign w:val="center"/>
          </w:tcPr>
          <w:p w:rsidR="00F45C58" w:rsidRPr="001628EB" w:rsidRDefault="0016265F" w:rsidP="005474C3">
            <w:pPr>
              <w:jc w:val="center"/>
              <w:rPr>
                <w:rFonts w:cs="Arial"/>
                <w:sz w:val="18"/>
                <w:szCs w:val="18"/>
              </w:rPr>
            </w:pPr>
            <w:r>
              <w:rPr>
                <w:rFonts w:cs="Arial"/>
                <w:sz w:val="18"/>
                <w:szCs w:val="18"/>
              </w:rPr>
              <w:t>x</w:t>
            </w:r>
          </w:p>
        </w:tc>
        <w:tc>
          <w:tcPr>
            <w:tcW w:w="335" w:type="dxa"/>
            <w:tcBorders>
              <w:right w:val="single" w:sz="4" w:space="0" w:color="auto"/>
            </w:tcBorders>
            <w:vAlign w:val="center"/>
          </w:tcPr>
          <w:p w:rsidR="00F45C58" w:rsidRPr="001628EB" w:rsidRDefault="0016265F" w:rsidP="005474C3">
            <w:pPr>
              <w:jc w:val="center"/>
              <w:rPr>
                <w:rFonts w:cs="Arial"/>
                <w:sz w:val="18"/>
                <w:szCs w:val="18"/>
              </w:rPr>
            </w:pPr>
            <w:r>
              <w:rPr>
                <w:rFonts w:cs="Arial"/>
                <w:sz w:val="18"/>
                <w:szCs w:val="18"/>
              </w:rPr>
              <w:t>x</w:t>
            </w:r>
          </w:p>
        </w:tc>
        <w:tc>
          <w:tcPr>
            <w:tcW w:w="335" w:type="dxa"/>
            <w:tcBorders>
              <w:right w:val="single" w:sz="4" w:space="0" w:color="auto"/>
            </w:tcBorders>
            <w:vAlign w:val="center"/>
          </w:tcPr>
          <w:p w:rsidR="00F45C58" w:rsidRPr="001628EB" w:rsidRDefault="00F45C58" w:rsidP="005474C3">
            <w:pPr>
              <w:jc w:val="center"/>
              <w:rPr>
                <w:rFonts w:cs="Arial"/>
                <w:sz w:val="18"/>
                <w:szCs w:val="18"/>
              </w:rPr>
            </w:pPr>
          </w:p>
        </w:tc>
        <w:tc>
          <w:tcPr>
            <w:tcW w:w="336" w:type="dxa"/>
            <w:tcBorders>
              <w:right w:val="single" w:sz="4" w:space="0" w:color="auto"/>
            </w:tcBorders>
            <w:vAlign w:val="center"/>
          </w:tcPr>
          <w:p w:rsidR="00F45C58" w:rsidRPr="001628EB" w:rsidRDefault="00F45C58" w:rsidP="005474C3">
            <w:pPr>
              <w:jc w:val="center"/>
              <w:rPr>
                <w:rFonts w:cs="Arial"/>
                <w:sz w:val="18"/>
                <w:szCs w:val="18"/>
              </w:rPr>
            </w:pPr>
          </w:p>
        </w:tc>
        <w:tc>
          <w:tcPr>
            <w:tcW w:w="992" w:type="dxa"/>
            <w:tcBorders>
              <w:left w:val="single" w:sz="4" w:space="0" w:color="auto"/>
            </w:tcBorders>
            <w:shd w:val="clear" w:color="auto" w:fill="auto"/>
          </w:tcPr>
          <w:p w:rsidR="00F45C58" w:rsidRPr="001628EB" w:rsidRDefault="00F45C58" w:rsidP="005474C3">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F45C58" w:rsidRPr="0016265F" w:rsidRDefault="00F45C58" w:rsidP="005474C3">
            <w:pPr>
              <w:jc w:val="center"/>
              <w:rPr>
                <w:rFonts w:cs="Arial"/>
                <w:sz w:val="18"/>
                <w:szCs w:val="18"/>
              </w:rPr>
            </w:pPr>
            <w:r w:rsidRPr="0016265F">
              <w:rPr>
                <w:rFonts w:cs="Arial"/>
                <w:sz w:val="18"/>
                <w:szCs w:val="18"/>
              </w:rPr>
              <w:t>x</w:t>
            </w:r>
          </w:p>
        </w:tc>
        <w:tc>
          <w:tcPr>
            <w:tcW w:w="3407" w:type="dxa"/>
            <w:tcBorders>
              <w:right w:val="single" w:sz="4" w:space="0" w:color="auto"/>
            </w:tcBorders>
          </w:tcPr>
          <w:p w:rsidR="00F45C58" w:rsidRPr="001628EB" w:rsidRDefault="00F45C58" w:rsidP="005474C3">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F45C58" w:rsidRPr="001628EB" w:rsidRDefault="00F45C58" w:rsidP="005474C3">
            <w:pPr>
              <w:jc w:val="center"/>
              <w:rPr>
                <w:rFonts w:cs="Arial"/>
                <w:b/>
                <w:sz w:val="18"/>
                <w:szCs w:val="18"/>
              </w:rPr>
            </w:pPr>
            <w:r>
              <w:rPr>
                <w:rFonts w:cs="Arial"/>
                <w:b/>
                <w:sz w:val="18"/>
                <w:szCs w:val="18"/>
              </w:rPr>
              <w:t>Draft</w:t>
            </w:r>
          </w:p>
        </w:tc>
      </w:tr>
      <w:tr w:rsidR="00F45C58" w:rsidRPr="00C97640" w:rsidTr="005474C3">
        <w:tc>
          <w:tcPr>
            <w:tcW w:w="1239" w:type="dxa"/>
            <w:tcBorders>
              <w:left w:val="single" w:sz="12" w:space="0" w:color="auto"/>
            </w:tcBorders>
            <w:shd w:val="clear" w:color="auto" w:fill="auto"/>
          </w:tcPr>
          <w:p w:rsidR="00F45C58" w:rsidRPr="001628EB" w:rsidRDefault="00F45C58" w:rsidP="005474C3">
            <w:pPr>
              <w:jc w:val="center"/>
              <w:rPr>
                <w:rFonts w:cs="Arial"/>
                <w:sz w:val="18"/>
                <w:szCs w:val="18"/>
              </w:rPr>
            </w:pPr>
            <w:r>
              <w:rPr>
                <w:rFonts w:cs="Arial"/>
                <w:sz w:val="18"/>
                <w:szCs w:val="18"/>
              </w:rPr>
              <w:t>Advanced</w:t>
            </w:r>
          </w:p>
        </w:tc>
        <w:tc>
          <w:tcPr>
            <w:tcW w:w="335" w:type="dxa"/>
            <w:vAlign w:val="center"/>
          </w:tcPr>
          <w:p w:rsidR="00F45C58" w:rsidRPr="001628EB" w:rsidRDefault="00F45C58" w:rsidP="005474C3">
            <w:pPr>
              <w:jc w:val="center"/>
              <w:rPr>
                <w:rFonts w:cs="Arial"/>
                <w:sz w:val="18"/>
                <w:szCs w:val="18"/>
              </w:rPr>
            </w:pPr>
          </w:p>
        </w:tc>
        <w:tc>
          <w:tcPr>
            <w:tcW w:w="335" w:type="dxa"/>
            <w:vAlign w:val="center"/>
          </w:tcPr>
          <w:p w:rsidR="00F45C58" w:rsidRPr="001628EB" w:rsidRDefault="00F45C58" w:rsidP="005474C3">
            <w:pPr>
              <w:jc w:val="center"/>
              <w:rPr>
                <w:rFonts w:cs="Arial"/>
                <w:sz w:val="18"/>
                <w:szCs w:val="18"/>
              </w:rPr>
            </w:pPr>
          </w:p>
        </w:tc>
        <w:tc>
          <w:tcPr>
            <w:tcW w:w="336" w:type="dxa"/>
            <w:vAlign w:val="center"/>
          </w:tcPr>
          <w:p w:rsidR="00F45C58" w:rsidRPr="001628EB" w:rsidRDefault="00F45C58" w:rsidP="005474C3">
            <w:pPr>
              <w:jc w:val="center"/>
              <w:rPr>
                <w:rFonts w:cs="Arial"/>
                <w:sz w:val="18"/>
                <w:szCs w:val="18"/>
              </w:rPr>
            </w:pPr>
          </w:p>
        </w:tc>
        <w:tc>
          <w:tcPr>
            <w:tcW w:w="335" w:type="dxa"/>
            <w:tcBorders>
              <w:right w:val="single" w:sz="4" w:space="0" w:color="auto"/>
            </w:tcBorders>
            <w:vAlign w:val="center"/>
          </w:tcPr>
          <w:p w:rsidR="00F45C58" w:rsidRPr="001628EB" w:rsidRDefault="00F45C58" w:rsidP="005474C3">
            <w:pPr>
              <w:jc w:val="center"/>
              <w:rPr>
                <w:rFonts w:cs="Arial"/>
                <w:sz w:val="18"/>
                <w:szCs w:val="18"/>
              </w:rPr>
            </w:pPr>
          </w:p>
        </w:tc>
        <w:tc>
          <w:tcPr>
            <w:tcW w:w="335" w:type="dxa"/>
            <w:tcBorders>
              <w:right w:val="single" w:sz="4" w:space="0" w:color="auto"/>
            </w:tcBorders>
            <w:vAlign w:val="center"/>
          </w:tcPr>
          <w:p w:rsidR="00F45C58" w:rsidRPr="001628EB" w:rsidRDefault="00F45C58" w:rsidP="005474C3">
            <w:pPr>
              <w:jc w:val="center"/>
              <w:rPr>
                <w:rFonts w:cs="Arial"/>
                <w:sz w:val="18"/>
                <w:szCs w:val="18"/>
              </w:rPr>
            </w:pPr>
          </w:p>
        </w:tc>
        <w:tc>
          <w:tcPr>
            <w:tcW w:w="336" w:type="dxa"/>
            <w:tcBorders>
              <w:right w:val="single" w:sz="4" w:space="0" w:color="auto"/>
            </w:tcBorders>
            <w:vAlign w:val="center"/>
          </w:tcPr>
          <w:p w:rsidR="00F45C58" w:rsidRPr="001628EB" w:rsidRDefault="00F45C58" w:rsidP="005474C3">
            <w:pPr>
              <w:jc w:val="center"/>
              <w:rPr>
                <w:rFonts w:cs="Arial"/>
                <w:sz w:val="18"/>
                <w:szCs w:val="18"/>
              </w:rPr>
            </w:pPr>
          </w:p>
        </w:tc>
        <w:tc>
          <w:tcPr>
            <w:tcW w:w="992" w:type="dxa"/>
            <w:tcBorders>
              <w:left w:val="single" w:sz="4" w:space="0" w:color="auto"/>
            </w:tcBorders>
            <w:shd w:val="clear" w:color="auto" w:fill="auto"/>
          </w:tcPr>
          <w:p w:rsidR="00F45C58" w:rsidRPr="001628EB" w:rsidRDefault="00F45C58" w:rsidP="005474C3">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F45C58" w:rsidRPr="0016265F" w:rsidRDefault="00F45C58" w:rsidP="005474C3">
            <w:pPr>
              <w:jc w:val="center"/>
              <w:rPr>
                <w:rFonts w:cs="Arial"/>
                <w:sz w:val="18"/>
                <w:szCs w:val="18"/>
              </w:rPr>
            </w:pPr>
            <w:r w:rsidRPr="0016265F">
              <w:rPr>
                <w:rFonts w:cs="Arial"/>
                <w:sz w:val="18"/>
                <w:szCs w:val="18"/>
              </w:rPr>
              <w:t>x</w:t>
            </w:r>
          </w:p>
        </w:tc>
        <w:tc>
          <w:tcPr>
            <w:tcW w:w="3407" w:type="dxa"/>
            <w:tcBorders>
              <w:right w:val="single" w:sz="4" w:space="0" w:color="auto"/>
            </w:tcBorders>
          </w:tcPr>
          <w:p w:rsidR="00F45C58" w:rsidRPr="001628EB" w:rsidRDefault="00F45C58" w:rsidP="005474C3">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F45C58" w:rsidRPr="001628EB" w:rsidRDefault="00F45C58" w:rsidP="005474C3">
            <w:pPr>
              <w:jc w:val="center"/>
              <w:rPr>
                <w:rFonts w:cs="Arial"/>
                <w:sz w:val="18"/>
                <w:szCs w:val="18"/>
              </w:rPr>
            </w:pPr>
          </w:p>
        </w:tc>
      </w:tr>
      <w:tr w:rsidR="00F45C58" w:rsidRPr="00C97640" w:rsidTr="005474C3">
        <w:tc>
          <w:tcPr>
            <w:tcW w:w="9938" w:type="dxa"/>
            <w:gridSpan w:val="11"/>
            <w:tcBorders>
              <w:left w:val="single" w:sz="12" w:space="0" w:color="auto"/>
              <w:right w:val="single" w:sz="12" w:space="0" w:color="auto"/>
            </w:tcBorders>
            <w:shd w:val="clear" w:color="auto" w:fill="auto"/>
          </w:tcPr>
          <w:p w:rsidR="00F45C58" w:rsidRPr="001628EB" w:rsidRDefault="00F45C58" w:rsidP="005474C3">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F45C58" w:rsidRPr="00C97640" w:rsidTr="005474C3">
        <w:tc>
          <w:tcPr>
            <w:tcW w:w="7933" w:type="dxa"/>
            <w:gridSpan w:val="10"/>
            <w:tcBorders>
              <w:left w:val="single" w:sz="12" w:space="0" w:color="auto"/>
              <w:right w:val="single" w:sz="4" w:space="0" w:color="auto"/>
            </w:tcBorders>
            <w:shd w:val="clear" w:color="auto" w:fill="D9D9D9" w:themeFill="background1" w:themeFillShade="D9"/>
          </w:tcPr>
          <w:p w:rsidR="00F45C58" w:rsidRPr="001628EB" w:rsidRDefault="00F45C58" w:rsidP="005474C3">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F45C58" w:rsidRPr="001628EB" w:rsidRDefault="00F45C58" w:rsidP="005474C3">
            <w:pPr>
              <w:rPr>
                <w:rFonts w:cs="Arial"/>
                <w:b/>
                <w:color w:val="000000" w:themeColor="text1"/>
                <w:sz w:val="18"/>
                <w:szCs w:val="18"/>
              </w:rPr>
            </w:pPr>
            <w:r w:rsidRPr="001628EB">
              <w:rPr>
                <w:rFonts w:cs="Arial"/>
                <w:b/>
                <w:color w:val="000000" w:themeColor="text1"/>
                <w:sz w:val="18"/>
                <w:szCs w:val="18"/>
              </w:rPr>
              <w:t>previous notes to study</w:t>
            </w:r>
          </w:p>
        </w:tc>
      </w:tr>
      <w:tr w:rsidR="00F45C58" w:rsidRPr="00F245D6" w:rsidTr="005474C3">
        <w:tc>
          <w:tcPr>
            <w:tcW w:w="7933" w:type="dxa"/>
            <w:gridSpan w:val="10"/>
            <w:tcBorders>
              <w:left w:val="single" w:sz="12" w:space="0" w:color="auto"/>
              <w:right w:val="single" w:sz="4" w:space="0" w:color="auto"/>
            </w:tcBorders>
          </w:tcPr>
          <w:p w:rsidR="00F45C58" w:rsidRPr="007C62CC" w:rsidRDefault="00F45C58" w:rsidP="005474C3">
            <w:pPr>
              <w:rPr>
                <w:rFonts w:cs="Arial"/>
                <w:color w:val="000000" w:themeColor="text1"/>
                <w:sz w:val="18"/>
                <w:szCs w:val="18"/>
              </w:rPr>
            </w:pPr>
            <w:r w:rsidRPr="007C62CC">
              <w:rPr>
                <w:rFonts w:cs="Arial"/>
                <w:color w:val="000000" w:themeColor="text1"/>
                <w:sz w:val="18"/>
                <w:szCs w:val="18"/>
              </w:rPr>
              <w:t>- Basic-knowledge of power-electronics</w:t>
            </w:r>
            <w:r>
              <w:rPr>
                <w:rFonts w:cs="Arial"/>
                <w:color w:val="000000" w:themeColor="text1"/>
                <w:sz w:val="18"/>
                <w:szCs w:val="18"/>
              </w:rPr>
              <w:t>.</w:t>
            </w:r>
          </w:p>
          <w:p w:rsidR="00F45C58" w:rsidRPr="007C62CC" w:rsidRDefault="00F45C58" w:rsidP="005474C3">
            <w:pPr>
              <w:rPr>
                <w:rFonts w:cs="Arial"/>
                <w:color w:val="000000" w:themeColor="text1"/>
                <w:sz w:val="18"/>
                <w:szCs w:val="18"/>
              </w:rPr>
            </w:pPr>
            <w:r w:rsidRPr="007C62CC">
              <w:rPr>
                <w:rFonts w:cs="Arial"/>
                <w:color w:val="000000" w:themeColor="text1"/>
                <w:sz w:val="18"/>
                <w:szCs w:val="18"/>
              </w:rPr>
              <w:t>-</w:t>
            </w:r>
            <w:r>
              <w:rPr>
                <w:rFonts w:cs="Arial"/>
                <w:color w:val="000000" w:themeColor="text1"/>
                <w:sz w:val="18"/>
                <w:szCs w:val="18"/>
              </w:rPr>
              <w:t xml:space="preserve"> </w:t>
            </w:r>
            <w:r w:rsidRPr="007C62CC">
              <w:rPr>
                <w:rFonts w:cs="Arial"/>
                <w:color w:val="000000" w:themeColor="text1"/>
                <w:sz w:val="18"/>
                <w:szCs w:val="18"/>
              </w:rPr>
              <w:t>Basic knowledge of DC-DC convertors.</w:t>
            </w:r>
          </w:p>
          <w:p w:rsidR="00F45C58" w:rsidRPr="001628EB" w:rsidRDefault="00F45C58" w:rsidP="005474C3">
            <w:pPr>
              <w:rPr>
                <w:rFonts w:cs="Arial"/>
                <w:color w:val="000000" w:themeColor="text1"/>
                <w:sz w:val="18"/>
                <w:szCs w:val="18"/>
                <w:lang w:val="nl-NL"/>
              </w:rPr>
            </w:pPr>
            <w:r w:rsidRPr="001628EB">
              <w:rPr>
                <w:rFonts w:cs="Arial"/>
                <w:color w:val="000000" w:themeColor="text1"/>
                <w:sz w:val="18"/>
                <w:szCs w:val="18"/>
                <w:lang w:val="nl-NL"/>
              </w:rPr>
              <w:t>-</w:t>
            </w:r>
          </w:p>
          <w:p w:rsidR="00F45C58" w:rsidRPr="001628EB" w:rsidRDefault="00F45C58" w:rsidP="005474C3">
            <w:pPr>
              <w:rPr>
                <w:rFonts w:cs="Arial"/>
                <w:color w:val="000000" w:themeColor="text1"/>
                <w:sz w:val="18"/>
                <w:szCs w:val="18"/>
                <w:lang w:val="nl-NL"/>
              </w:rPr>
            </w:pPr>
            <w:r w:rsidRPr="001628EB">
              <w:rPr>
                <w:rFonts w:cs="Arial"/>
                <w:color w:val="000000" w:themeColor="text1"/>
                <w:sz w:val="18"/>
                <w:szCs w:val="18"/>
                <w:lang w:val="nl-NL"/>
              </w:rPr>
              <w:t>-</w:t>
            </w:r>
          </w:p>
          <w:p w:rsidR="00F45C58" w:rsidRPr="001628EB" w:rsidRDefault="00F45C58" w:rsidP="005474C3">
            <w:pPr>
              <w:rPr>
                <w:rFonts w:cs="Arial"/>
                <w:color w:val="000000" w:themeColor="text1"/>
                <w:sz w:val="18"/>
                <w:szCs w:val="18"/>
                <w:lang w:val="nl-NL"/>
              </w:rPr>
            </w:pPr>
          </w:p>
        </w:tc>
        <w:tc>
          <w:tcPr>
            <w:tcW w:w="2005" w:type="dxa"/>
            <w:tcBorders>
              <w:left w:val="single" w:sz="4" w:space="0" w:color="auto"/>
              <w:right w:val="single" w:sz="12" w:space="0" w:color="auto"/>
            </w:tcBorders>
          </w:tcPr>
          <w:p w:rsidR="00F45C58" w:rsidRPr="001628EB" w:rsidRDefault="00F45C58" w:rsidP="005474C3">
            <w:pPr>
              <w:rPr>
                <w:rFonts w:cs="Arial"/>
                <w:color w:val="000000" w:themeColor="text1"/>
                <w:sz w:val="18"/>
                <w:szCs w:val="18"/>
              </w:rPr>
            </w:pPr>
          </w:p>
        </w:tc>
      </w:tr>
      <w:tr w:rsidR="00F45C58" w:rsidRPr="00C97640" w:rsidTr="005474C3">
        <w:tc>
          <w:tcPr>
            <w:tcW w:w="7933" w:type="dxa"/>
            <w:gridSpan w:val="10"/>
            <w:tcBorders>
              <w:left w:val="single" w:sz="12" w:space="0" w:color="auto"/>
              <w:right w:val="single" w:sz="4" w:space="0" w:color="auto"/>
            </w:tcBorders>
            <w:shd w:val="clear" w:color="auto" w:fill="D9D9D9" w:themeFill="background1" w:themeFillShade="D9"/>
          </w:tcPr>
          <w:p w:rsidR="00F45C58" w:rsidRPr="001628EB" w:rsidRDefault="00F45C58" w:rsidP="005474C3">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F45C58" w:rsidRPr="001628EB" w:rsidRDefault="00F45C58" w:rsidP="005474C3">
            <w:pPr>
              <w:rPr>
                <w:rFonts w:cs="Arial"/>
                <w:b/>
                <w:color w:val="000000" w:themeColor="text1"/>
                <w:sz w:val="18"/>
                <w:szCs w:val="18"/>
              </w:rPr>
            </w:pPr>
            <w:r w:rsidRPr="001628EB">
              <w:rPr>
                <w:rFonts w:cs="Arial"/>
                <w:b/>
                <w:color w:val="000000" w:themeColor="text1"/>
                <w:sz w:val="18"/>
                <w:szCs w:val="18"/>
              </w:rPr>
              <w:t>further notes to study</w:t>
            </w:r>
          </w:p>
        </w:tc>
      </w:tr>
      <w:tr w:rsidR="00F45C58" w:rsidRPr="00F245D6" w:rsidTr="005474C3">
        <w:tc>
          <w:tcPr>
            <w:tcW w:w="7933" w:type="dxa"/>
            <w:gridSpan w:val="10"/>
            <w:tcBorders>
              <w:left w:val="single" w:sz="12" w:space="0" w:color="auto"/>
              <w:bottom w:val="single" w:sz="12" w:space="0" w:color="auto"/>
              <w:right w:val="single" w:sz="4" w:space="0" w:color="auto"/>
            </w:tcBorders>
          </w:tcPr>
          <w:p w:rsidR="00F45C58" w:rsidRPr="001628EB" w:rsidRDefault="00F45C58" w:rsidP="005474C3">
            <w:pPr>
              <w:rPr>
                <w:rFonts w:cs="Arial"/>
                <w:color w:val="000000" w:themeColor="text1"/>
                <w:sz w:val="18"/>
                <w:szCs w:val="18"/>
                <w:lang w:val="nl-NL"/>
              </w:rPr>
            </w:pPr>
            <w:r w:rsidRPr="001628EB">
              <w:rPr>
                <w:rFonts w:cs="Arial"/>
                <w:color w:val="000000" w:themeColor="text1"/>
                <w:sz w:val="18"/>
                <w:szCs w:val="18"/>
                <w:lang w:val="nl-NL"/>
              </w:rPr>
              <w:t>-</w:t>
            </w:r>
          </w:p>
          <w:p w:rsidR="00F45C58" w:rsidRPr="001628EB" w:rsidRDefault="00F45C58" w:rsidP="005474C3">
            <w:pPr>
              <w:rPr>
                <w:rFonts w:cs="Arial"/>
                <w:color w:val="000000" w:themeColor="text1"/>
                <w:sz w:val="18"/>
                <w:szCs w:val="18"/>
                <w:lang w:val="nl-NL"/>
              </w:rPr>
            </w:pPr>
            <w:r w:rsidRPr="001628EB">
              <w:rPr>
                <w:rFonts w:cs="Arial"/>
                <w:color w:val="000000" w:themeColor="text1"/>
                <w:sz w:val="18"/>
                <w:szCs w:val="18"/>
                <w:lang w:val="nl-NL"/>
              </w:rPr>
              <w:t>-</w:t>
            </w:r>
          </w:p>
          <w:p w:rsidR="00F45C58" w:rsidRPr="001628EB" w:rsidRDefault="00F45C58" w:rsidP="005474C3">
            <w:pPr>
              <w:rPr>
                <w:rFonts w:cs="Arial"/>
                <w:color w:val="000000" w:themeColor="text1"/>
                <w:sz w:val="18"/>
                <w:szCs w:val="18"/>
                <w:lang w:val="nl-NL"/>
              </w:rPr>
            </w:pPr>
            <w:r w:rsidRPr="001628EB">
              <w:rPr>
                <w:rFonts w:cs="Arial"/>
                <w:color w:val="000000" w:themeColor="text1"/>
                <w:sz w:val="18"/>
                <w:szCs w:val="18"/>
                <w:lang w:val="nl-NL"/>
              </w:rPr>
              <w:t>-</w:t>
            </w:r>
          </w:p>
          <w:p w:rsidR="00F45C58" w:rsidRPr="001628EB" w:rsidRDefault="00F45C58" w:rsidP="005474C3">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F45C58" w:rsidRPr="001628EB" w:rsidRDefault="00F45C58" w:rsidP="005474C3">
            <w:pPr>
              <w:rPr>
                <w:rFonts w:cs="Arial"/>
                <w:color w:val="000000" w:themeColor="text1"/>
                <w:sz w:val="18"/>
                <w:szCs w:val="18"/>
              </w:rPr>
            </w:pPr>
          </w:p>
        </w:tc>
      </w:tr>
    </w:tbl>
    <w:p w:rsidR="00F45C58" w:rsidRDefault="00F45C58" w:rsidP="00F45C5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F45C58" w:rsidRPr="00C97640" w:rsidTr="005474C3">
        <w:trPr>
          <w:trHeight w:val="284"/>
        </w:trPr>
        <w:tc>
          <w:tcPr>
            <w:tcW w:w="1696" w:type="dxa"/>
            <w:tcBorders>
              <w:bottom w:val="single" w:sz="4" w:space="0" w:color="auto"/>
            </w:tcBorders>
            <w:shd w:val="clear" w:color="auto" w:fill="D9D9D9" w:themeFill="background1" w:themeFillShade="D9"/>
          </w:tcPr>
          <w:p w:rsidR="00F45C58" w:rsidRPr="00C97640" w:rsidRDefault="00F45C58" w:rsidP="005474C3">
            <w:pPr>
              <w:rPr>
                <w:rFonts w:cs="Arial"/>
                <w:sz w:val="18"/>
                <w:szCs w:val="18"/>
              </w:rPr>
            </w:pPr>
          </w:p>
        </w:tc>
        <w:tc>
          <w:tcPr>
            <w:tcW w:w="2264" w:type="dxa"/>
            <w:tcBorders>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F45C58" w:rsidRPr="00C97640" w:rsidTr="005474C3">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F45C58" w:rsidRPr="008C47F9" w:rsidRDefault="00F45C58" w:rsidP="005474C3">
            <w:pPr>
              <w:rPr>
                <w:rFonts w:cs="Arial"/>
                <w:sz w:val="18"/>
                <w:szCs w:val="18"/>
                <w:lang w:val="nl-NL"/>
              </w:rPr>
            </w:pPr>
            <w:r w:rsidRPr="008C47F9">
              <w:rPr>
                <w:rFonts w:cs="Arial"/>
                <w:sz w:val="18"/>
                <w:szCs w:val="18"/>
                <w:lang w:val="nl-NL"/>
              </w:rPr>
              <w:t>Geert Vandensande</w:t>
            </w:r>
          </w:p>
        </w:tc>
        <w:tc>
          <w:tcPr>
            <w:tcW w:w="2473" w:type="dxa"/>
            <w:tcBorders>
              <w:top w:val="single" w:sz="4" w:space="0" w:color="auto"/>
              <w:bottom w:val="single" w:sz="4" w:space="0" w:color="auto"/>
            </w:tcBorders>
          </w:tcPr>
          <w:p w:rsidR="00F45C58" w:rsidRPr="008C47F9" w:rsidRDefault="00F45C58" w:rsidP="005474C3">
            <w:pPr>
              <w:rPr>
                <w:rFonts w:cs="Arial"/>
                <w:sz w:val="18"/>
                <w:szCs w:val="18"/>
                <w:lang w:val="nl-NL"/>
              </w:rPr>
            </w:pPr>
            <w:r w:rsidRPr="008C47F9">
              <w:rPr>
                <w:rFonts w:cs="Arial"/>
                <w:sz w:val="18"/>
                <w:szCs w:val="18"/>
                <w:lang w:val="nl-NL"/>
              </w:rPr>
              <w:t>KU-Leuven</w:t>
            </w:r>
          </w:p>
        </w:tc>
        <w:tc>
          <w:tcPr>
            <w:tcW w:w="2394" w:type="dxa"/>
            <w:tcBorders>
              <w:top w:val="single" w:sz="4" w:space="0" w:color="auto"/>
              <w:bottom w:val="single" w:sz="4" w:space="0" w:color="auto"/>
            </w:tcBorders>
          </w:tcPr>
          <w:p w:rsidR="00F45C58" w:rsidRPr="008C47F9" w:rsidRDefault="00F45C58" w:rsidP="005474C3">
            <w:pPr>
              <w:rPr>
                <w:rFonts w:cs="Arial"/>
                <w:sz w:val="18"/>
                <w:szCs w:val="18"/>
                <w:lang w:val="nl-NL"/>
              </w:rPr>
            </w:pPr>
            <w:r w:rsidRPr="008C47F9">
              <w:rPr>
                <w:rFonts w:cs="Arial"/>
                <w:sz w:val="18"/>
                <w:szCs w:val="18"/>
                <w:lang w:val="nl-NL"/>
              </w:rPr>
              <w:t>ESAT</w:t>
            </w:r>
            <w:r w:rsidR="008C47F9">
              <w:rPr>
                <w:rFonts w:cs="Arial"/>
                <w:sz w:val="18"/>
                <w:szCs w:val="18"/>
                <w:lang w:val="nl-NL"/>
              </w:rPr>
              <w:t>-Electa</w:t>
            </w:r>
          </w:p>
        </w:tc>
        <w:tc>
          <w:tcPr>
            <w:tcW w:w="1106" w:type="dxa"/>
            <w:tcBorders>
              <w:top w:val="single" w:sz="4" w:space="0" w:color="auto"/>
              <w:bottom w:val="single" w:sz="4" w:space="0" w:color="auto"/>
            </w:tcBorders>
            <w:shd w:val="clear" w:color="auto" w:fill="auto"/>
          </w:tcPr>
          <w:p w:rsidR="00F45C58" w:rsidRPr="00C97640" w:rsidRDefault="00F45C58" w:rsidP="005474C3">
            <w:pPr>
              <w:jc w:val="right"/>
              <w:rPr>
                <w:rFonts w:cs="Arial"/>
                <w:color w:val="FF0000"/>
                <w:sz w:val="18"/>
                <w:szCs w:val="18"/>
                <w:lang w:val="nl-NL"/>
              </w:rPr>
            </w:pPr>
          </w:p>
        </w:tc>
      </w:tr>
      <w:tr w:rsidR="00F45C58"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F45C58" w:rsidRPr="00C97640" w:rsidRDefault="00F45C58"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F45C58" w:rsidRPr="00C97640" w:rsidRDefault="00F45C58" w:rsidP="005474C3">
            <w:pPr>
              <w:rPr>
                <w:rFonts w:cs="Arial"/>
                <w:color w:val="FF0000"/>
                <w:sz w:val="18"/>
                <w:szCs w:val="18"/>
                <w:lang w:val="nl-NL"/>
              </w:rPr>
            </w:pPr>
          </w:p>
        </w:tc>
        <w:tc>
          <w:tcPr>
            <w:tcW w:w="2473" w:type="dxa"/>
            <w:tcBorders>
              <w:top w:val="single" w:sz="4" w:space="0" w:color="auto"/>
              <w:bottom w:val="single" w:sz="4" w:space="0" w:color="auto"/>
            </w:tcBorders>
          </w:tcPr>
          <w:p w:rsidR="00F45C58" w:rsidRPr="00C97640" w:rsidRDefault="00F45C58" w:rsidP="005474C3">
            <w:pPr>
              <w:rPr>
                <w:rFonts w:cs="Arial"/>
                <w:color w:val="FF0000"/>
                <w:sz w:val="18"/>
                <w:szCs w:val="18"/>
                <w:lang w:val="nl-NL"/>
              </w:rPr>
            </w:pPr>
          </w:p>
        </w:tc>
        <w:tc>
          <w:tcPr>
            <w:tcW w:w="2394" w:type="dxa"/>
            <w:tcBorders>
              <w:top w:val="single" w:sz="4" w:space="0" w:color="auto"/>
              <w:bottom w:val="single" w:sz="4" w:space="0" w:color="auto"/>
            </w:tcBorders>
          </w:tcPr>
          <w:p w:rsidR="00F45C58" w:rsidRPr="00C97640" w:rsidRDefault="00F45C58" w:rsidP="005474C3">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F45C58" w:rsidRPr="00C97640" w:rsidRDefault="00F45C58" w:rsidP="005474C3">
            <w:pPr>
              <w:jc w:val="right"/>
              <w:rPr>
                <w:rFonts w:cs="Arial"/>
                <w:color w:val="FF0000"/>
                <w:sz w:val="18"/>
                <w:szCs w:val="18"/>
                <w:lang w:val="nl-NL"/>
              </w:rPr>
            </w:pPr>
          </w:p>
        </w:tc>
      </w:tr>
      <w:tr w:rsidR="00F45C58"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F45C58" w:rsidRPr="00C97640" w:rsidRDefault="00F45C58" w:rsidP="005474C3">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F45C58" w:rsidRPr="00C97640" w:rsidRDefault="00F45C58" w:rsidP="005474C3">
            <w:pPr>
              <w:rPr>
                <w:rFonts w:cs="Arial"/>
                <w:color w:val="FF0000"/>
                <w:sz w:val="18"/>
                <w:szCs w:val="18"/>
                <w:lang w:val="nl-NL"/>
              </w:rPr>
            </w:pPr>
          </w:p>
        </w:tc>
        <w:tc>
          <w:tcPr>
            <w:tcW w:w="2473" w:type="dxa"/>
            <w:tcBorders>
              <w:top w:val="single" w:sz="4" w:space="0" w:color="auto"/>
              <w:bottom w:val="single" w:sz="4" w:space="0" w:color="auto"/>
            </w:tcBorders>
          </w:tcPr>
          <w:p w:rsidR="00F45C58" w:rsidRPr="00C97640" w:rsidRDefault="00F45C58" w:rsidP="005474C3">
            <w:pPr>
              <w:rPr>
                <w:rFonts w:cs="Arial"/>
                <w:color w:val="FF0000"/>
                <w:sz w:val="18"/>
                <w:szCs w:val="18"/>
                <w:lang w:val="nl-NL"/>
              </w:rPr>
            </w:pPr>
          </w:p>
        </w:tc>
        <w:tc>
          <w:tcPr>
            <w:tcW w:w="2394" w:type="dxa"/>
            <w:tcBorders>
              <w:top w:val="single" w:sz="4" w:space="0" w:color="auto"/>
              <w:bottom w:val="single" w:sz="4" w:space="0" w:color="auto"/>
            </w:tcBorders>
          </w:tcPr>
          <w:p w:rsidR="00F45C58" w:rsidRPr="00C97640" w:rsidRDefault="00F45C58" w:rsidP="005474C3">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F45C58" w:rsidRPr="00C97640" w:rsidRDefault="00F45C58" w:rsidP="005474C3">
            <w:pPr>
              <w:jc w:val="right"/>
              <w:rPr>
                <w:rFonts w:cs="Arial"/>
                <w:color w:val="FF0000"/>
                <w:sz w:val="18"/>
                <w:szCs w:val="18"/>
                <w:lang w:val="nl-NL"/>
              </w:rPr>
            </w:pPr>
          </w:p>
        </w:tc>
      </w:tr>
      <w:tr w:rsidR="00F45C58" w:rsidRPr="00C97640" w:rsidTr="005474C3">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F45C58" w:rsidRPr="00C97640" w:rsidRDefault="00F45C58" w:rsidP="005474C3">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F45C58" w:rsidRPr="00C97640" w:rsidRDefault="00F45C58" w:rsidP="005474C3">
            <w:pPr>
              <w:rPr>
                <w:rFonts w:cs="Arial"/>
                <w:color w:val="FFFFFF" w:themeColor="background1"/>
                <w:sz w:val="18"/>
                <w:szCs w:val="18"/>
                <w:lang w:val="nl-NL"/>
              </w:rPr>
            </w:pPr>
          </w:p>
        </w:tc>
        <w:tc>
          <w:tcPr>
            <w:tcW w:w="2473" w:type="dxa"/>
            <w:tcBorders>
              <w:top w:val="single" w:sz="8" w:space="0" w:color="auto"/>
              <w:bottom w:val="single" w:sz="4" w:space="0" w:color="auto"/>
            </w:tcBorders>
          </w:tcPr>
          <w:p w:rsidR="00F45C58" w:rsidRPr="00C97640" w:rsidRDefault="00F45C58" w:rsidP="005474C3">
            <w:pPr>
              <w:rPr>
                <w:rFonts w:cs="Arial"/>
                <w:sz w:val="18"/>
                <w:szCs w:val="18"/>
                <w:lang w:val="nl-NL"/>
              </w:rPr>
            </w:pPr>
          </w:p>
        </w:tc>
        <w:tc>
          <w:tcPr>
            <w:tcW w:w="2394" w:type="dxa"/>
            <w:tcBorders>
              <w:top w:val="single" w:sz="8" w:space="0" w:color="auto"/>
              <w:bottom w:val="single" w:sz="4" w:space="0" w:color="auto"/>
            </w:tcBorders>
          </w:tcPr>
          <w:p w:rsidR="00F45C58" w:rsidRPr="00C97640" w:rsidRDefault="00F45C58" w:rsidP="005474C3">
            <w:pPr>
              <w:rPr>
                <w:rFonts w:cs="Arial"/>
                <w:sz w:val="18"/>
                <w:szCs w:val="18"/>
                <w:lang w:val="nl-NL"/>
              </w:rPr>
            </w:pPr>
          </w:p>
        </w:tc>
        <w:tc>
          <w:tcPr>
            <w:tcW w:w="1106" w:type="dxa"/>
            <w:tcBorders>
              <w:top w:val="single" w:sz="8" w:space="0" w:color="auto"/>
              <w:bottom w:val="single" w:sz="4" w:space="0" w:color="auto"/>
            </w:tcBorders>
            <w:shd w:val="clear" w:color="auto" w:fill="auto"/>
          </w:tcPr>
          <w:p w:rsidR="00F45C58" w:rsidRPr="00C97640" w:rsidRDefault="00F45C58" w:rsidP="005474C3">
            <w:pPr>
              <w:jc w:val="right"/>
              <w:rPr>
                <w:rFonts w:cs="Arial"/>
                <w:sz w:val="18"/>
                <w:szCs w:val="18"/>
                <w:lang w:val="nl-NL"/>
              </w:rPr>
            </w:pPr>
          </w:p>
        </w:tc>
      </w:tr>
      <w:tr w:rsidR="00F45C58" w:rsidRPr="00C97640" w:rsidTr="005474C3">
        <w:trPr>
          <w:trHeight w:val="113"/>
        </w:trPr>
        <w:tc>
          <w:tcPr>
            <w:tcW w:w="1696" w:type="dxa"/>
            <w:vMerge/>
            <w:tcBorders>
              <w:top w:val="single" w:sz="4" w:space="0" w:color="auto"/>
              <w:bottom w:val="single" w:sz="4" w:space="0" w:color="auto"/>
            </w:tcBorders>
            <w:shd w:val="clear" w:color="auto" w:fill="D9D9D9" w:themeFill="background1" w:themeFillShade="D9"/>
          </w:tcPr>
          <w:p w:rsidR="00F45C58" w:rsidRPr="00C97640" w:rsidRDefault="00F45C58" w:rsidP="005474C3">
            <w:pPr>
              <w:rPr>
                <w:rFonts w:cs="Arial"/>
                <w:sz w:val="18"/>
                <w:szCs w:val="18"/>
                <w:lang w:val="nl-NL"/>
              </w:rPr>
            </w:pPr>
          </w:p>
        </w:tc>
        <w:tc>
          <w:tcPr>
            <w:tcW w:w="2264" w:type="dxa"/>
            <w:tcBorders>
              <w:top w:val="single" w:sz="4" w:space="0" w:color="auto"/>
              <w:bottom w:val="single" w:sz="4" w:space="0" w:color="auto"/>
            </w:tcBorders>
            <w:shd w:val="clear" w:color="auto" w:fill="auto"/>
          </w:tcPr>
          <w:p w:rsidR="00F45C58" w:rsidRPr="00C97640" w:rsidRDefault="00F45C58" w:rsidP="005474C3">
            <w:pPr>
              <w:rPr>
                <w:rFonts w:cs="Arial"/>
                <w:sz w:val="18"/>
                <w:szCs w:val="18"/>
                <w:lang w:val="nl-NL"/>
              </w:rPr>
            </w:pPr>
          </w:p>
        </w:tc>
        <w:tc>
          <w:tcPr>
            <w:tcW w:w="2473" w:type="dxa"/>
            <w:tcBorders>
              <w:top w:val="single" w:sz="4" w:space="0" w:color="auto"/>
              <w:bottom w:val="single" w:sz="4" w:space="0" w:color="auto"/>
            </w:tcBorders>
          </w:tcPr>
          <w:p w:rsidR="00F45C58" w:rsidRPr="00C97640" w:rsidRDefault="00F45C58" w:rsidP="005474C3">
            <w:pPr>
              <w:rPr>
                <w:rFonts w:cs="Arial"/>
                <w:sz w:val="18"/>
                <w:szCs w:val="18"/>
                <w:lang w:val="nl-NL"/>
              </w:rPr>
            </w:pPr>
          </w:p>
        </w:tc>
        <w:tc>
          <w:tcPr>
            <w:tcW w:w="2394" w:type="dxa"/>
            <w:tcBorders>
              <w:top w:val="single" w:sz="4" w:space="0" w:color="auto"/>
              <w:bottom w:val="single" w:sz="4" w:space="0" w:color="auto"/>
            </w:tcBorders>
          </w:tcPr>
          <w:p w:rsidR="00F45C58" w:rsidRPr="00C97640" w:rsidRDefault="00F45C58" w:rsidP="005474C3">
            <w:pPr>
              <w:rPr>
                <w:rFonts w:cs="Arial"/>
                <w:sz w:val="18"/>
                <w:szCs w:val="18"/>
                <w:lang w:val="nl-NL"/>
              </w:rPr>
            </w:pPr>
          </w:p>
        </w:tc>
        <w:tc>
          <w:tcPr>
            <w:tcW w:w="1106" w:type="dxa"/>
            <w:tcBorders>
              <w:top w:val="single" w:sz="4" w:space="0" w:color="auto"/>
              <w:bottom w:val="single" w:sz="4" w:space="0" w:color="auto"/>
            </w:tcBorders>
            <w:shd w:val="clear" w:color="auto" w:fill="auto"/>
          </w:tcPr>
          <w:p w:rsidR="00F45C58" w:rsidRPr="00C97640" w:rsidRDefault="00F45C58" w:rsidP="005474C3">
            <w:pPr>
              <w:jc w:val="right"/>
              <w:rPr>
                <w:rFonts w:cs="Arial"/>
                <w:sz w:val="18"/>
                <w:szCs w:val="18"/>
                <w:lang w:val="nl-NL"/>
              </w:rPr>
            </w:pPr>
          </w:p>
        </w:tc>
      </w:tr>
      <w:tr w:rsidR="00F45C58" w:rsidRPr="00C97640" w:rsidTr="005474C3">
        <w:trPr>
          <w:trHeight w:val="113"/>
        </w:trPr>
        <w:tc>
          <w:tcPr>
            <w:tcW w:w="1696" w:type="dxa"/>
            <w:vMerge/>
            <w:tcBorders>
              <w:top w:val="single" w:sz="4" w:space="0" w:color="auto"/>
              <w:bottom w:val="single" w:sz="8" w:space="0" w:color="auto"/>
            </w:tcBorders>
            <w:shd w:val="clear" w:color="auto" w:fill="D9D9D9" w:themeFill="background1" w:themeFillShade="D9"/>
          </w:tcPr>
          <w:p w:rsidR="00F45C58" w:rsidRPr="00C97640" w:rsidRDefault="00F45C58" w:rsidP="005474C3">
            <w:pPr>
              <w:rPr>
                <w:rFonts w:cs="Arial"/>
                <w:sz w:val="18"/>
                <w:szCs w:val="18"/>
                <w:lang w:val="nl-NL"/>
              </w:rPr>
            </w:pPr>
          </w:p>
        </w:tc>
        <w:tc>
          <w:tcPr>
            <w:tcW w:w="2264" w:type="dxa"/>
            <w:tcBorders>
              <w:top w:val="single" w:sz="4" w:space="0" w:color="auto"/>
              <w:bottom w:val="single" w:sz="8" w:space="0" w:color="auto"/>
            </w:tcBorders>
            <w:shd w:val="clear" w:color="auto" w:fill="auto"/>
          </w:tcPr>
          <w:p w:rsidR="00F45C58" w:rsidRPr="00C97640" w:rsidRDefault="00F45C58" w:rsidP="005474C3">
            <w:pPr>
              <w:rPr>
                <w:rFonts w:cs="Arial"/>
                <w:sz w:val="18"/>
                <w:szCs w:val="18"/>
                <w:lang w:val="nl-NL"/>
              </w:rPr>
            </w:pPr>
          </w:p>
        </w:tc>
        <w:tc>
          <w:tcPr>
            <w:tcW w:w="2473" w:type="dxa"/>
            <w:tcBorders>
              <w:top w:val="single" w:sz="4" w:space="0" w:color="auto"/>
              <w:bottom w:val="single" w:sz="8" w:space="0" w:color="auto"/>
            </w:tcBorders>
          </w:tcPr>
          <w:p w:rsidR="00F45C58" w:rsidRPr="00C97640" w:rsidRDefault="00F45C58" w:rsidP="005474C3">
            <w:pPr>
              <w:rPr>
                <w:rFonts w:cs="Arial"/>
                <w:sz w:val="18"/>
                <w:szCs w:val="18"/>
                <w:lang w:val="nl-NL"/>
              </w:rPr>
            </w:pPr>
          </w:p>
        </w:tc>
        <w:tc>
          <w:tcPr>
            <w:tcW w:w="2394" w:type="dxa"/>
            <w:tcBorders>
              <w:top w:val="single" w:sz="4" w:space="0" w:color="auto"/>
              <w:bottom w:val="single" w:sz="8" w:space="0" w:color="auto"/>
            </w:tcBorders>
          </w:tcPr>
          <w:p w:rsidR="00F45C58" w:rsidRPr="00C97640" w:rsidRDefault="00F45C58" w:rsidP="005474C3">
            <w:pPr>
              <w:rPr>
                <w:rFonts w:cs="Arial"/>
                <w:sz w:val="18"/>
                <w:szCs w:val="18"/>
                <w:lang w:val="nl-NL"/>
              </w:rPr>
            </w:pPr>
          </w:p>
        </w:tc>
        <w:tc>
          <w:tcPr>
            <w:tcW w:w="1106" w:type="dxa"/>
            <w:tcBorders>
              <w:top w:val="single" w:sz="4" w:space="0" w:color="auto"/>
              <w:bottom w:val="single" w:sz="8" w:space="0" w:color="auto"/>
            </w:tcBorders>
            <w:shd w:val="clear" w:color="auto" w:fill="auto"/>
          </w:tcPr>
          <w:p w:rsidR="00F45C58" w:rsidRPr="00C97640" w:rsidRDefault="00F45C58" w:rsidP="005474C3">
            <w:pPr>
              <w:jc w:val="right"/>
              <w:rPr>
                <w:rFonts w:cs="Arial"/>
                <w:sz w:val="18"/>
                <w:szCs w:val="18"/>
                <w:lang w:val="nl-NL"/>
              </w:rPr>
            </w:pPr>
          </w:p>
        </w:tc>
      </w:tr>
      <w:tr w:rsidR="00F45C58" w:rsidRPr="00C97640" w:rsidTr="005474C3">
        <w:trPr>
          <w:trHeight w:val="113"/>
        </w:trPr>
        <w:tc>
          <w:tcPr>
            <w:tcW w:w="1696" w:type="dxa"/>
            <w:tcBorders>
              <w:top w:val="single" w:sz="8" w:space="0" w:color="auto"/>
            </w:tcBorders>
            <w:shd w:val="clear" w:color="auto" w:fill="D9D9D9" w:themeFill="background1" w:themeFillShade="D9"/>
          </w:tcPr>
          <w:p w:rsidR="00F45C58" w:rsidRPr="00C97640" w:rsidRDefault="00F45C58" w:rsidP="005474C3">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F45C58" w:rsidRPr="00C97640" w:rsidRDefault="00F45C58" w:rsidP="005474C3">
            <w:pPr>
              <w:rPr>
                <w:rFonts w:cs="Arial"/>
                <w:sz w:val="18"/>
                <w:szCs w:val="18"/>
                <w:lang w:val="nl-NL"/>
              </w:rPr>
            </w:pPr>
          </w:p>
        </w:tc>
        <w:tc>
          <w:tcPr>
            <w:tcW w:w="2473" w:type="dxa"/>
            <w:tcBorders>
              <w:top w:val="single" w:sz="8" w:space="0" w:color="auto"/>
            </w:tcBorders>
          </w:tcPr>
          <w:p w:rsidR="00F45C58" w:rsidRPr="00C97640" w:rsidRDefault="00F45C58" w:rsidP="005474C3">
            <w:pPr>
              <w:rPr>
                <w:rFonts w:cs="Arial"/>
                <w:sz w:val="18"/>
                <w:szCs w:val="18"/>
                <w:lang w:val="nl-NL"/>
              </w:rPr>
            </w:pPr>
          </w:p>
        </w:tc>
        <w:tc>
          <w:tcPr>
            <w:tcW w:w="2394" w:type="dxa"/>
            <w:tcBorders>
              <w:top w:val="single" w:sz="8" w:space="0" w:color="auto"/>
            </w:tcBorders>
          </w:tcPr>
          <w:p w:rsidR="00F45C58" w:rsidRPr="00C97640" w:rsidRDefault="00F45C58" w:rsidP="005474C3">
            <w:pPr>
              <w:rPr>
                <w:rFonts w:cs="Arial"/>
                <w:sz w:val="18"/>
                <w:szCs w:val="18"/>
                <w:lang w:val="nl-NL"/>
              </w:rPr>
            </w:pPr>
          </w:p>
        </w:tc>
        <w:tc>
          <w:tcPr>
            <w:tcW w:w="1106" w:type="dxa"/>
            <w:tcBorders>
              <w:top w:val="single" w:sz="8" w:space="0" w:color="auto"/>
            </w:tcBorders>
            <w:shd w:val="clear" w:color="auto" w:fill="auto"/>
          </w:tcPr>
          <w:p w:rsidR="00F45C58" w:rsidRPr="00C97640" w:rsidRDefault="00F45C58" w:rsidP="005474C3">
            <w:pPr>
              <w:jc w:val="right"/>
              <w:rPr>
                <w:rFonts w:cs="Arial"/>
                <w:sz w:val="18"/>
                <w:szCs w:val="18"/>
                <w:lang w:val="nl-NL"/>
              </w:rPr>
            </w:pPr>
          </w:p>
        </w:tc>
      </w:tr>
    </w:tbl>
    <w:p w:rsidR="00F45C58" w:rsidRDefault="00F45C58" w:rsidP="00F45C58">
      <w:pPr>
        <w:rPr>
          <w:rFonts w:cs="Arial"/>
          <w:sz w:val="20"/>
          <w:szCs w:val="20"/>
        </w:rPr>
      </w:pPr>
    </w:p>
    <w:tbl>
      <w:tblPr>
        <w:tblStyle w:val="Tabelraster"/>
        <w:tblW w:w="9962" w:type="dxa"/>
        <w:tblInd w:w="-10" w:type="dxa"/>
        <w:tblCellMar>
          <w:top w:w="28" w:type="dxa"/>
          <w:bottom w:w="28" w:type="dxa"/>
        </w:tblCellMar>
        <w:tblLook w:val="04A0" w:firstRow="1" w:lastRow="0" w:firstColumn="1" w:lastColumn="0" w:noHBand="0" w:noVBand="1"/>
      </w:tblPr>
      <w:tblGrid>
        <w:gridCol w:w="10"/>
        <w:gridCol w:w="403"/>
        <w:gridCol w:w="408"/>
        <w:gridCol w:w="406"/>
        <w:gridCol w:w="409"/>
        <w:gridCol w:w="409"/>
        <w:gridCol w:w="417"/>
        <w:gridCol w:w="393"/>
        <w:gridCol w:w="404"/>
        <w:gridCol w:w="410"/>
        <w:gridCol w:w="406"/>
        <w:gridCol w:w="411"/>
        <w:gridCol w:w="401"/>
        <w:gridCol w:w="401"/>
        <w:gridCol w:w="407"/>
        <w:gridCol w:w="404"/>
        <w:gridCol w:w="407"/>
        <w:gridCol w:w="407"/>
        <w:gridCol w:w="408"/>
        <w:gridCol w:w="401"/>
        <w:gridCol w:w="601"/>
        <w:gridCol w:w="411"/>
        <w:gridCol w:w="406"/>
        <w:gridCol w:w="410"/>
        <w:gridCol w:w="402"/>
        <w:gridCol w:w="10"/>
      </w:tblGrid>
      <w:tr w:rsidR="00F45C58" w:rsidTr="005474C3">
        <w:trPr>
          <w:gridBefore w:val="1"/>
          <w:gridAfter w:val="1"/>
          <w:wBefore w:w="9" w:type="dxa"/>
          <w:wAfter w:w="10" w:type="dxa"/>
        </w:trPr>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F45C58" w:rsidRPr="00A37330" w:rsidRDefault="00F45C58" w:rsidP="005474C3">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F45C58" w:rsidTr="005474C3">
        <w:trPr>
          <w:gridBefore w:val="1"/>
          <w:gridAfter w:val="1"/>
          <w:wBefore w:w="9" w:type="dxa"/>
          <w:wAfter w:w="10" w:type="dxa"/>
        </w:trPr>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F45C58" w:rsidRPr="00A37330" w:rsidRDefault="00F45C58" w:rsidP="005474C3">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5474C3">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F45C58" w:rsidRPr="00A37330" w:rsidRDefault="00F45C58" w:rsidP="005474C3">
            <w:pPr>
              <w:jc w:val="center"/>
              <w:rPr>
                <w:rFonts w:cs="Arial"/>
                <w:color w:val="000000" w:themeColor="text1"/>
                <w:sz w:val="18"/>
                <w:szCs w:val="18"/>
              </w:rPr>
            </w:pPr>
            <w:r w:rsidRPr="00A37330">
              <w:rPr>
                <w:rFonts w:cs="Arial"/>
                <w:color w:val="000000" w:themeColor="text1"/>
                <w:sz w:val="18"/>
                <w:szCs w:val="18"/>
              </w:rPr>
              <w:t>2020</w:t>
            </w:r>
          </w:p>
        </w:tc>
      </w:tr>
      <w:tr w:rsidR="00F45C58" w:rsidTr="00AD44DC">
        <w:trPr>
          <w:gridBefore w:val="1"/>
          <w:gridAfter w:val="1"/>
          <w:wBefore w:w="9" w:type="dxa"/>
          <w:wAfter w:w="10" w:type="dxa"/>
        </w:trPr>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F45C58" w:rsidRPr="00A37330" w:rsidRDefault="00F45C58" w:rsidP="00AD44DC">
            <w:pPr>
              <w:jc w:val="center"/>
              <w:rPr>
                <w:rFonts w:cs="Arial"/>
                <w:color w:val="000000" w:themeColor="text1"/>
                <w:sz w:val="18"/>
                <w:szCs w:val="18"/>
              </w:rPr>
            </w:pPr>
            <w:r w:rsidRPr="00A37330">
              <w:rPr>
                <w:rFonts w:cs="Arial"/>
                <w:color w:val="000000" w:themeColor="text1"/>
                <w:sz w:val="18"/>
                <w:szCs w:val="18"/>
              </w:rPr>
              <w:t>J</w:t>
            </w:r>
          </w:p>
        </w:tc>
      </w:tr>
      <w:tr w:rsidR="00F45C58" w:rsidRPr="00B77BE6" w:rsidTr="00AD44DC">
        <w:trPr>
          <w:gridBefore w:val="1"/>
          <w:gridAfter w:val="1"/>
          <w:wBefore w:w="9" w:type="dxa"/>
          <w:wAfter w:w="10" w:type="dxa"/>
        </w:trPr>
        <w:tc>
          <w:tcPr>
            <w:tcW w:w="414" w:type="dxa"/>
            <w:tcBorders>
              <w:top w:val="single" w:sz="2" w:space="0" w:color="auto"/>
              <w:left w:val="single" w:sz="1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r>
              <w:rPr>
                <w:rFonts w:cs="Arial"/>
                <w:sz w:val="20"/>
                <w:szCs w:val="20"/>
              </w:rPr>
              <w:t>Final</w:t>
            </w:r>
          </w:p>
        </w:tc>
        <w:tc>
          <w:tcPr>
            <w:tcW w:w="415"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F45C58" w:rsidRPr="00B77BE6" w:rsidRDefault="00F45C5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F45C58" w:rsidRPr="00B77BE6" w:rsidRDefault="00F45C58" w:rsidP="00AD44DC">
            <w:pPr>
              <w:jc w:val="center"/>
              <w:rPr>
                <w:rFonts w:cs="Arial"/>
                <w:sz w:val="20"/>
                <w:szCs w:val="20"/>
              </w:rPr>
            </w:pPr>
          </w:p>
        </w:tc>
      </w:tr>
      <w:tr w:rsidR="00F45C58" w:rsidTr="005474C3">
        <w:tblPrEx>
          <w:tblCellMar>
            <w:top w:w="57" w:type="dxa"/>
            <w:bottom w:w="57" w:type="dxa"/>
          </w:tblCellMar>
        </w:tblPrEx>
        <w:tc>
          <w:tcPr>
            <w:tcW w:w="9962" w:type="dxa"/>
            <w:gridSpan w:val="26"/>
            <w:shd w:val="clear" w:color="auto" w:fill="D9D9D9" w:themeFill="background1" w:themeFillShade="D9"/>
          </w:tcPr>
          <w:p w:rsidR="00F45C58" w:rsidRDefault="00F45C58" w:rsidP="005474C3">
            <w:pPr>
              <w:rPr>
                <w:rFonts w:cs="Arial"/>
                <w:sz w:val="32"/>
                <w:szCs w:val="32"/>
              </w:rPr>
            </w:pPr>
            <w:r>
              <w:rPr>
                <w:rFonts w:cs="Arial"/>
                <w:b/>
                <w:color w:val="000000" w:themeColor="text1"/>
                <w:sz w:val="18"/>
                <w:szCs w:val="18"/>
              </w:rPr>
              <w:t>References</w:t>
            </w:r>
          </w:p>
        </w:tc>
      </w:tr>
      <w:tr w:rsidR="00F45C58" w:rsidTr="005474C3">
        <w:tblPrEx>
          <w:tblCellMar>
            <w:top w:w="57" w:type="dxa"/>
            <w:bottom w:w="57" w:type="dxa"/>
          </w:tblCellMar>
        </w:tblPrEx>
        <w:tc>
          <w:tcPr>
            <w:tcW w:w="9962" w:type="dxa"/>
            <w:gridSpan w:val="26"/>
          </w:tcPr>
          <w:p w:rsidR="00F45C58" w:rsidRPr="00144293" w:rsidRDefault="00F45C58" w:rsidP="005474C3">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F45C58" w:rsidRPr="00144293" w:rsidRDefault="00F45C58" w:rsidP="005474C3">
            <w:pPr>
              <w:rPr>
                <w:rFonts w:cs="Arial"/>
                <w:color w:val="000000" w:themeColor="text1"/>
                <w:sz w:val="18"/>
                <w:szCs w:val="18"/>
              </w:rPr>
            </w:pPr>
          </w:p>
        </w:tc>
      </w:tr>
    </w:tbl>
    <w:p w:rsidR="00F45C58" w:rsidRDefault="00F45C58" w:rsidP="00F45C5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AD44D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AD44D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F45C58" w:rsidRDefault="00F45C58" w:rsidP="00F45C58">
      <w:pPr>
        <w:rPr>
          <w:rFonts w:cs="Arial"/>
          <w:sz w:val="32"/>
          <w:szCs w:val="32"/>
        </w:rPr>
      </w:pPr>
    </w:p>
    <w:p w:rsidR="00013FE5" w:rsidRDefault="00013FE5" w:rsidP="00013FE5">
      <w:pPr>
        <w:rPr>
          <w:rFonts w:cs="Arial"/>
          <w:sz w:val="32"/>
          <w:szCs w:val="32"/>
        </w:rPr>
      </w:pPr>
    </w:p>
    <w:p w:rsidR="00E2147D" w:rsidRDefault="003D03B8">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E2147D" w:rsidRPr="00C97640" w:rsidTr="00E2147D">
        <w:trPr>
          <w:trHeight w:val="851"/>
        </w:trPr>
        <w:tc>
          <w:tcPr>
            <w:tcW w:w="1579" w:type="dxa"/>
            <w:gridSpan w:val="2"/>
            <w:tcBorders>
              <w:top w:val="single" w:sz="12" w:space="0" w:color="auto"/>
              <w:left w:val="single" w:sz="12" w:space="0" w:color="auto"/>
              <w:right w:val="nil"/>
            </w:tcBorders>
            <w:shd w:val="clear" w:color="auto" w:fill="FFC000"/>
            <w:vAlign w:val="center"/>
          </w:tcPr>
          <w:p w:rsidR="00E2147D" w:rsidRPr="00E2147D" w:rsidRDefault="00E2147D" w:rsidP="003E1C92">
            <w:pPr>
              <w:jc w:val="center"/>
              <w:rPr>
                <w:rFonts w:cs="Arial"/>
                <w:b/>
                <w:sz w:val="18"/>
                <w:szCs w:val="18"/>
              </w:rPr>
            </w:pPr>
            <w:r w:rsidRPr="00E2147D">
              <w:rPr>
                <w:rFonts w:cs="Arial"/>
                <w:b/>
                <w:sz w:val="18"/>
                <w:szCs w:val="18"/>
              </w:rPr>
              <w:t>Microgrid</w:t>
            </w:r>
          </w:p>
        </w:tc>
        <w:tc>
          <w:tcPr>
            <w:tcW w:w="6359" w:type="dxa"/>
            <w:gridSpan w:val="8"/>
            <w:tcBorders>
              <w:top w:val="single" w:sz="12" w:space="0" w:color="auto"/>
              <w:left w:val="nil"/>
              <w:right w:val="nil"/>
            </w:tcBorders>
            <w:shd w:val="clear" w:color="auto" w:fill="2E74B5" w:themeFill="accent1" w:themeFillShade="BF"/>
            <w:vAlign w:val="center"/>
          </w:tcPr>
          <w:p w:rsidR="00E2147D" w:rsidRPr="00C97640" w:rsidRDefault="00E2147D" w:rsidP="003E1C92">
            <w:pPr>
              <w:jc w:val="center"/>
              <w:rPr>
                <w:rFonts w:cs="Arial"/>
                <w:b/>
                <w:color w:val="FFFFFF" w:themeColor="background1"/>
                <w:sz w:val="32"/>
                <w:szCs w:val="32"/>
              </w:rPr>
            </w:pPr>
            <w:r>
              <w:rPr>
                <w:rFonts w:cs="Arial"/>
                <w:b/>
                <w:color w:val="FFFFFF" w:themeColor="background1"/>
                <w:sz w:val="32"/>
                <w:szCs w:val="32"/>
              </w:rPr>
              <w:t>Microgrid Course edX TUDelft</w:t>
            </w:r>
          </w:p>
        </w:tc>
        <w:tc>
          <w:tcPr>
            <w:tcW w:w="2005" w:type="dxa"/>
            <w:tcBorders>
              <w:top w:val="single" w:sz="12" w:space="0" w:color="auto"/>
              <w:left w:val="nil"/>
              <w:right w:val="single" w:sz="12" w:space="0" w:color="auto"/>
            </w:tcBorders>
            <w:shd w:val="clear" w:color="auto" w:fill="2E74B5" w:themeFill="accent1" w:themeFillShade="BF"/>
            <w:vAlign w:val="center"/>
          </w:tcPr>
          <w:p w:rsidR="00E2147D" w:rsidRPr="00C97640" w:rsidRDefault="00E2147D" w:rsidP="003E1C9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E2147D" w:rsidRPr="00130311" w:rsidRDefault="00E2147D" w:rsidP="003E1C92">
            <w:pPr>
              <w:jc w:val="center"/>
              <w:rPr>
                <w:rFonts w:cs="Arial"/>
                <w:b/>
                <w:color w:val="FFFFFF" w:themeColor="background1"/>
                <w:sz w:val="32"/>
                <w:szCs w:val="32"/>
              </w:rPr>
            </w:pPr>
            <w:r>
              <w:rPr>
                <w:rFonts w:cs="Arial"/>
                <w:b/>
                <w:color w:val="FFFFFF" w:themeColor="background1"/>
                <w:sz w:val="32"/>
                <w:szCs w:val="32"/>
              </w:rPr>
              <w:t>NN</w:t>
            </w:r>
          </w:p>
        </w:tc>
      </w:tr>
      <w:tr w:rsidR="00E2147D" w:rsidRPr="00C97640" w:rsidTr="003E1C92">
        <w:tc>
          <w:tcPr>
            <w:tcW w:w="9943" w:type="dxa"/>
            <w:gridSpan w:val="11"/>
            <w:tcBorders>
              <w:left w:val="single" w:sz="12" w:space="0" w:color="auto"/>
              <w:right w:val="single" w:sz="12" w:space="0" w:color="auto"/>
            </w:tcBorders>
            <w:shd w:val="clear" w:color="auto" w:fill="D9D9D9" w:themeFill="background1" w:themeFillShade="D9"/>
          </w:tcPr>
          <w:p w:rsidR="00E2147D" w:rsidRPr="001628EB" w:rsidRDefault="00E2147D" w:rsidP="003E1C92">
            <w:pPr>
              <w:rPr>
                <w:rFonts w:cs="Arial"/>
                <w:b/>
                <w:sz w:val="18"/>
                <w:szCs w:val="18"/>
              </w:rPr>
            </w:pPr>
            <w:r w:rsidRPr="001628EB">
              <w:rPr>
                <w:rFonts w:cs="Arial"/>
                <w:b/>
                <w:sz w:val="18"/>
                <w:szCs w:val="18"/>
              </w:rPr>
              <w:t xml:space="preserve">Abstract </w:t>
            </w:r>
          </w:p>
        </w:tc>
      </w:tr>
      <w:tr w:rsidR="00E2147D" w:rsidRPr="00C97640" w:rsidTr="003E1C92">
        <w:tc>
          <w:tcPr>
            <w:tcW w:w="9943" w:type="dxa"/>
            <w:gridSpan w:val="11"/>
            <w:tcBorders>
              <w:left w:val="single" w:sz="12" w:space="0" w:color="auto"/>
              <w:right w:val="single" w:sz="12" w:space="0" w:color="auto"/>
            </w:tcBorders>
            <w:shd w:val="clear" w:color="auto" w:fill="auto"/>
            <w:vAlign w:val="center"/>
          </w:tcPr>
          <w:p w:rsidR="00E2147D" w:rsidRPr="003A1463" w:rsidRDefault="00E2147D" w:rsidP="003E1C92">
            <w:pPr>
              <w:jc w:val="both"/>
              <w:rPr>
                <w:rFonts w:cs="Arial"/>
                <w:color w:val="000000" w:themeColor="text1"/>
                <w:sz w:val="18"/>
                <w:szCs w:val="18"/>
              </w:rPr>
            </w:pPr>
            <w:r>
              <w:rPr>
                <w:rFonts w:cs="Arial"/>
                <w:color w:val="000000" w:themeColor="text1"/>
                <w:sz w:val="18"/>
                <w:szCs w:val="18"/>
              </w:rPr>
              <w:t>xxx.</w:t>
            </w: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Pr="001628EB" w:rsidRDefault="00E2147D" w:rsidP="003E1C92">
            <w:pPr>
              <w:rPr>
                <w:rFonts w:cs="Arial"/>
                <w:color w:val="FFFFFF" w:themeColor="background1"/>
                <w:sz w:val="18"/>
                <w:szCs w:val="18"/>
              </w:rPr>
            </w:pPr>
          </w:p>
        </w:tc>
      </w:tr>
      <w:tr w:rsidR="00E2147D" w:rsidRPr="00C97640" w:rsidTr="003E1C92">
        <w:tc>
          <w:tcPr>
            <w:tcW w:w="1239" w:type="dxa"/>
            <w:tcBorders>
              <w:left w:val="single" w:sz="12"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study load (hours)</w:t>
            </w:r>
          </w:p>
        </w:tc>
      </w:tr>
      <w:tr w:rsidR="00E2147D" w:rsidRPr="00C97640" w:rsidTr="003E1C92">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Basic</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E2147D" w:rsidRPr="001628EB" w:rsidRDefault="00E2147D" w:rsidP="003E1C92">
            <w:pPr>
              <w:jc w:val="center"/>
              <w:rPr>
                <w:rFonts w:cs="Arial"/>
                <w:sz w:val="18"/>
                <w:szCs w:val="18"/>
              </w:rPr>
            </w:pPr>
          </w:p>
        </w:tc>
        <w:tc>
          <w:tcPr>
            <w:tcW w:w="3407" w:type="dxa"/>
            <w:tcBorders>
              <w:right w:val="single" w:sz="4" w:space="0" w:color="auto"/>
            </w:tcBorders>
          </w:tcPr>
          <w:p w:rsidR="00E2147D" w:rsidRPr="001628EB" w:rsidRDefault="00E2147D" w:rsidP="003E1C92">
            <w:pPr>
              <w:jc w:val="center"/>
              <w:rPr>
                <w:rFonts w:cs="Arial"/>
                <w:sz w:val="18"/>
                <w:szCs w:val="18"/>
              </w:rPr>
            </w:pPr>
          </w:p>
        </w:tc>
        <w:tc>
          <w:tcPr>
            <w:tcW w:w="2005" w:type="dxa"/>
            <w:tcBorders>
              <w:left w:val="single" w:sz="4" w:space="0" w:color="auto"/>
              <w:right w:val="single" w:sz="12" w:space="0" w:color="auto"/>
            </w:tcBorders>
          </w:tcPr>
          <w:p w:rsidR="00E2147D" w:rsidRPr="001628EB" w:rsidRDefault="00E2147D" w:rsidP="003E1C92">
            <w:pPr>
              <w:jc w:val="center"/>
              <w:rPr>
                <w:rFonts w:cs="Arial"/>
                <w:sz w:val="18"/>
                <w:szCs w:val="18"/>
              </w:rPr>
            </w:pPr>
            <w:r>
              <w:rPr>
                <w:rFonts w:cs="Arial"/>
                <w:sz w:val="18"/>
                <w:szCs w:val="18"/>
              </w:rPr>
              <w:t>xx</w:t>
            </w:r>
          </w:p>
        </w:tc>
      </w:tr>
      <w:tr w:rsidR="00E2147D" w:rsidRPr="00C97640" w:rsidTr="003E1C92">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Pr>
                <w:rFonts w:cs="Arial"/>
                <w:sz w:val="18"/>
                <w:szCs w:val="18"/>
              </w:rPr>
              <w:t>Intermediate</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E2147D" w:rsidRPr="00A1707B" w:rsidRDefault="00E2147D" w:rsidP="003E1C92">
            <w:pPr>
              <w:jc w:val="center"/>
              <w:rPr>
                <w:rFonts w:cs="Arial"/>
                <w:color w:val="FF0000"/>
                <w:sz w:val="18"/>
                <w:szCs w:val="18"/>
              </w:rPr>
            </w:pPr>
          </w:p>
        </w:tc>
        <w:tc>
          <w:tcPr>
            <w:tcW w:w="3407" w:type="dxa"/>
            <w:tcBorders>
              <w:right w:val="single" w:sz="4" w:space="0" w:color="auto"/>
            </w:tcBorders>
          </w:tcPr>
          <w:p w:rsidR="00E2147D" w:rsidRPr="001628EB" w:rsidRDefault="00E2147D" w:rsidP="003E1C9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jc w:val="center"/>
              <w:rPr>
                <w:rFonts w:cs="Arial"/>
                <w:b/>
                <w:sz w:val="18"/>
                <w:szCs w:val="18"/>
              </w:rPr>
            </w:pPr>
            <w:r w:rsidRPr="001628EB">
              <w:rPr>
                <w:rFonts w:cs="Arial"/>
                <w:b/>
                <w:sz w:val="18"/>
                <w:szCs w:val="18"/>
              </w:rPr>
              <w:t>status</w:t>
            </w:r>
          </w:p>
        </w:tc>
      </w:tr>
      <w:tr w:rsidR="00E2147D" w:rsidRPr="00C97640" w:rsidTr="00E2147D">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Pr>
                <w:rFonts w:cs="Arial"/>
                <w:sz w:val="18"/>
                <w:szCs w:val="18"/>
              </w:rPr>
              <w:t>Advanced</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E2147D" w:rsidRPr="00A1707B" w:rsidRDefault="00E2147D" w:rsidP="003E1C92">
            <w:pPr>
              <w:jc w:val="center"/>
              <w:rPr>
                <w:rFonts w:cs="Arial"/>
                <w:color w:val="FF0000"/>
                <w:sz w:val="18"/>
                <w:szCs w:val="18"/>
              </w:rPr>
            </w:pPr>
          </w:p>
        </w:tc>
        <w:tc>
          <w:tcPr>
            <w:tcW w:w="3407" w:type="dxa"/>
            <w:tcBorders>
              <w:right w:val="single" w:sz="4" w:space="0" w:color="auto"/>
            </w:tcBorders>
          </w:tcPr>
          <w:p w:rsidR="00E2147D" w:rsidRPr="001628EB" w:rsidRDefault="00E2147D" w:rsidP="003E1C92">
            <w:pPr>
              <w:jc w:val="center"/>
              <w:rPr>
                <w:rFonts w:cs="Arial"/>
                <w:color w:val="FF0000"/>
                <w:sz w:val="18"/>
                <w:szCs w:val="18"/>
              </w:rPr>
            </w:pPr>
          </w:p>
        </w:tc>
        <w:tc>
          <w:tcPr>
            <w:tcW w:w="2005" w:type="dxa"/>
            <w:tcBorders>
              <w:left w:val="single" w:sz="4" w:space="0" w:color="auto"/>
              <w:right w:val="single" w:sz="12" w:space="0" w:color="auto"/>
            </w:tcBorders>
            <w:shd w:val="clear" w:color="auto" w:fill="00B050"/>
          </w:tcPr>
          <w:p w:rsidR="00E2147D" w:rsidRPr="001628EB" w:rsidRDefault="00E2147D" w:rsidP="003E1C92">
            <w:pPr>
              <w:jc w:val="center"/>
              <w:rPr>
                <w:rFonts w:cs="Arial"/>
                <w:sz w:val="18"/>
                <w:szCs w:val="18"/>
              </w:rPr>
            </w:pPr>
          </w:p>
        </w:tc>
      </w:tr>
      <w:tr w:rsidR="00E2147D" w:rsidRPr="00C97640" w:rsidTr="003E1C92">
        <w:tc>
          <w:tcPr>
            <w:tcW w:w="9943" w:type="dxa"/>
            <w:gridSpan w:val="11"/>
            <w:tcBorders>
              <w:left w:val="single" w:sz="12" w:space="0" w:color="auto"/>
              <w:right w:val="single" w:sz="12" w:space="0" w:color="auto"/>
            </w:tcBorders>
            <w:shd w:val="clear" w:color="auto" w:fill="auto"/>
          </w:tcPr>
          <w:p w:rsidR="00E2147D" w:rsidRPr="001628EB" w:rsidRDefault="00E2147D" w:rsidP="003E1C9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E2147D" w:rsidRPr="00C97640" w:rsidTr="003E1C92">
        <w:tc>
          <w:tcPr>
            <w:tcW w:w="7938" w:type="dxa"/>
            <w:gridSpan w:val="10"/>
            <w:tcBorders>
              <w:left w:val="single" w:sz="12" w:space="0" w:color="auto"/>
              <w:right w:val="single" w:sz="4"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previous notes to study</w:t>
            </w:r>
          </w:p>
        </w:tc>
      </w:tr>
      <w:tr w:rsidR="00E2147D" w:rsidRPr="00F245D6" w:rsidTr="003E1C92">
        <w:tc>
          <w:tcPr>
            <w:tcW w:w="7938" w:type="dxa"/>
            <w:gridSpan w:val="10"/>
            <w:tcBorders>
              <w:left w:val="single" w:sz="12" w:space="0" w:color="auto"/>
              <w:right w:val="single" w:sz="4" w:space="0" w:color="auto"/>
            </w:tcBorders>
          </w:tcPr>
          <w:p w:rsidR="00E2147D" w:rsidRPr="00E2147D" w:rsidRDefault="00E2147D" w:rsidP="003E1C92">
            <w:pPr>
              <w:rPr>
                <w:rFonts w:cs="Arial"/>
                <w:color w:val="000000" w:themeColor="text1"/>
                <w:sz w:val="18"/>
                <w:szCs w:val="18"/>
                <w:lang w:val="nl-NL"/>
              </w:rPr>
            </w:pPr>
            <w:r w:rsidRPr="00E2147D">
              <w:rPr>
                <w:rFonts w:cs="Arial"/>
                <w:color w:val="000000" w:themeColor="text1"/>
                <w:sz w:val="18"/>
                <w:szCs w:val="18"/>
                <w:lang w:val="nl-NL"/>
              </w:rPr>
              <w:t>xx</w:t>
            </w:r>
            <w:r>
              <w:rPr>
                <w:rFonts w:cs="Arial"/>
                <w:color w:val="000000" w:themeColor="text1"/>
                <w:sz w:val="18"/>
                <w:szCs w:val="18"/>
                <w:lang w:val="nl-NL"/>
              </w:rPr>
              <w:t>x</w:t>
            </w: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Pr="001628EB" w:rsidRDefault="00E2147D" w:rsidP="003E1C92">
            <w:pPr>
              <w:rPr>
                <w:rFonts w:cs="Arial"/>
                <w:color w:val="000000" w:themeColor="text1"/>
                <w:sz w:val="18"/>
                <w:szCs w:val="18"/>
                <w:lang w:val="nl-NL"/>
              </w:rPr>
            </w:pPr>
          </w:p>
        </w:tc>
        <w:tc>
          <w:tcPr>
            <w:tcW w:w="2005" w:type="dxa"/>
            <w:tcBorders>
              <w:left w:val="single" w:sz="4" w:space="0" w:color="auto"/>
              <w:right w:val="single" w:sz="12" w:space="0" w:color="auto"/>
            </w:tcBorders>
          </w:tcPr>
          <w:p w:rsidR="00E2147D" w:rsidRPr="001628EB" w:rsidRDefault="00E2147D" w:rsidP="003E1C92">
            <w:pPr>
              <w:rPr>
                <w:rFonts w:cs="Arial"/>
                <w:color w:val="000000" w:themeColor="text1"/>
                <w:sz w:val="18"/>
                <w:szCs w:val="18"/>
              </w:rPr>
            </w:pPr>
          </w:p>
        </w:tc>
      </w:tr>
      <w:tr w:rsidR="00E2147D" w:rsidRPr="00C97640" w:rsidTr="003E1C92">
        <w:tc>
          <w:tcPr>
            <w:tcW w:w="7938" w:type="dxa"/>
            <w:gridSpan w:val="10"/>
            <w:tcBorders>
              <w:left w:val="single" w:sz="12" w:space="0" w:color="auto"/>
              <w:right w:val="single" w:sz="4"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further notes to study</w:t>
            </w:r>
          </w:p>
        </w:tc>
      </w:tr>
      <w:tr w:rsidR="00E2147D" w:rsidRPr="00F245D6" w:rsidTr="003E1C92">
        <w:tc>
          <w:tcPr>
            <w:tcW w:w="7938" w:type="dxa"/>
            <w:gridSpan w:val="10"/>
            <w:tcBorders>
              <w:left w:val="single" w:sz="12" w:space="0" w:color="auto"/>
              <w:bottom w:val="single" w:sz="12" w:space="0" w:color="auto"/>
              <w:right w:val="single" w:sz="4" w:space="0" w:color="auto"/>
            </w:tcBorders>
          </w:tcPr>
          <w:p w:rsidR="00E2147D" w:rsidRPr="00E2147D" w:rsidRDefault="00E2147D" w:rsidP="003E1C92">
            <w:pPr>
              <w:jc w:val="both"/>
              <w:rPr>
                <w:rFonts w:cs="Arial"/>
                <w:color w:val="000000" w:themeColor="text1"/>
                <w:sz w:val="18"/>
                <w:szCs w:val="18"/>
                <w:lang w:val="nl-NL"/>
              </w:rPr>
            </w:pPr>
            <w:r w:rsidRPr="00E2147D">
              <w:rPr>
                <w:rFonts w:cs="Arial"/>
                <w:color w:val="000000" w:themeColor="text1"/>
                <w:sz w:val="18"/>
                <w:szCs w:val="18"/>
              </w:rPr>
              <w:t>xxx</w:t>
            </w: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Pr="001628EB" w:rsidRDefault="00E2147D" w:rsidP="003E1C9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E2147D" w:rsidRPr="001628EB" w:rsidRDefault="00E2147D" w:rsidP="003E1C92">
            <w:pPr>
              <w:rPr>
                <w:rFonts w:cs="Arial"/>
                <w:color w:val="000000" w:themeColor="text1"/>
                <w:sz w:val="18"/>
                <w:szCs w:val="18"/>
              </w:rPr>
            </w:pPr>
          </w:p>
        </w:tc>
      </w:tr>
    </w:tbl>
    <w:p w:rsidR="00E2147D" w:rsidRDefault="00E2147D" w:rsidP="00E2147D"/>
    <w:tbl>
      <w:tblPr>
        <w:tblStyle w:val="Tabelraster"/>
        <w:tblW w:w="0" w:type="auto"/>
        <w:tblInd w:w="-5"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696"/>
        <w:gridCol w:w="2264"/>
        <w:gridCol w:w="2473"/>
        <w:gridCol w:w="2394"/>
        <w:gridCol w:w="1116"/>
      </w:tblGrid>
      <w:tr w:rsidR="00E2147D" w:rsidRPr="00C97640" w:rsidTr="003E1C92">
        <w:trPr>
          <w:trHeight w:val="284"/>
        </w:trPr>
        <w:tc>
          <w:tcPr>
            <w:tcW w:w="1696" w:type="dxa"/>
            <w:tcBorders>
              <w:bottom w:val="single" w:sz="4" w:space="0" w:color="auto"/>
            </w:tcBorders>
            <w:shd w:val="clear" w:color="auto" w:fill="D9D9D9" w:themeFill="background1" w:themeFillShade="D9"/>
          </w:tcPr>
          <w:p w:rsidR="00E2147D" w:rsidRPr="00C97640" w:rsidRDefault="00E2147D" w:rsidP="003E1C9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16" w:type="dxa"/>
            <w:tcBorders>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E2147D" w:rsidRPr="00C97640" w:rsidTr="003E1C9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E2147D" w:rsidRPr="00EA228B" w:rsidRDefault="00E2147D" w:rsidP="003E1C92">
            <w:pPr>
              <w:rPr>
                <w:rFonts w:cs="Arial"/>
                <w:sz w:val="18"/>
                <w:szCs w:val="18"/>
                <w:lang w:val="nl-NL"/>
              </w:rPr>
            </w:pPr>
          </w:p>
        </w:tc>
        <w:tc>
          <w:tcPr>
            <w:tcW w:w="2473" w:type="dxa"/>
            <w:tcBorders>
              <w:top w:val="single" w:sz="4" w:space="0" w:color="auto"/>
              <w:bottom w:val="single" w:sz="4" w:space="0" w:color="auto"/>
            </w:tcBorders>
          </w:tcPr>
          <w:p w:rsidR="00E2147D" w:rsidRPr="00EA228B" w:rsidRDefault="00E2147D" w:rsidP="003E1C92">
            <w:pPr>
              <w:rPr>
                <w:rFonts w:cs="Arial"/>
                <w:sz w:val="18"/>
                <w:szCs w:val="18"/>
                <w:lang w:val="nl-NL"/>
              </w:rPr>
            </w:pPr>
          </w:p>
        </w:tc>
        <w:tc>
          <w:tcPr>
            <w:tcW w:w="2394" w:type="dxa"/>
            <w:tcBorders>
              <w:top w:val="single" w:sz="4" w:space="0" w:color="auto"/>
              <w:bottom w:val="single" w:sz="4" w:space="0" w:color="auto"/>
            </w:tcBorders>
          </w:tcPr>
          <w:p w:rsidR="00E2147D" w:rsidRPr="00C97640" w:rsidRDefault="00E2147D" w:rsidP="003E1C92">
            <w:pPr>
              <w:rPr>
                <w:rFonts w:cs="Arial"/>
                <w:i/>
                <w:color w:val="FF0000"/>
                <w:sz w:val="18"/>
                <w:szCs w:val="18"/>
                <w:lang w:val="nl-NL"/>
              </w:rPr>
            </w:pPr>
          </w:p>
        </w:tc>
        <w:tc>
          <w:tcPr>
            <w:tcW w:w="1116" w:type="dxa"/>
            <w:tcBorders>
              <w:top w:val="single" w:sz="4" w:space="0" w:color="auto"/>
              <w:bottom w:val="single" w:sz="4" w:space="0" w:color="auto"/>
            </w:tcBorders>
            <w:shd w:val="clear" w:color="auto" w:fill="auto"/>
          </w:tcPr>
          <w:p w:rsidR="00E2147D" w:rsidRPr="00C97640" w:rsidRDefault="00E2147D" w:rsidP="003E1C92">
            <w:pPr>
              <w:jc w:val="right"/>
              <w:rPr>
                <w:rFonts w:cs="Arial"/>
                <w:color w:val="FF0000"/>
                <w:sz w:val="18"/>
                <w:szCs w:val="18"/>
                <w:lang w:val="nl-NL"/>
              </w:rPr>
            </w:pPr>
          </w:p>
        </w:tc>
      </w:tr>
      <w:tr w:rsidR="00E2147D" w:rsidRPr="00C97640" w:rsidTr="003E1C92">
        <w:trPr>
          <w:trHeight w:val="113"/>
        </w:trPr>
        <w:tc>
          <w:tcPr>
            <w:tcW w:w="1696" w:type="dxa"/>
            <w:vMerge/>
          </w:tcPr>
          <w:p w:rsidR="00E2147D" w:rsidRPr="00C97640" w:rsidRDefault="00E2147D" w:rsidP="003E1C9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E2147D" w:rsidRPr="00C97640" w:rsidRDefault="00E2147D" w:rsidP="003E1C92">
            <w:pPr>
              <w:rPr>
                <w:rFonts w:cs="Arial"/>
                <w:color w:val="FF0000"/>
                <w:sz w:val="18"/>
                <w:szCs w:val="18"/>
                <w:lang w:val="nl-NL"/>
              </w:rPr>
            </w:pPr>
          </w:p>
        </w:tc>
        <w:tc>
          <w:tcPr>
            <w:tcW w:w="2473" w:type="dxa"/>
            <w:tcBorders>
              <w:top w:val="single" w:sz="4" w:space="0" w:color="auto"/>
              <w:bottom w:val="single" w:sz="4" w:space="0" w:color="auto"/>
            </w:tcBorders>
          </w:tcPr>
          <w:p w:rsidR="00E2147D" w:rsidRPr="00C97640" w:rsidRDefault="00E2147D" w:rsidP="003E1C92">
            <w:pPr>
              <w:rPr>
                <w:rFonts w:cs="Arial"/>
                <w:color w:val="FF0000"/>
                <w:sz w:val="18"/>
                <w:szCs w:val="18"/>
                <w:lang w:val="nl-NL"/>
              </w:rPr>
            </w:pPr>
          </w:p>
        </w:tc>
        <w:tc>
          <w:tcPr>
            <w:tcW w:w="2394" w:type="dxa"/>
            <w:tcBorders>
              <w:top w:val="single" w:sz="4" w:space="0" w:color="auto"/>
              <w:bottom w:val="single" w:sz="4" w:space="0" w:color="auto"/>
            </w:tcBorders>
          </w:tcPr>
          <w:p w:rsidR="00E2147D" w:rsidRPr="00C97640" w:rsidRDefault="00E2147D" w:rsidP="003E1C92">
            <w:pPr>
              <w:rPr>
                <w:rFonts w:cs="Arial"/>
                <w:i/>
                <w:color w:val="FF0000"/>
                <w:sz w:val="18"/>
                <w:szCs w:val="18"/>
                <w:lang w:val="nl-NL"/>
              </w:rPr>
            </w:pPr>
          </w:p>
        </w:tc>
        <w:tc>
          <w:tcPr>
            <w:tcW w:w="1116" w:type="dxa"/>
            <w:tcBorders>
              <w:top w:val="single" w:sz="4" w:space="0" w:color="auto"/>
              <w:bottom w:val="single" w:sz="4" w:space="0" w:color="auto"/>
            </w:tcBorders>
            <w:shd w:val="clear" w:color="auto" w:fill="auto"/>
          </w:tcPr>
          <w:p w:rsidR="00E2147D" w:rsidRPr="00C97640" w:rsidRDefault="00E2147D" w:rsidP="003E1C92">
            <w:pPr>
              <w:jc w:val="right"/>
              <w:rPr>
                <w:rFonts w:cs="Arial"/>
                <w:color w:val="FF0000"/>
                <w:sz w:val="18"/>
                <w:szCs w:val="18"/>
                <w:lang w:val="nl-NL"/>
              </w:rPr>
            </w:pPr>
          </w:p>
        </w:tc>
      </w:tr>
      <w:tr w:rsidR="00E2147D" w:rsidRPr="00C97640" w:rsidTr="003E1C92">
        <w:trPr>
          <w:trHeight w:val="113"/>
        </w:trPr>
        <w:tc>
          <w:tcPr>
            <w:tcW w:w="1696" w:type="dxa"/>
            <w:vMerge/>
          </w:tcPr>
          <w:p w:rsidR="00E2147D" w:rsidRPr="00C97640" w:rsidRDefault="00E2147D" w:rsidP="003E1C9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E2147D" w:rsidRPr="00C97640" w:rsidRDefault="00E2147D" w:rsidP="003E1C92">
            <w:pPr>
              <w:rPr>
                <w:rFonts w:cs="Arial"/>
                <w:color w:val="FF0000"/>
                <w:sz w:val="18"/>
                <w:szCs w:val="18"/>
                <w:lang w:val="nl-NL"/>
              </w:rPr>
            </w:pPr>
          </w:p>
        </w:tc>
        <w:tc>
          <w:tcPr>
            <w:tcW w:w="2473" w:type="dxa"/>
            <w:tcBorders>
              <w:top w:val="single" w:sz="4" w:space="0" w:color="auto"/>
              <w:bottom w:val="single" w:sz="4" w:space="0" w:color="auto"/>
            </w:tcBorders>
          </w:tcPr>
          <w:p w:rsidR="00E2147D" w:rsidRPr="00C97640" w:rsidRDefault="00E2147D" w:rsidP="003E1C92">
            <w:pPr>
              <w:rPr>
                <w:rFonts w:cs="Arial"/>
                <w:color w:val="FF0000"/>
                <w:sz w:val="18"/>
                <w:szCs w:val="18"/>
                <w:lang w:val="nl-NL"/>
              </w:rPr>
            </w:pPr>
          </w:p>
        </w:tc>
        <w:tc>
          <w:tcPr>
            <w:tcW w:w="2394" w:type="dxa"/>
            <w:tcBorders>
              <w:top w:val="single" w:sz="4" w:space="0" w:color="auto"/>
              <w:bottom w:val="single" w:sz="4" w:space="0" w:color="auto"/>
            </w:tcBorders>
          </w:tcPr>
          <w:p w:rsidR="00E2147D" w:rsidRPr="00C97640" w:rsidRDefault="00E2147D" w:rsidP="003E1C92">
            <w:pPr>
              <w:rPr>
                <w:rFonts w:cs="Arial"/>
                <w:color w:val="FF0000"/>
                <w:sz w:val="18"/>
                <w:szCs w:val="18"/>
                <w:lang w:val="nl-NL"/>
              </w:rPr>
            </w:pPr>
          </w:p>
        </w:tc>
        <w:tc>
          <w:tcPr>
            <w:tcW w:w="1116" w:type="dxa"/>
            <w:tcBorders>
              <w:top w:val="single" w:sz="4" w:space="0" w:color="auto"/>
              <w:bottom w:val="single" w:sz="4" w:space="0" w:color="auto"/>
            </w:tcBorders>
            <w:shd w:val="clear" w:color="auto" w:fill="auto"/>
          </w:tcPr>
          <w:p w:rsidR="00E2147D" w:rsidRPr="00C97640" w:rsidRDefault="00E2147D" w:rsidP="003E1C92">
            <w:pPr>
              <w:jc w:val="right"/>
              <w:rPr>
                <w:rFonts w:cs="Arial"/>
                <w:color w:val="FF0000"/>
                <w:sz w:val="18"/>
                <w:szCs w:val="18"/>
                <w:lang w:val="nl-NL"/>
              </w:rPr>
            </w:pPr>
          </w:p>
        </w:tc>
      </w:tr>
      <w:tr w:rsidR="00E2147D" w:rsidRPr="00C97640" w:rsidTr="003E1C9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E2147D" w:rsidRPr="00C97640" w:rsidRDefault="00E2147D" w:rsidP="003E1C9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E2147D" w:rsidRPr="00C97640" w:rsidRDefault="00E2147D" w:rsidP="003E1C92">
            <w:pPr>
              <w:rPr>
                <w:rFonts w:cs="Arial"/>
                <w:color w:val="FFFFFF" w:themeColor="background1"/>
                <w:sz w:val="18"/>
                <w:szCs w:val="18"/>
                <w:lang w:val="nl-NL"/>
              </w:rPr>
            </w:pPr>
          </w:p>
        </w:tc>
        <w:tc>
          <w:tcPr>
            <w:tcW w:w="2473" w:type="dxa"/>
            <w:tcBorders>
              <w:top w:val="single" w:sz="8" w:space="0" w:color="auto"/>
              <w:bottom w:val="single" w:sz="4" w:space="0" w:color="auto"/>
            </w:tcBorders>
          </w:tcPr>
          <w:p w:rsidR="00E2147D" w:rsidRPr="00C97640" w:rsidRDefault="00E2147D" w:rsidP="003E1C92">
            <w:pPr>
              <w:rPr>
                <w:rFonts w:cs="Arial"/>
                <w:sz w:val="18"/>
                <w:szCs w:val="18"/>
                <w:lang w:val="nl-NL"/>
              </w:rPr>
            </w:pPr>
          </w:p>
        </w:tc>
        <w:tc>
          <w:tcPr>
            <w:tcW w:w="2394" w:type="dxa"/>
            <w:tcBorders>
              <w:top w:val="single" w:sz="8" w:space="0" w:color="auto"/>
              <w:bottom w:val="single" w:sz="4" w:space="0" w:color="auto"/>
            </w:tcBorders>
          </w:tcPr>
          <w:p w:rsidR="00E2147D" w:rsidRPr="00C97640" w:rsidRDefault="00E2147D" w:rsidP="003E1C92">
            <w:pPr>
              <w:rPr>
                <w:rFonts w:cs="Arial"/>
                <w:sz w:val="18"/>
                <w:szCs w:val="18"/>
                <w:lang w:val="nl-NL"/>
              </w:rPr>
            </w:pPr>
          </w:p>
        </w:tc>
        <w:tc>
          <w:tcPr>
            <w:tcW w:w="1116" w:type="dxa"/>
            <w:tcBorders>
              <w:top w:val="single" w:sz="8" w:space="0" w:color="auto"/>
              <w:bottom w:val="single" w:sz="4" w:space="0" w:color="auto"/>
            </w:tcBorders>
            <w:shd w:val="clear" w:color="auto" w:fill="auto"/>
          </w:tcPr>
          <w:p w:rsidR="00E2147D" w:rsidRPr="00C97640" w:rsidRDefault="00E2147D" w:rsidP="003E1C92">
            <w:pPr>
              <w:jc w:val="right"/>
              <w:rPr>
                <w:rFonts w:cs="Arial"/>
                <w:sz w:val="18"/>
                <w:szCs w:val="18"/>
                <w:lang w:val="nl-NL"/>
              </w:rPr>
            </w:pPr>
          </w:p>
        </w:tc>
      </w:tr>
      <w:tr w:rsidR="00E2147D" w:rsidRPr="00C97640" w:rsidTr="003E1C92">
        <w:trPr>
          <w:trHeight w:val="113"/>
        </w:trPr>
        <w:tc>
          <w:tcPr>
            <w:tcW w:w="1696" w:type="dxa"/>
            <w:vMerge/>
          </w:tcPr>
          <w:p w:rsidR="00E2147D" w:rsidRPr="00C97640" w:rsidRDefault="00E2147D" w:rsidP="003E1C92">
            <w:pPr>
              <w:rPr>
                <w:rFonts w:cs="Arial"/>
                <w:sz w:val="18"/>
                <w:szCs w:val="18"/>
                <w:lang w:val="nl-NL"/>
              </w:rPr>
            </w:pPr>
          </w:p>
        </w:tc>
        <w:tc>
          <w:tcPr>
            <w:tcW w:w="2264" w:type="dxa"/>
            <w:tcBorders>
              <w:top w:val="single" w:sz="4" w:space="0" w:color="auto"/>
              <w:bottom w:val="single" w:sz="4" w:space="0" w:color="auto"/>
            </w:tcBorders>
            <w:shd w:val="clear" w:color="auto" w:fill="auto"/>
          </w:tcPr>
          <w:p w:rsidR="00E2147D" w:rsidRPr="00C97640" w:rsidRDefault="00E2147D" w:rsidP="003E1C92">
            <w:pPr>
              <w:rPr>
                <w:rFonts w:cs="Arial"/>
                <w:sz w:val="18"/>
                <w:szCs w:val="18"/>
                <w:lang w:val="nl-NL"/>
              </w:rPr>
            </w:pPr>
          </w:p>
        </w:tc>
        <w:tc>
          <w:tcPr>
            <w:tcW w:w="2473" w:type="dxa"/>
            <w:tcBorders>
              <w:top w:val="single" w:sz="4" w:space="0" w:color="auto"/>
              <w:bottom w:val="single" w:sz="4" w:space="0" w:color="auto"/>
            </w:tcBorders>
          </w:tcPr>
          <w:p w:rsidR="00E2147D" w:rsidRPr="00C97640" w:rsidRDefault="00E2147D" w:rsidP="003E1C92">
            <w:pPr>
              <w:rPr>
                <w:rFonts w:cs="Arial"/>
                <w:sz w:val="18"/>
                <w:szCs w:val="18"/>
                <w:lang w:val="nl-NL"/>
              </w:rPr>
            </w:pPr>
          </w:p>
        </w:tc>
        <w:tc>
          <w:tcPr>
            <w:tcW w:w="2394" w:type="dxa"/>
            <w:tcBorders>
              <w:top w:val="single" w:sz="4" w:space="0" w:color="auto"/>
              <w:bottom w:val="single" w:sz="4" w:space="0" w:color="auto"/>
            </w:tcBorders>
          </w:tcPr>
          <w:p w:rsidR="00E2147D" w:rsidRPr="00C97640" w:rsidRDefault="00E2147D" w:rsidP="003E1C92">
            <w:pPr>
              <w:rPr>
                <w:rFonts w:cs="Arial"/>
                <w:sz w:val="18"/>
                <w:szCs w:val="18"/>
                <w:lang w:val="nl-NL"/>
              </w:rPr>
            </w:pPr>
          </w:p>
        </w:tc>
        <w:tc>
          <w:tcPr>
            <w:tcW w:w="1116" w:type="dxa"/>
            <w:tcBorders>
              <w:top w:val="single" w:sz="4" w:space="0" w:color="auto"/>
              <w:bottom w:val="single" w:sz="4" w:space="0" w:color="auto"/>
            </w:tcBorders>
            <w:shd w:val="clear" w:color="auto" w:fill="auto"/>
          </w:tcPr>
          <w:p w:rsidR="00E2147D" w:rsidRPr="00C97640" w:rsidRDefault="00E2147D" w:rsidP="003E1C92">
            <w:pPr>
              <w:jc w:val="right"/>
              <w:rPr>
                <w:rFonts w:cs="Arial"/>
                <w:sz w:val="18"/>
                <w:szCs w:val="18"/>
                <w:lang w:val="nl-NL"/>
              </w:rPr>
            </w:pPr>
          </w:p>
        </w:tc>
      </w:tr>
      <w:tr w:rsidR="00E2147D" w:rsidRPr="00C97640" w:rsidTr="003E1C92">
        <w:trPr>
          <w:trHeight w:val="113"/>
        </w:trPr>
        <w:tc>
          <w:tcPr>
            <w:tcW w:w="1696" w:type="dxa"/>
            <w:vMerge/>
          </w:tcPr>
          <w:p w:rsidR="00E2147D" w:rsidRPr="00C97640" w:rsidRDefault="00E2147D" w:rsidP="003E1C92">
            <w:pPr>
              <w:rPr>
                <w:rFonts w:cs="Arial"/>
                <w:sz w:val="18"/>
                <w:szCs w:val="18"/>
                <w:lang w:val="nl-NL"/>
              </w:rPr>
            </w:pPr>
          </w:p>
        </w:tc>
        <w:tc>
          <w:tcPr>
            <w:tcW w:w="2264" w:type="dxa"/>
            <w:tcBorders>
              <w:top w:val="single" w:sz="4" w:space="0" w:color="auto"/>
              <w:bottom w:val="single" w:sz="8" w:space="0" w:color="auto"/>
            </w:tcBorders>
            <w:shd w:val="clear" w:color="auto" w:fill="auto"/>
          </w:tcPr>
          <w:p w:rsidR="00E2147D" w:rsidRPr="00C97640" w:rsidRDefault="00E2147D" w:rsidP="003E1C92">
            <w:pPr>
              <w:rPr>
                <w:rFonts w:cs="Arial"/>
                <w:sz w:val="18"/>
                <w:szCs w:val="18"/>
                <w:lang w:val="nl-NL"/>
              </w:rPr>
            </w:pPr>
          </w:p>
        </w:tc>
        <w:tc>
          <w:tcPr>
            <w:tcW w:w="2473" w:type="dxa"/>
            <w:tcBorders>
              <w:top w:val="single" w:sz="4" w:space="0" w:color="auto"/>
              <w:bottom w:val="single" w:sz="8" w:space="0" w:color="auto"/>
            </w:tcBorders>
          </w:tcPr>
          <w:p w:rsidR="00E2147D" w:rsidRPr="00C97640" w:rsidRDefault="00E2147D" w:rsidP="003E1C92">
            <w:pPr>
              <w:rPr>
                <w:rFonts w:cs="Arial"/>
                <w:sz w:val="18"/>
                <w:szCs w:val="18"/>
                <w:lang w:val="nl-NL"/>
              </w:rPr>
            </w:pPr>
          </w:p>
        </w:tc>
        <w:tc>
          <w:tcPr>
            <w:tcW w:w="2394" w:type="dxa"/>
            <w:tcBorders>
              <w:top w:val="single" w:sz="4" w:space="0" w:color="auto"/>
              <w:bottom w:val="single" w:sz="8" w:space="0" w:color="auto"/>
            </w:tcBorders>
          </w:tcPr>
          <w:p w:rsidR="00E2147D" w:rsidRPr="00C97640" w:rsidRDefault="00E2147D" w:rsidP="003E1C92">
            <w:pPr>
              <w:rPr>
                <w:rFonts w:cs="Arial"/>
                <w:sz w:val="18"/>
                <w:szCs w:val="18"/>
                <w:lang w:val="nl-NL"/>
              </w:rPr>
            </w:pPr>
          </w:p>
        </w:tc>
        <w:tc>
          <w:tcPr>
            <w:tcW w:w="1116" w:type="dxa"/>
            <w:tcBorders>
              <w:top w:val="single" w:sz="4" w:space="0" w:color="auto"/>
              <w:bottom w:val="single" w:sz="8" w:space="0" w:color="auto"/>
            </w:tcBorders>
            <w:shd w:val="clear" w:color="auto" w:fill="auto"/>
          </w:tcPr>
          <w:p w:rsidR="00E2147D" w:rsidRPr="00C97640" w:rsidRDefault="00E2147D" w:rsidP="003E1C92">
            <w:pPr>
              <w:jc w:val="right"/>
              <w:rPr>
                <w:rFonts w:cs="Arial"/>
                <w:sz w:val="18"/>
                <w:szCs w:val="18"/>
                <w:lang w:val="nl-NL"/>
              </w:rPr>
            </w:pPr>
          </w:p>
        </w:tc>
      </w:tr>
      <w:tr w:rsidR="00E2147D" w:rsidRPr="00C97640" w:rsidTr="003E1C92">
        <w:trPr>
          <w:trHeight w:val="113"/>
        </w:trPr>
        <w:tc>
          <w:tcPr>
            <w:tcW w:w="1696" w:type="dxa"/>
            <w:tcBorders>
              <w:top w:val="single" w:sz="8" w:space="0" w:color="auto"/>
            </w:tcBorders>
            <w:shd w:val="clear" w:color="auto" w:fill="D9D9D9" w:themeFill="background1" w:themeFillShade="D9"/>
          </w:tcPr>
          <w:p w:rsidR="00E2147D" w:rsidRPr="00C97640" w:rsidRDefault="00E2147D" w:rsidP="003E1C9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E2147D" w:rsidRPr="00C97640" w:rsidRDefault="00E2147D" w:rsidP="003E1C92">
            <w:pPr>
              <w:rPr>
                <w:rFonts w:cs="Arial"/>
                <w:sz w:val="18"/>
                <w:szCs w:val="18"/>
                <w:lang w:val="nl-NL"/>
              </w:rPr>
            </w:pPr>
          </w:p>
        </w:tc>
        <w:tc>
          <w:tcPr>
            <w:tcW w:w="2473" w:type="dxa"/>
            <w:tcBorders>
              <w:top w:val="single" w:sz="8" w:space="0" w:color="auto"/>
            </w:tcBorders>
          </w:tcPr>
          <w:p w:rsidR="00E2147D" w:rsidRPr="00C97640" w:rsidRDefault="00E2147D" w:rsidP="003E1C92">
            <w:pPr>
              <w:rPr>
                <w:rFonts w:cs="Arial"/>
                <w:sz w:val="18"/>
                <w:szCs w:val="18"/>
                <w:lang w:val="nl-NL"/>
              </w:rPr>
            </w:pPr>
          </w:p>
        </w:tc>
        <w:tc>
          <w:tcPr>
            <w:tcW w:w="2394" w:type="dxa"/>
            <w:tcBorders>
              <w:top w:val="single" w:sz="8" w:space="0" w:color="auto"/>
            </w:tcBorders>
          </w:tcPr>
          <w:p w:rsidR="00E2147D" w:rsidRPr="00C97640" w:rsidRDefault="00E2147D" w:rsidP="003E1C92">
            <w:pPr>
              <w:rPr>
                <w:rFonts w:cs="Arial"/>
                <w:sz w:val="18"/>
                <w:szCs w:val="18"/>
                <w:lang w:val="nl-NL"/>
              </w:rPr>
            </w:pPr>
          </w:p>
        </w:tc>
        <w:tc>
          <w:tcPr>
            <w:tcW w:w="1116" w:type="dxa"/>
            <w:tcBorders>
              <w:top w:val="single" w:sz="8" w:space="0" w:color="auto"/>
            </w:tcBorders>
            <w:shd w:val="clear" w:color="auto" w:fill="auto"/>
          </w:tcPr>
          <w:p w:rsidR="00E2147D" w:rsidRPr="00C97640" w:rsidRDefault="00E2147D" w:rsidP="003E1C92">
            <w:pPr>
              <w:jc w:val="right"/>
              <w:rPr>
                <w:rFonts w:cs="Arial"/>
                <w:sz w:val="18"/>
                <w:szCs w:val="18"/>
                <w:lang w:val="nl-NL"/>
              </w:rPr>
            </w:pPr>
          </w:p>
        </w:tc>
      </w:tr>
    </w:tbl>
    <w:p w:rsidR="00E2147D" w:rsidRDefault="00E2147D" w:rsidP="00E2147D">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E2147D" w:rsidTr="003E1C9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E2147D" w:rsidRPr="00A37330" w:rsidRDefault="00E2147D" w:rsidP="003E1C9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E2147D" w:rsidTr="003E1C9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2020</w:t>
            </w:r>
          </w:p>
        </w:tc>
      </w:tr>
      <w:tr w:rsidR="00E2147D" w:rsidTr="003E1C92">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E2147D" w:rsidRPr="00A37330" w:rsidRDefault="00E2147D" w:rsidP="003E1C92">
            <w:pPr>
              <w:jc w:val="center"/>
              <w:rPr>
                <w:rFonts w:cs="Arial"/>
                <w:color w:val="000000" w:themeColor="text1"/>
                <w:sz w:val="18"/>
                <w:szCs w:val="18"/>
              </w:rPr>
            </w:pPr>
            <w:r w:rsidRPr="00A37330">
              <w:rPr>
                <w:rFonts w:cs="Arial"/>
                <w:color w:val="000000" w:themeColor="text1"/>
                <w:sz w:val="18"/>
                <w:szCs w:val="18"/>
              </w:rPr>
              <w:t>J</w:t>
            </w:r>
          </w:p>
        </w:tc>
      </w:tr>
      <w:tr w:rsidR="00E2147D" w:rsidRPr="00B77BE6" w:rsidTr="003E1C92">
        <w:tc>
          <w:tcPr>
            <w:tcW w:w="414" w:type="dxa"/>
            <w:tcBorders>
              <w:top w:val="single" w:sz="2" w:space="0" w:color="auto"/>
              <w:left w:val="single" w:sz="1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2147D" w:rsidRPr="00B77BE6" w:rsidRDefault="00E2147D" w:rsidP="003E1C92">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2147D" w:rsidRPr="00B77BE6" w:rsidRDefault="00E2147D" w:rsidP="003E1C92">
            <w:pPr>
              <w:jc w:val="center"/>
              <w:rPr>
                <w:rFonts w:cs="Arial"/>
                <w:sz w:val="20"/>
                <w:szCs w:val="20"/>
              </w:rPr>
            </w:pPr>
          </w:p>
        </w:tc>
      </w:tr>
    </w:tbl>
    <w:p w:rsidR="00E2147D" w:rsidRDefault="00E2147D" w:rsidP="00E2147D"/>
    <w:tbl>
      <w:tblPr>
        <w:tblStyle w:val="Tabelraster"/>
        <w:tblW w:w="9962" w:type="dxa"/>
        <w:tblCellMar>
          <w:top w:w="113" w:type="dxa"/>
          <w:bottom w:w="113" w:type="dxa"/>
        </w:tblCellMar>
        <w:tblLook w:val="04A0" w:firstRow="1" w:lastRow="0" w:firstColumn="1" w:lastColumn="0" w:noHBand="0" w:noVBand="1"/>
      </w:tblPr>
      <w:tblGrid>
        <w:gridCol w:w="9962"/>
      </w:tblGrid>
      <w:tr w:rsidR="00E2147D" w:rsidTr="003E1C92">
        <w:tc>
          <w:tcPr>
            <w:tcW w:w="9962" w:type="dxa"/>
            <w:shd w:val="clear" w:color="auto" w:fill="D9D9D9" w:themeFill="background1" w:themeFillShade="D9"/>
          </w:tcPr>
          <w:p w:rsidR="00E2147D" w:rsidRDefault="00E2147D" w:rsidP="003E1C92">
            <w:pPr>
              <w:rPr>
                <w:rFonts w:cs="Arial"/>
                <w:sz w:val="32"/>
                <w:szCs w:val="32"/>
              </w:rPr>
            </w:pPr>
            <w:r>
              <w:rPr>
                <w:rFonts w:cs="Arial"/>
                <w:b/>
                <w:color w:val="000000" w:themeColor="text1"/>
                <w:sz w:val="18"/>
                <w:szCs w:val="18"/>
              </w:rPr>
              <w:t>References</w:t>
            </w:r>
          </w:p>
        </w:tc>
      </w:tr>
      <w:tr w:rsidR="00E2147D" w:rsidTr="003E1C92">
        <w:tc>
          <w:tcPr>
            <w:tcW w:w="9962" w:type="dxa"/>
          </w:tcPr>
          <w:p w:rsidR="00E2147D" w:rsidRPr="00144293" w:rsidRDefault="00E2147D" w:rsidP="003E1C92">
            <w:pPr>
              <w:rPr>
                <w:rFonts w:cs="Arial"/>
                <w:color w:val="000000" w:themeColor="text1"/>
                <w:sz w:val="18"/>
                <w:szCs w:val="18"/>
              </w:rPr>
            </w:pPr>
            <w:r>
              <w:rPr>
                <w:rFonts w:cs="Arial"/>
                <w:color w:val="000000" w:themeColor="text1"/>
                <w:sz w:val="18"/>
                <w:szCs w:val="18"/>
              </w:rPr>
              <w:t>( whi</w:t>
            </w:r>
            <w:r w:rsidRPr="00144293">
              <w:rPr>
                <w:rFonts w:cs="Arial"/>
                <w:color w:val="000000" w:themeColor="text1"/>
                <w:sz w:val="18"/>
                <w:szCs w:val="18"/>
              </w:rPr>
              <w: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E2147D" w:rsidRPr="00B90227" w:rsidRDefault="00E2147D" w:rsidP="003E1C92">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E2147D" w:rsidRPr="00B90227" w:rsidRDefault="00E2147D" w:rsidP="003E1C92">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E2147D" w:rsidRPr="00B90227" w:rsidRDefault="00E2147D" w:rsidP="003E1C92">
            <w:pPr>
              <w:ind w:left="454" w:hanging="425"/>
              <w:rPr>
                <w:rFonts w:ascii="Arial" w:eastAsia="Times New Roman" w:hAnsi="Arial" w:cs="Arial"/>
                <w:sz w:val="18"/>
                <w:szCs w:val="18"/>
              </w:rPr>
            </w:pPr>
          </w:p>
          <w:p w:rsidR="00E2147D" w:rsidRPr="00B90227" w:rsidRDefault="00E2147D" w:rsidP="003E1C92">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E2147D" w:rsidRDefault="00E2147D" w:rsidP="003E1C92">
            <w:pPr>
              <w:rPr>
                <w:rFonts w:ascii="Arial" w:eastAsia="Times New Roman" w:hAnsi="Arial" w:cs="Arial"/>
                <w:sz w:val="18"/>
                <w:szCs w:val="18"/>
              </w:rPr>
            </w:pPr>
          </w:p>
          <w:p w:rsidR="00E2147D" w:rsidRPr="00144293" w:rsidRDefault="00E2147D" w:rsidP="003E1C92">
            <w:pPr>
              <w:rPr>
                <w:rFonts w:cs="Arial"/>
                <w:color w:val="000000" w:themeColor="text1"/>
                <w:sz w:val="18"/>
                <w:szCs w:val="18"/>
              </w:rPr>
            </w:pPr>
          </w:p>
        </w:tc>
      </w:tr>
    </w:tbl>
    <w:p w:rsidR="00E2147D" w:rsidRDefault="00E2147D" w:rsidP="00E2147D">
      <w:pPr>
        <w:rPr>
          <w:rFonts w:cs="Arial"/>
          <w:sz w:val="32"/>
          <w:szCs w:val="32"/>
        </w:rPr>
      </w:pPr>
    </w:p>
    <w:tbl>
      <w:tblPr>
        <w:tblStyle w:val="Tabelraster"/>
        <w:tblW w:w="9962" w:type="dxa"/>
        <w:tblCellMar>
          <w:top w:w="113" w:type="dxa"/>
          <w:bottom w:w="113" w:type="dxa"/>
        </w:tblCellMar>
        <w:tblLook w:val="04A0" w:firstRow="1" w:lastRow="0" w:firstColumn="1" w:lastColumn="0" w:noHBand="0" w:noVBand="1"/>
      </w:tblPr>
      <w:tblGrid>
        <w:gridCol w:w="9962"/>
      </w:tblGrid>
      <w:tr w:rsidR="00E2147D" w:rsidTr="003E1C92">
        <w:tc>
          <w:tcPr>
            <w:tcW w:w="9962" w:type="dxa"/>
            <w:shd w:val="clear" w:color="auto" w:fill="D9D9D9" w:themeFill="background1" w:themeFillShade="D9"/>
          </w:tcPr>
          <w:p w:rsidR="00E2147D" w:rsidRDefault="00E2147D" w:rsidP="003E1C92">
            <w:pPr>
              <w:rPr>
                <w:rFonts w:cs="Arial"/>
                <w:sz w:val="32"/>
                <w:szCs w:val="32"/>
              </w:rPr>
            </w:pPr>
            <w:r>
              <w:rPr>
                <w:rFonts w:cs="Arial"/>
                <w:b/>
                <w:color w:val="000000" w:themeColor="text1"/>
                <w:sz w:val="18"/>
                <w:szCs w:val="18"/>
              </w:rPr>
              <w:t>Table of content</w:t>
            </w:r>
          </w:p>
        </w:tc>
      </w:tr>
      <w:tr w:rsidR="00E2147D" w:rsidTr="003E1C92">
        <w:tc>
          <w:tcPr>
            <w:tcW w:w="9962" w:type="dxa"/>
          </w:tcPr>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Default="00E2147D" w:rsidP="003E1C92">
            <w:pPr>
              <w:rPr>
                <w:rFonts w:cs="Arial"/>
                <w:color w:val="000000" w:themeColor="text1"/>
                <w:sz w:val="18"/>
                <w:szCs w:val="18"/>
              </w:rPr>
            </w:pPr>
          </w:p>
          <w:p w:rsidR="00E2147D" w:rsidRPr="00144293" w:rsidRDefault="00E2147D" w:rsidP="003E1C92">
            <w:pPr>
              <w:rPr>
                <w:rFonts w:cs="Arial"/>
                <w:color w:val="000000" w:themeColor="text1"/>
                <w:sz w:val="18"/>
                <w:szCs w:val="18"/>
              </w:rPr>
            </w:pPr>
          </w:p>
        </w:tc>
      </w:tr>
    </w:tbl>
    <w:p w:rsidR="00E2147D" w:rsidRDefault="00E2147D" w:rsidP="00E2147D">
      <w:pPr>
        <w:rPr>
          <w:rFonts w:cs="Arial"/>
          <w:sz w:val="32"/>
          <w:szCs w:val="32"/>
        </w:rPr>
      </w:pPr>
    </w:p>
    <w:p w:rsidR="00E2147D" w:rsidRDefault="00E2147D" w:rsidP="00E2147D">
      <w:pPr>
        <w:rPr>
          <w:rFonts w:cs="Arial"/>
          <w:sz w:val="32"/>
          <w:szCs w:val="32"/>
        </w:rPr>
      </w:pPr>
    </w:p>
    <w:p w:rsidR="00E2147D" w:rsidRDefault="00E2147D">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3D03B8" w:rsidRPr="00C97640" w:rsidTr="00E2147D">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3D03B8" w:rsidRPr="00C97640" w:rsidRDefault="003D03B8" w:rsidP="00191812">
            <w:pPr>
              <w:jc w:val="center"/>
              <w:rPr>
                <w:rFonts w:cs="Arial"/>
                <w:b/>
                <w:color w:val="FFFFFF" w:themeColor="background1"/>
                <w:sz w:val="18"/>
                <w:szCs w:val="18"/>
              </w:rPr>
            </w:pP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3D03B8" w:rsidRPr="00C97640" w:rsidRDefault="003D03B8" w:rsidP="00191812">
            <w:pPr>
              <w:jc w:val="center"/>
              <w:rPr>
                <w:rFonts w:cs="Arial"/>
                <w:b/>
                <w:color w:val="FFFFFF" w:themeColor="background1"/>
                <w:sz w:val="32"/>
                <w:szCs w:val="32"/>
              </w:rPr>
            </w:pPr>
            <w:r w:rsidRPr="00CD1A71">
              <w:rPr>
                <w:rFonts w:cs="Arial"/>
                <w:b/>
                <w:color w:val="FFFFFF" w:themeColor="background1"/>
                <w:sz w:val="32"/>
                <w:szCs w:val="32"/>
              </w:rPr>
              <w:t>Transmission means for MVDC compared to MVAC</w:t>
            </w:r>
          </w:p>
        </w:tc>
        <w:tc>
          <w:tcPr>
            <w:tcW w:w="2005" w:type="dxa"/>
            <w:tcBorders>
              <w:top w:val="single" w:sz="12" w:space="0" w:color="auto"/>
              <w:left w:val="nil"/>
              <w:right w:val="single" w:sz="12" w:space="0" w:color="auto"/>
            </w:tcBorders>
            <w:shd w:val="clear" w:color="auto" w:fill="00B050"/>
            <w:vAlign w:val="center"/>
          </w:tcPr>
          <w:p w:rsidR="003D03B8" w:rsidRPr="00C97640" w:rsidRDefault="003D03B8" w:rsidP="0019181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3D03B8" w:rsidRPr="00AD44DC" w:rsidRDefault="003D03B8" w:rsidP="00191812">
            <w:pPr>
              <w:jc w:val="center"/>
              <w:rPr>
                <w:rFonts w:cs="Arial"/>
                <w:b/>
                <w:color w:val="FFFFFF" w:themeColor="background1"/>
                <w:sz w:val="32"/>
                <w:szCs w:val="32"/>
              </w:rPr>
            </w:pPr>
            <w:r w:rsidRPr="007E45BC">
              <w:rPr>
                <w:rFonts w:cs="Arial"/>
                <w:b/>
                <w:color w:val="FFFFFF" w:themeColor="background1"/>
                <w:sz w:val="32"/>
                <w:szCs w:val="32"/>
                <w:shd w:val="clear" w:color="auto" w:fill="00B050"/>
              </w:rPr>
              <w:t>14</w:t>
            </w:r>
          </w:p>
        </w:tc>
      </w:tr>
      <w:tr w:rsidR="003D03B8" w:rsidRPr="00C97640" w:rsidTr="00E2147D">
        <w:tc>
          <w:tcPr>
            <w:tcW w:w="9943" w:type="dxa"/>
            <w:gridSpan w:val="11"/>
            <w:tcBorders>
              <w:left w:val="single" w:sz="12" w:space="0" w:color="auto"/>
              <w:right w:val="single" w:sz="12" w:space="0" w:color="auto"/>
            </w:tcBorders>
            <w:shd w:val="clear" w:color="auto" w:fill="D9D9D9" w:themeFill="background1" w:themeFillShade="D9"/>
          </w:tcPr>
          <w:p w:rsidR="003D03B8" w:rsidRPr="001628EB" w:rsidRDefault="003D03B8" w:rsidP="00191812">
            <w:pPr>
              <w:rPr>
                <w:rFonts w:cs="Arial"/>
                <w:b/>
                <w:sz w:val="18"/>
                <w:szCs w:val="18"/>
              </w:rPr>
            </w:pPr>
            <w:r w:rsidRPr="001628EB">
              <w:rPr>
                <w:rFonts w:cs="Arial"/>
                <w:b/>
                <w:sz w:val="18"/>
                <w:szCs w:val="18"/>
              </w:rPr>
              <w:t xml:space="preserve">Abstract </w:t>
            </w:r>
          </w:p>
        </w:tc>
      </w:tr>
      <w:tr w:rsidR="003D03B8" w:rsidRPr="00C97640" w:rsidTr="00E2147D">
        <w:tc>
          <w:tcPr>
            <w:tcW w:w="9943" w:type="dxa"/>
            <w:gridSpan w:val="11"/>
            <w:tcBorders>
              <w:left w:val="single" w:sz="12" w:space="0" w:color="auto"/>
              <w:right w:val="single" w:sz="12" w:space="0" w:color="auto"/>
            </w:tcBorders>
            <w:shd w:val="clear" w:color="auto" w:fill="auto"/>
            <w:vAlign w:val="center"/>
          </w:tcPr>
          <w:p w:rsidR="003D03B8" w:rsidRDefault="003D03B8" w:rsidP="00191812">
            <w:pPr>
              <w:rPr>
                <w:rFonts w:cs="Arial"/>
                <w:color w:val="000000" w:themeColor="text1"/>
                <w:sz w:val="18"/>
                <w:szCs w:val="18"/>
              </w:rPr>
            </w:pPr>
            <w:r w:rsidRPr="00143E89">
              <w:rPr>
                <w:rFonts w:cs="Arial"/>
                <w:color w:val="000000" w:themeColor="text1"/>
                <w:sz w:val="18"/>
                <w:szCs w:val="18"/>
              </w:rPr>
              <w:t>In current transport, the AC voltage ranges have been in demand so far. With growing development in electrical engineering, the transmission paths with the DC range are becoming more interesting. The fundamentals of medium voltage transmission are explained as well as th</w:t>
            </w:r>
            <w:r>
              <w:rPr>
                <w:rFonts w:cs="Arial"/>
                <w:color w:val="000000" w:themeColor="text1"/>
                <w:sz w:val="18"/>
                <w:szCs w:val="18"/>
              </w:rPr>
              <w:t>e possible transmission paths. T</w:t>
            </w:r>
            <w:r w:rsidRPr="00143E89">
              <w:rPr>
                <w:rFonts w:cs="Arial"/>
                <w:color w:val="000000" w:themeColor="text1"/>
                <w:sz w:val="18"/>
                <w:szCs w:val="18"/>
              </w:rPr>
              <w:t>hese include the types of lines and their necessary specifications.</w:t>
            </w:r>
          </w:p>
          <w:p w:rsidR="003D03B8" w:rsidRDefault="003D03B8" w:rsidP="00191812">
            <w:pPr>
              <w:rPr>
                <w:rFonts w:cs="Arial"/>
                <w:color w:val="000000" w:themeColor="text1"/>
                <w:sz w:val="18"/>
                <w:szCs w:val="18"/>
              </w:rPr>
            </w:pPr>
            <w:r>
              <w:rPr>
                <w:rFonts w:cs="Arial"/>
                <w:color w:val="000000" w:themeColor="text1"/>
                <w:sz w:val="18"/>
                <w:szCs w:val="18"/>
              </w:rPr>
              <w:t>The differences between AC- and DC-transmission are explained, considering the following aspects:</w:t>
            </w:r>
          </w:p>
          <w:p w:rsidR="003D03B8" w:rsidRDefault="003D03B8" w:rsidP="00904A52">
            <w:pPr>
              <w:pStyle w:val="Lijstalinea"/>
              <w:numPr>
                <w:ilvl w:val="0"/>
                <w:numId w:val="3"/>
              </w:numPr>
              <w:rPr>
                <w:rFonts w:cs="Arial"/>
                <w:color w:val="000000" w:themeColor="text1"/>
                <w:sz w:val="18"/>
                <w:szCs w:val="18"/>
              </w:rPr>
            </w:pPr>
            <w:r>
              <w:rPr>
                <w:rFonts w:cs="Arial"/>
                <w:color w:val="000000" w:themeColor="text1"/>
                <w:sz w:val="18"/>
                <w:szCs w:val="18"/>
              </w:rPr>
              <w:t>voltage losses</w:t>
            </w:r>
          </w:p>
          <w:p w:rsidR="003D03B8" w:rsidRDefault="003D03B8" w:rsidP="00904A52">
            <w:pPr>
              <w:pStyle w:val="Lijstalinea"/>
              <w:numPr>
                <w:ilvl w:val="0"/>
                <w:numId w:val="3"/>
              </w:numPr>
              <w:rPr>
                <w:rFonts w:cs="Arial"/>
                <w:color w:val="000000" w:themeColor="text1"/>
                <w:sz w:val="18"/>
                <w:szCs w:val="18"/>
              </w:rPr>
            </w:pPr>
            <w:r>
              <w:rPr>
                <w:rFonts w:cs="Arial"/>
                <w:color w:val="000000" w:themeColor="text1"/>
                <w:sz w:val="18"/>
                <w:szCs w:val="18"/>
              </w:rPr>
              <w:t>?</w:t>
            </w:r>
          </w:p>
          <w:p w:rsidR="003D03B8" w:rsidRPr="001628EB" w:rsidRDefault="003D03B8" w:rsidP="00191812">
            <w:pPr>
              <w:rPr>
                <w:rFonts w:cs="Arial"/>
                <w:color w:val="FFFFFF" w:themeColor="background1"/>
                <w:sz w:val="18"/>
                <w:szCs w:val="18"/>
              </w:rPr>
            </w:pPr>
          </w:p>
        </w:tc>
      </w:tr>
      <w:tr w:rsidR="003D03B8" w:rsidRPr="00C97640" w:rsidTr="00E2147D">
        <w:tc>
          <w:tcPr>
            <w:tcW w:w="1239" w:type="dxa"/>
            <w:tcBorders>
              <w:lef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3D03B8" w:rsidRPr="001628EB" w:rsidRDefault="008C47F9"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study load (hours)</w:t>
            </w:r>
          </w:p>
        </w:tc>
      </w:tr>
      <w:tr w:rsidR="003D03B8" w:rsidRPr="00C97640" w:rsidTr="00E2147D">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Basic</w:t>
            </w:r>
          </w:p>
        </w:tc>
        <w:tc>
          <w:tcPr>
            <w:tcW w:w="340" w:type="dxa"/>
            <w:vAlign w:val="center"/>
          </w:tcPr>
          <w:p w:rsidR="003D03B8" w:rsidRPr="001628EB" w:rsidRDefault="003D03B8" w:rsidP="00191812">
            <w:pPr>
              <w:jc w:val="center"/>
              <w:rPr>
                <w:rFonts w:cs="Arial"/>
                <w:sz w:val="18"/>
                <w:szCs w:val="18"/>
              </w:rPr>
            </w:pP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3D03B8" w:rsidRPr="001628EB" w:rsidRDefault="003D03B8" w:rsidP="00191812">
            <w:pPr>
              <w:jc w:val="center"/>
              <w:rPr>
                <w:rFonts w:cs="Arial"/>
                <w:sz w:val="18"/>
                <w:szCs w:val="18"/>
              </w:rPr>
            </w:pPr>
          </w:p>
        </w:tc>
        <w:tc>
          <w:tcPr>
            <w:tcW w:w="3407" w:type="dxa"/>
            <w:tcBorders>
              <w:right w:val="single" w:sz="4" w:space="0" w:color="auto"/>
            </w:tcBorders>
          </w:tcPr>
          <w:p w:rsidR="003D03B8" w:rsidRPr="001628EB" w:rsidRDefault="003D03B8" w:rsidP="00191812">
            <w:pPr>
              <w:jc w:val="center"/>
              <w:rPr>
                <w:rFonts w:cs="Arial"/>
                <w:sz w:val="18"/>
                <w:szCs w:val="18"/>
              </w:rPr>
            </w:pPr>
          </w:p>
        </w:tc>
        <w:tc>
          <w:tcPr>
            <w:tcW w:w="2005" w:type="dxa"/>
            <w:tcBorders>
              <w:left w:val="single" w:sz="4" w:space="0" w:color="auto"/>
              <w:right w:val="single" w:sz="12" w:space="0" w:color="auto"/>
            </w:tcBorders>
          </w:tcPr>
          <w:p w:rsidR="003D03B8" w:rsidRPr="001628EB" w:rsidRDefault="008C47F9" w:rsidP="00191812">
            <w:pPr>
              <w:jc w:val="center"/>
              <w:rPr>
                <w:rFonts w:cs="Arial"/>
                <w:sz w:val="18"/>
                <w:szCs w:val="18"/>
              </w:rPr>
            </w:pPr>
            <w:r>
              <w:rPr>
                <w:rFonts w:cs="Arial"/>
                <w:sz w:val="18"/>
                <w:szCs w:val="18"/>
              </w:rPr>
              <w:t>8</w:t>
            </w:r>
          </w:p>
        </w:tc>
      </w:tr>
      <w:tr w:rsidR="003D03B8" w:rsidRPr="00C97640" w:rsidTr="00E2147D">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Pr>
                <w:rFonts w:cs="Arial"/>
                <w:sz w:val="18"/>
                <w:szCs w:val="18"/>
              </w:rPr>
              <w:t>Intermediate</w:t>
            </w:r>
          </w:p>
        </w:tc>
        <w:tc>
          <w:tcPr>
            <w:tcW w:w="340" w:type="dxa"/>
            <w:vAlign w:val="center"/>
          </w:tcPr>
          <w:p w:rsidR="003D03B8" w:rsidRPr="001628EB" w:rsidRDefault="008C47F9" w:rsidP="00191812">
            <w:pPr>
              <w:jc w:val="center"/>
              <w:rPr>
                <w:rFonts w:cs="Arial"/>
                <w:sz w:val="18"/>
                <w:szCs w:val="18"/>
              </w:rPr>
            </w:pPr>
            <w:r>
              <w:rPr>
                <w:rFonts w:cs="Arial"/>
                <w:sz w:val="18"/>
                <w:szCs w:val="18"/>
              </w:rPr>
              <w:t>x</w:t>
            </w: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8C47F9"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3D03B8" w:rsidRPr="00A1707B" w:rsidRDefault="003D03B8" w:rsidP="00191812">
            <w:pPr>
              <w:jc w:val="center"/>
              <w:rPr>
                <w:rFonts w:cs="Arial"/>
                <w:color w:val="FF0000"/>
                <w:sz w:val="18"/>
                <w:szCs w:val="18"/>
              </w:rPr>
            </w:pPr>
            <w:r w:rsidRPr="008C47F9">
              <w:rPr>
                <w:rFonts w:cs="Arial"/>
                <w:sz w:val="18"/>
                <w:szCs w:val="18"/>
              </w:rPr>
              <w:t>x</w:t>
            </w:r>
          </w:p>
        </w:tc>
        <w:tc>
          <w:tcPr>
            <w:tcW w:w="3407" w:type="dxa"/>
            <w:tcBorders>
              <w:right w:val="single" w:sz="4" w:space="0" w:color="auto"/>
            </w:tcBorders>
          </w:tcPr>
          <w:p w:rsidR="003D03B8" w:rsidRPr="001628EB" w:rsidRDefault="003D03B8"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jc w:val="center"/>
              <w:rPr>
                <w:rFonts w:cs="Arial"/>
                <w:b/>
                <w:sz w:val="18"/>
                <w:szCs w:val="18"/>
              </w:rPr>
            </w:pPr>
            <w:r w:rsidRPr="001628EB">
              <w:rPr>
                <w:rFonts w:cs="Arial"/>
                <w:b/>
                <w:sz w:val="18"/>
                <w:szCs w:val="18"/>
              </w:rPr>
              <w:t>status</w:t>
            </w:r>
          </w:p>
        </w:tc>
      </w:tr>
      <w:tr w:rsidR="003D03B8" w:rsidRPr="00C97640" w:rsidTr="00F85BD9">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Pr>
                <w:rFonts w:cs="Arial"/>
                <w:sz w:val="18"/>
                <w:szCs w:val="18"/>
              </w:rPr>
              <w:t>Advanced</w:t>
            </w:r>
          </w:p>
        </w:tc>
        <w:tc>
          <w:tcPr>
            <w:tcW w:w="340" w:type="dxa"/>
            <w:vAlign w:val="center"/>
          </w:tcPr>
          <w:p w:rsidR="003D03B8" w:rsidRPr="001628EB" w:rsidRDefault="003D03B8" w:rsidP="00191812">
            <w:pPr>
              <w:jc w:val="center"/>
              <w:rPr>
                <w:rFonts w:cs="Arial"/>
                <w:sz w:val="18"/>
                <w:szCs w:val="18"/>
              </w:rPr>
            </w:pP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3D03B8" w:rsidRPr="00A1707B" w:rsidRDefault="003D03B8" w:rsidP="00191812">
            <w:pPr>
              <w:jc w:val="center"/>
              <w:rPr>
                <w:rFonts w:cs="Arial"/>
                <w:color w:val="FF0000"/>
                <w:sz w:val="18"/>
                <w:szCs w:val="18"/>
              </w:rPr>
            </w:pPr>
          </w:p>
        </w:tc>
        <w:tc>
          <w:tcPr>
            <w:tcW w:w="3407" w:type="dxa"/>
            <w:tcBorders>
              <w:right w:val="single" w:sz="4" w:space="0" w:color="auto"/>
            </w:tcBorders>
          </w:tcPr>
          <w:p w:rsidR="003D03B8" w:rsidRPr="001628EB" w:rsidRDefault="003D03B8" w:rsidP="00191812">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00B050"/>
          </w:tcPr>
          <w:p w:rsidR="003D03B8" w:rsidRPr="001628EB" w:rsidRDefault="00F85BD9" w:rsidP="00191812">
            <w:pPr>
              <w:jc w:val="center"/>
              <w:rPr>
                <w:rFonts w:cs="Arial"/>
                <w:sz w:val="18"/>
                <w:szCs w:val="18"/>
              </w:rPr>
            </w:pPr>
            <w:r>
              <w:rPr>
                <w:rFonts w:cs="Arial"/>
                <w:sz w:val="18"/>
                <w:szCs w:val="18"/>
              </w:rPr>
              <w:t>draft</w:t>
            </w:r>
          </w:p>
        </w:tc>
      </w:tr>
      <w:tr w:rsidR="003D03B8" w:rsidRPr="00C97640" w:rsidTr="00E2147D">
        <w:tc>
          <w:tcPr>
            <w:tcW w:w="9943" w:type="dxa"/>
            <w:gridSpan w:val="11"/>
            <w:tcBorders>
              <w:left w:val="single" w:sz="12" w:space="0" w:color="auto"/>
              <w:right w:val="single" w:sz="12" w:space="0" w:color="auto"/>
            </w:tcBorders>
            <w:shd w:val="clear" w:color="auto" w:fill="auto"/>
          </w:tcPr>
          <w:p w:rsidR="003D03B8" w:rsidRPr="001628EB" w:rsidRDefault="003D03B8"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3D03B8" w:rsidRPr="00C97640" w:rsidTr="00E2147D">
        <w:tc>
          <w:tcPr>
            <w:tcW w:w="7938" w:type="dxa"/>
            <w:gridSpan w:val="10"/>
            <w:tcBorders>
              <w:left w:val="single" w:sz="12" w:space="0" w:color="auto"/>
              <w:right w:val="single" w:sz="4"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previous notes to study</w:t>
            </w:r>
          </w:p>
        </w:tc>
      </w:tr>
      <w:tr w:rsidR="003D03B8" w:rsidRPr="00F245D6" w:rsidTr="00E2147D">
        <w:tc>
          <w:tcPr>
            <w:tcW w:w="7938" w:type="dxa"/>
            <w:gridSpan w:val="10"/>
            <w:tcBorders>
              <w:left w:val="single" w:sz="12" w:space="0" w:color="auto"/>
              <w:right w:val="single" w:sz="4" w:space="0" w:color="auto"/>
            </w:tcBorders>
          </w:tcPr>
          <w:p w:rsidR="003D03B8" w:rsidRPr="00013FE5" w:rsidRDefault="003D03B8" w:rsidP="00191812">
            <w:pPr>
              <w:rPr>
                <w:rFonts w:cs="Arial"/>
                <w:color w:val="000000" w:themeColor="text1"/>
                <w:sz w:val="18"/>
                <w:szCs w:val="18"/>
              </w:rPr>
            </w:pPr>
            <w:r w:rsidRPr="00013FE5">
              <w:rPr>
                <w:rFonts w:cs="Arial"/>
                <w:color w:val="000000" w:themeColor="text1"/>
                <w:sz w:val="18"/>
                <w:szCs w:val="18"/>
              </w:rPr>
              <w:t>-Fundamentals of electrical engeeniering ( e. g. Ohm´s law, definition of powervoltage, current)</w:t>
            </w:r>
          </w:p>
          <w:p w:rsidR="003D03B8" w:rsidRPr="00013FE5" w:rsidRDefault="003D03B8" w:rsidP="00191812">
            <w:pPr>
              <w:rPr>
                <w:rFonts w:cs="Arial"/>
                <w:color w:val="000000" w:themeColor="text1"/>
                <w:sz w:val="18"/>
                <w:szCs w:val="18"/>
              </w:rPr>
            </w:pPr>
            <w:r w:rsidRPr="00013FE5">
              <w:rPr>
                <w:rFonts w:cs="Arial"/>
                <w:color w:val="000000" w:themeColor="text1"/>
                <w:sz w:val="18"/>
                <w:szCs w:val="18"/>
              </w:rPr>
              <w:t>-Fundamentals of electric fields (theoretical electrical engineering)</w:t>
            </w:r>
          </w:p>
          <w:p w:rsidR="003D03B8" w:rsidRPr="00013FE5" w:rsidRDefault="003D03B8" w:rsidP="00191812">
            <w:pPr>
              <w:rPr>
                <w:rFonts w:cs="Arial"/>
                <w:color w:val="000000" w:themeColor="text1"/>
                <w:sz w:val="18"/>
                <w:szCs w:val="18"/>
              </w:rPr>
            </w:pPr>
            <w:r w:rsidRPr="00013FE5">
              <w:rPr>
                <w:rFonts w:cs="Arial"/>
                <w:color w:val="000000" w:themeColor="text1"/>
                <w:sz w:val="18"/>
                <w:szCs w:val="18"/>
              </w:rPr>
              <w:t>-Fundamentals of electical resistance in solid material</w:t>
            </w:r>
          </w:p>
          <w:p w:rsidR="003D03B8" w:rsidRPr="00013FE5" w:rsidRDefault="003D03B8" w:rsidP="00191812">
            <w:pPr>
              <w:rPr>
                <w:rFonts w:cs="Arial"/>
                <w:color w:val="000000" w:themeColor="text1"/>
                <w:sz w:val="18"/>
                <w:szCs w:val="18"/>
              </w:rPr>
            </w:pPr>
          </w:p>
          <w:p w:rsidR="003D03B8" w:rsidRPr="00013FE5" w:rsidRDefault="003D03B8" w:rsidP="00191812">
            <w:pPr>
              <w:rPr>
                <w:rFonts w:cs="Arial"/>
                <w:color w:val="000000" w:themeColor="text1"/>
                <w:sz w:val="18"/>
                <w:szCs w:val="18"/>
              </w:rPr>
            </w:pPr>
          </w:p>
        </w:tc>
        <w:tc>
          <w:tcPr>
            <w:tcW w:w="2005" w:type="dxa"/>
            <w:tcBorders>
              <w:left w:val="single" w:sz="4" w:space="0" w:color="auto"/>
              <w:right w:val="single" w:sz="12" w:space="0" w:color="auto"/>
            </w:tcBorders>
          </w:tcPr>
          <w:p w:rsidR="003D03B8" w:rsidRPr="001628EB" w:rsidRDefault="003D03B8" w:rsidP="00191812">
            <w:pPr>
              <w:rPr>
                <w:rFonts w:cs="Arial"/>
                <w:color w:val="000000" w:themeColor="text1"/>
                <w:sz w:val="18"/>
                <w:szCs w:val="18"/>
              </w:rPr>
            </w:pPr>
          </w:p>
        </w:tc>
      </w:tr>
      <w:tr w:rsidR="003D03B8" w:rsidRPr="00C97640" w:rsidTr="00E2147D">
        <w:tc>
          <w:tcPr>
            <w:tcW w:w="7938" w:type="dxa"/>
            <w:gridSpan w:val="10"/>
            <w:tcBorders>
              <w:left w:val="single" w:sz="12" w:space="0" w:color="auto"/>
              <w:right w:val="single" w:sz="4"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further notes to study</w:t>
            </w:r>
          </w:p>
        </w:tc>
      </w:tr>
      <w:tr w:rsidR="003D03B8" w:rsidRPr="00F245D6" w:rsidTr="00E2147D">
        <w:tc>
          <w:tcPr>
            <w:tcW w:w="7938" w:type="dxa"/>
            <w:gridSpan w:val="10"/>
            <w:tcBorders>
              <w:left w:val="single" w:sz="12" w:space="0" w:color="auto"/>
              <w:bottom w:val="single" w:sz="12" w:space="0" w:color="auto"/>
              <w:right w:val="single" w:sz="4" w:space="0" w:color="auto"/>
            </w:tcBorders>
          </w:tcPr>
          <w:p w:rsidR="003D03B8" w:rsidRPr="00013FE5" w:rsidRDefault="003D03B8" w:rsidP="00191812">
            <w:pPr>
              <w:rPr>
                <w:rFonts w:cs="Arial"/>
                <w:color w:val="000000" w:themeColor="text1"/>
                <w:sz w:val="18"/>
                <w:szCs w:val="18"/>
              </w:rPr>
            </w:pPr>
            <w:r w:rsidRPr="00013FE5">
              <w:rPr>
                <w:rFonts w:cs="Arial"/>
                <w:color w:val="000000" w:themeColor="text1"/>
                <w:sz w:val="18"/>
                <w:szCs w:val="18"/>
              </w:rPr>
              <w:t>-differences between AC and DC transmission</w:t>
            </w:r>
          </w:p>
          <w:p w:rsidR="003D03B8" w:rsidRPr="00013FE5" w:rsidRDefault="003D03B8" w:rsidP="00191812">
            <w:pPr>
              <w:rPr>
                <w:rFonts w:cs="Arial"/>
                <w:color w:val="000000" w:themeColor="text1"/>
                <w:sz w:val="18"/>
                <w:szCs w:val="18"/>
              </w:rPr>
            </w:pPr>
            <w:r w:rsidRPr="00013FE5">
              <w:rPr>
                <w:rFonts w:cs="Arial"/>
                <w:color w:val="000000" w:themeColor="text1"/>
                <w:sz w:val="18"/>
                <w:szCs w:val="18"/>
              </w:rPr>
              <w:t>-commonly used voltagelevels for the transmission lines</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r>
              <w:rPr>
                <w:rFonts w:cs="Arial"/>
                <w:color w:val="000000" w:themeColor="text1"/>
                <w:sz w:val="18"/>
                <w:szCs w:val="18"/>
                <w:lang w:val="nl-NL"/>
              </w:rPr>
              <w:t xml:space="preserve"> transportation losses</w:t>
            </w:r>
          </w:p>
          <w:p w:rsidR="003D03B8" w:rsidRPr="001628EB" w:rsidRDefault="003D03B8" w:rsidP="00191812">
            <w:pPr>
              <w:rPr>
                <w:rFonts w:cs="Arial"/>
                <w:color w:val="000000" w:themeColor="text1"/>
                <w:sz w:val="18"/>
                <w:szCs w:val="18"/>
                <w:lang w:val="nl-NL"/>
              </w:rPr>
            </w:pPr>
          </w:p>
          <w:p w:rsidR="003D03B8" w:rsidRPr="001628EB" w:rsidRDefault="003D03B8" w:rsidP="0019181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3D03B8" w:rsidRPr="001628EB" w:rsidRDefault="003D03B8" w:rsidP="00191812">
            <w:pPr>
              <w:rPr>
                <w:rFonts w:cs="Arial"/>
                <w:color w:val="000000" w:themeColor="text1"/>
                <w:sz w:val="18"/>
                <w:szCs w:val="18"/>
              </w:rPr>
            </w:pPr>
          </w:p>
        </w:tc>
      </w:tr>
    </w:tbl>
    <w:p w:rsidR="003D03B8" w:rsidRDefault="003D03B8" w:rsidP="003D03B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3D03B8" w:rsidRPr="00C97640" w:rsidTr="00191812">
        <w:trPr>
          <w:trHeight w:val="284"/>
        </w:trPr>
        <w:tc>
          <w:tcPr>
            <w:tcW w:w="1696" w:type="dxa"/>
            <w:tcBorders>
              <w:bottom w:val="single" w:sz="4" w:space="0" w:color="auto"/>
            </w:tcBorders>
            <w:shd w:val="clear" w:color="auto" w:fill="D9D9D9" w:themeFill="background1" w:themeFillShade="D9"/>
          </w:tcPr>
          <w:p w:rsidR="003D03B8" w:rsidRPr="00C97640" w:rsidRDefault="003D03B8"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3D03B8"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3D03B8" w:rsidRPr="008C47F9" w:rsidRDefault="003D03B8" w:rsidP="00191812">
            <w:pPr>
              <w:rPr>
                <w:rFonts w:cs="Arial"/>
                <w:sz w:val="18"/>
                <w:szCs w:val="18"/>
                <w:lang w:val="nl-NL"/>
              </w:rPr>
            </w:pPr>
            <w:r w:rsidRPr="008C47F9">
              <w:rPr>
                <w:rFonts w:cs="Arial"/>
                <w:sz w:val="18"/>
                <w:szCs w:val="18"/>
                <w:lang w:val="nl-NL"/>
              </w:rPr>
              <w:t>Fabian Peysang</w:t>
            </w:r>
          </w:p>
        </w:tc>
        <w:tc>
          <w:tcPr>
            <w:tcW w:w="2473" w:type="dxa"/>
            <w:tcBorders>
              <w:top w:val="single" w:sz="4" w:space="0" w:color="auto"/>
              <w:bottom w:val="single" w:sz="4" w:space="0" w:color="auto"/>
            </w:tcBorders>
          </w:tcPr>
          <w:p w:rsidR="003D03B8" w:rsidRPr="008C47F9" w:rsidRDefault="003D03B8" w:rsidP="00191812">
            <w:pPr>
              <w:rPr>
                <w:rFonts w:cs="Arial"/>
                <w:sz w:val="18"/>
                <w:szCs w:val="18"/>
                <w:lang w:val="nl-NL"/>
              </w:rPr>
            </w:pPr>
            <w:r w:rsidRPr="008C47F9">
              <w:rPr>
                <w:rFonts w:cs="Arial"/>
                <w:sz w:val="18"/>
                <w:szCs w:val="18"/>
                <w:lang w:val="nl-NL"/>
              </w:rPr>
              <w:t>FH Aachen</w:t>
            </w: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F85BD9" w:rsidP="00F85BD9">
            <w:pPr>
              <w:jc w:val="center"/>
              <w:rPr>
                <w:rFonts w:cs="Arial"/>
                <w:color w:val="FF0000"/>
                <w:sz w:val="18"/>
                <w:szCs w:val="18"/>
                <w:lang w:val="nl-NL"/>
              </w:rPr>
            </w:pPr>
            <w:r w:rsidRPr="00F85BD9">
              <w:rPr>
                <w:rFonts w:cs="Arial"/>
                <w:sz w:val="18"/>
                <w:szCs w:val="18"/>
                <w:lang w:val="nl-NL"/>
              </w:rPr>
              <w:t>20190201</w:t>
            </w: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3D03B8" w:rsidRPr="00C97640" w:rsidRDefault="003D03B8"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tcBorders>
              <w:top w:val="single" w:sz="8" w:space="0" w:color="auto"/>
            </w:tcBorders>
            <w:shd w:val="clear" w:color="auto" w:fill="D9D9D9" w:themeFill="background1" w:themeFillShade="D9"/>
          </w:tcPr>
          <w:p w:rsidR="003D03B8" w:rsidRPr="00C97640" w:rsidRDefault="003D03B8"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8" w:space="0" w:color="auto"/>
            </w:tcBorders>
          </w:tcPr>
          <w:p w:rsidR="003D03B8" w:rsidRPr="00C97640" w:rsidRDefault="003D03B8" w:rsidP="00191812">
            <w:pPr>
              <w:rPr>
                <w:rFonts w:cs="Arial"/>
                <w:sz w:val="18"/>
                <w:szCs w:val="18"/>
                <w:lang w:val="nl-NL"/>
              </w:rPr>
            </w:pPr>
          </w:p>
        </w:tc>
        <w:tc>
          <w:tcPr>
            <w:tcW w:w="2394" w:type="dxa"/>
            <w:tcBorders>
              <w:top w:val="single" w:sz="8" w:space="0" w:color="auto"/>
            </w:tcBorders>
          </w:tcPr>
          <w:p w:rsidR="003D03B8" w:rsidRPr="00C97640" w:rsidRDefault="003D03B8" w:rsidP="00191812">
            <w:pPr>
              <w:rPr>
                <w:rFonts w:cs="Arial"/>
                <w:sz w:val="18"/>
                <w:szCs w:val="18"/>
                <w:lang w:val="nl-NL"/>
              </w:rPr>
            </w:pPr>
          </w:p>
        </w:tc>
        <w:tc>
          <w:tcPr>
            <w:tcW w:w="1106" w:type="dxa"/>
            <w:tcBorders>
              <w:top w:val="single" w:sz="8" w:space="0" w:color="auto"/>
            </w:tcBorders>
            <w:shd w:val="clear" w:color="auto" w:fill="auto"/>
          </w:tcPr>
          <w:p w:rsidR="003D03B8" w:rsidRPr="00C97640" w:rsidRDefault="003D03B8" w:rsidP="00191812">
            <w:pPr>
              <w:jc w:val="right"/>
              <w:rPr>
                <w:rFonts w:cs="Arial"/>
                <w:sz w:val="18"/>
                <w:szCs w:val="18"/>
                <w:lang w:val="nl-NL"/>
              </w:rPr>
            </w:pPr>
          </w:p>
        </w:tc>
      </w:tr>
    </w:tbl>
    <w:p w:rsidR="003D03B8" w:rsidRDefault="003D03B8" w:rsidP="003D03B8">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3D03B8" w:rsidTr="0019181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3D03B8" w:rsidTr="0019181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2020</w:t>
            </w:r>
          </w:p>
        </w:tc>
      </w:tr>
      <w:tr w:rsidR="003D03B8" w:rsidTr="00AD44D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r>
      <w:tr w:rsidR="003D03B8" w:rsidRPr="00B77BE6" w:rsidTr="00AD44DC">
        <w:tc>
          <w:tcPr>
            <w:tcW w:w="414" w:type="dxa"/>
            <w:tcBorders>
              <w:top w:val="single" w:sz="2" w:space="0" w:color="auto"/>
              <w:left w:val="single" w:sz="1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3D03B8" w:rsidRPr="00B77BE6" w:rsidRDefault="00EC738E" w:rsidP="00AD44DC">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3D03B8" w:rsidRPr="00B77BE6" w:rsidRDefault="003D03B8" w:rsidP="00AD44DC">
            <w:pPr>
              <w:jc w:val="center"/>
              <w:rPr>
                <w:rFonts w:cs="Arial"/>
                <w:sz w:val="20"/>
                <w:szCs w:val="20"/>
              </w:rPr>
            </w:pPr>
          </w:p>
        </w:tc>
      </w:tr>
    </w:tbl>
    <w:p w:rsidR="003D03B8" w:rsidRDefault="003D03B8" w:rsidP="003D03B8">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3D03B8" w:rsidTr="00191812">
        <w:tc>
          <w:tcPr>
            <w:tcW w:w="9962" w:type="dxa"/>
            <w:shd w:val="clear" w:color="auto" w:fill="D9D9D9" w:themeFill="background1" w:themeFillShade="D9"/>
          </w:tcPr>
          <w:p w:rsidR="003D03B8" w:rsidRDefault="003D03B8" w:rsidP="00191812">
            <w:pPr>
              <w:rPr>
                <w:rFonts w:cs="Arial"/>
                <w:sz w:val="32"/>
                <w:szCs w:val="32"/>
              </w:rPr>
            </w:pPr>
            <w:r>
              <w:rPr>
                <w:rFonts w:cs="Arial"/>
                <w:b/>
                <w:color w:val="000000" w:themeColor="text1"/>
                <w:sz w:val="18"/>
                <w:szCs w:val="18"/>
              </w:rPr>
              <w:t>References</w:t>
            </w:r>
          </w:p>
        </w:tc>
      </w:tr>
      <w:tr w:rsidR="003D03B8" w:rsidTr="00191812">
        <w:tc>
          <w:tcPr>
            <w:tcW w:w="9962" w:type="dxa"/>
          </w:tcPr>
          <w:p w:rsidR="003D03B8" w:rsidRPr="00144293" w:rsidRDefault="003D03B8"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3D03B8" w:rsidRPr="00144293" w:rsidRDefault="003D03B8" w:rsidP="00191812">
            <w:pPr>
              <w:ind w:left="454" w:hanging="425"/>
              <w:rPr>
                <w:rFonts w:ascii="Arial" w:eastAsia="Times New Roman" w:hAnsi="Arial" w:cs="Arial"/>
                <w:color w:val="FF0000"/>
                <w:sz w:val="18"/>
                <w:szCs w:val="18"/>
              </w:rPr>
            </w:pPr>
          </w:p>
          <w:p w:rsidR="003D03B8" w:rsidRDefault="003D03B8" w:rsidP="00191812">
            <w:pPr>
              <w:rPr>
                <w:rFonts w:ascii="Arial" w:eastAsia="Times New Roman" w:hAnsi="Arial" w:cs="Arial"/>
                <w:sz w:val="18"/>
                <w:szCs w:val="18"/>
              </w:rPr>
            </w:pPr>
          </w:p>
          <w:p w:rsidR="003D03B8" w:rsidRPr="00144293" w:rsidRDefault="003D03B8" w:rsidP="00191812">
            <w:pPr>
              <w:rPr>
                <w:rFonts w:cs="Arial"/>
                <w:color w:val="000000" w:themeColor="text1"/>
                <w:sz w:val="18"/>
                <w:szCs w:val="18"/>
              </w:rPr>
            </w:pPr>
          </w:p>
        </w:tc>
      </w:tr>
    </w:tbl>
    <w:p w:rsidR="003D03B8" w:rsidRDefault="003D03B8" w:rsidP="003D03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AD44D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AD44D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3D03B8" w:rsidRDefault="003D03B8">
      <w: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3D03B8" w:rsidRPr="00C97640" w:rsidTr="008C47F9">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3D03B8" w:rsidRPr="00C97640" w:rsidRDefault="003D03B8" w:rsidP="00191812">
            <w:pPr>
              <w:jc w:val="center"/>
              <w:rPr>
                <w:rFonts w:cs="Arial"/>
                <w:b/>
                <w:color w:val="FFFFFF" w:themeColor="background1"/>
                <w:sz w:val="18"/>
                <w:szCs w:val="18"/>
              </w:rPr>
            </w:pP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3D03B8" w:rsidRPr="00C97640" w:rsidRDefault="003D03B8" w:rsidP="00191812">
            <w:pPr>
              <w:jc w:val="center"/>
              <w:rPr>
                <w:rFonts w:cs="Arial"/>
                <w:b/>
                <w:color w:val="FFFFFF" w:themeColor="background1"/>
                <w:sz w:val="32"/>
                <w:szCs w:val="32"/>
              </w:rPr>
            </w:pPr>
            <w:r w:rsidRPr="006849C8">
              <w:rPr>
                <w:rFonts w:cs="Arial"/>
                <w:b/>
                <w:color w:val="FFFFFF" w:themeColor="background1"/>
                <w:sz w:val="32"/>
                <w:szCs w:val="32"/>
              </w:rPr>
              <w:t>Components used for MVDC</w:t>
            </w:r>
          </w:p>
        </w:tc>
        <w:tc>
          <w:tcPr>
            <w:tcW w:w="2005" w:type="dxa"/>
            <w:tcBorders>
              <w:top w:val="single" w:sz="12" w:space="0" w:color="auto"/>
              <w:left w:val="nil"/>
              <w:right w:val="single" w:sz="12" w:space="0" w:color="auto"/>
            </w:tcBorders>
            <w:shd w:val="clear" w:color="auto" w:fill="00B050"/>
            <w:vAlign w:val="center"/>
          </w:tcPr>
          <w:p w:rsidR="003D03B8" w:rsidRPr="00C97640" w:rsidRDefault="003D03B8" w:rsidP="0019181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3D03B8" w:rsidRPr="00AD44DC" w:rsidRDefault="003D03B8" w:rsidP="00191812">
            <w:pPr>
              <w:jc w:val="center"/>
              <w:rPr>
                <w:rFonts w:cs="Arial"/>
                <w:b/>
                <w:color w:val="FFFFFF" w:themeColor="background1"/>
                <w:sz w:val="32"/>
                <w:szCs w:val="32"/>
              </w:rPr>
            </w:pPr>
            <w:r w:rsidRPr="00AD44DC">
              <w:rPr>
                <w:rFonts w:cs="Arial"/>
                <w:b/>
                <w:color w:val="FFFFFF" w:themeColor="background1"/>
                <w:sz w:val="32"/>
                <w:szCs w:val="32"/>
                <w:shd w:val="clear" w:color="auto" w:fill="00B050"/>
              </w:rPr>
              <w:t>15</w:t>
            </w:r>
          </w:p>
        </w:tc>
      </w:tr>
      <w:tr w:rsidR="003D03B8" w:rsidRPr="00C97640" w:rsidTr="008C47F9">
        <w:tc>
          <w:tcPr>
            <w:tcW w:w="9943" w:type="dxa"/>
            <w:gridSpan w:val="11"/>
            <w:tcBorders>
              <w:left w:val="single" w:sz="12" w:space="0" w:color="auto"/>
              <w:right w:val="single" w:sz="12" w:space="0" w:color="auto"/>
            </w:tcBorders>
            <w:shd w:val="clear" w:color="auto" w:fill="D9D9D9" w:themeFill="background1" w:themeFillShade="D9"/>
          </w:tcPr>
          <w:p w:rsidR="003D03B8" w:rsidRPr="001628EB" w:rsidRDefault="003D03B8" w:rsidP="00191812">
            <w:pPr>
              <w:rPr>
                <w:rFonts w:cs="Arial"/>
                <w:b/>
                <w:sz w:val="18"/>
                <w:szCs w:val="18"/>
              </w:rPr>
            </w:pPr>
            <w:r w:rsidRPr="001628EB">
              <w:rPr>
                <w:rFonts w:cs="Arial"/>
                <w:b/>
                <w:sz w:val="18"/>
                <w:szCs w:val="18"/>
              </w:rPr>
              <w:t xml:space="preserve">Abstract </w:t>
            </w:r>
          </w:p>
        </w:tc>
      </w:tr>
      <w:tr w:rsidR="003D03B8" w:rsidRPr="00C97640" w:rsidTr="008C47F9">
        <w:tc>
          <w:tcPr>
            <w:tcW w:w="9943" w:type="dxa"/>
            <w:gridSpan w:val="11"/>
            <w:tcBorders>
              <w:left w:val="single" w:sz="12" w:space="0" w:color="auto"/>
              <w:right w:val="single" w:sz="12" w:space="0" w:color="auto"/>
            </w:tcBorders>
            <w:shd w:val="clear" w:color="auto" w:fill="auto"/>
            <w:vAlign w:val="center"/>
          </w:tcPr>
          <w:p w:rsidR="003D03B8" w:rsidRDefault="003D03B8" w:rsidP="00191812">
            <w:pPr>
              <w:rPr>
                <w:rFonts w:cs="Arial"/>
                <w:color w:val="FFFFFF" w:themeColor="background1"/>
                <w:sz w:val="18"/>
                <w:szCs w:val="18"/>
              </w:rPr>
            </w:pPr>
            <w:r>
              <w:rPr>
                <w:rFonts w:cs="Arial"/>
                <w:color w:val="000000" w:themeColor="text1"/>
                <w:sz w:val="18"/>
                <w:szCs w:val="18"/>
              </w:rPr>
              <w:t>P</w:t>
            </w:r>
            <w:r w:rsidRPr="008D7A29">
              <w:rPr>
                <w:rFonts w:cs="Arial"/>
                <w:color w:val="000000" w:themeColor="text1"/>
                <w:sz w:val="18"/>
                <w:szCs w:val="18"/>
              </w:rPr>
              <w:t xml:space="preserve">ower electronics </w:t>
            </w:r>
            <w:r>
              <w:rPr>
                <w:rFonts w:cs="Arial"/>
                <w:color w:val="000000" w:themeColor="text1"/>
                <w:sz w:val="18"/>
                <w:szCs w:val="18"/>
              </w:rPr>
              <w:t>is a key</w:t>
            </w:r>
            <w:r w:rsidRPr="008D7A29">
              <w:rPr>
                <w:rFonts w:cs="Arial"/>
                <w:color w:val="000000" w:themeColor="text1"/>
                <w:sz w:val="18"/>
                <w:szCs w:val="18"/>
              </w:rPr>
              <w:t xml:space="preserve"> for the application of medium voltage </w:t>
            </w:r>
            <w:r>
              <w:rPr>
                <w:rFonts w:cs="Arial"/>
                <w:color w:val="000000" w:themeColor="text1"/>
                <w:sz w:val="18"/>
                <w:szCs w:val="18"/>
              </w:rPr>
              <w:t xml:space="preserve">DC </w:t>
            </w:r>
            <w:r w:rsidRPr="008D7A29">
              <w:rPr>
                <w:rFonts w:cs="Arial"/>
                <w:color w:val="000000" w:themeColor="text1"/>
                <w:sz w:val="18"/>
                <w:szCs w:val="18"/>
              </w:rPr>
              <w:t>transmission</w:t>
            </w:r>
            <w:r w:rsidRPr="00064DD7">
              <w:rPr>
                <w:rFonts w:cs="Arial"/>
                <w:color w:val="000000" w:themeColor="text1"/>
                <w:sz w:val="18"/>
                <w:szCs w:val="18"/>
              </w:rPr>
              <w:t>. For example, protective devices are required to disconnect the mains in the event of a fault</w:t>
            </w:r>
            <w:r>
              <w:rPr>
                <w:rFonts w:cs="Arial"/>
                <w:color w:val="000000" w:themeColor="text1"/>
                <w:sz w:val="18"/>
                <w:szCs w:val="18"/>
              </w:rPr>
              <w:t xml:space="preserve">. </w:t>
            </w:r>
            <w:r w:rsidRPr="00064DD7">
              <w:rPr>
                <w:rFonts w:cs="Arial"/>
                <w:color w:val="000000" w:themeColor="text1"/>
                <w:sz w:val="18"/>
                <w:szCs w:val="18"/>
              </w:rPr>
              <w:t>Converters and rectifiers are required to integrate MVDC into</w:t>
            </w:r>
            <w:r>
              <w:rPr>
                <w:rFonts w:cs="Arial"/>
                <w:color w:val="000000" w:themeColor="text1"/>
                <w:sz w:val="18"/>
                <w:szCs w:val="18"/>
              </w:rPr>
              <w:t xml:space="preserve"> existing</w:t>
            </w:r>
            <w:r w:rsidRPr="00064DD7">
              <w:rPr>
                <w:rFonts w:cs="Arial"/>
                <w:color w:val="000000" w:themeColor="text1"/>
                <w:sz w:val="18"/>
                <w:szCs w:val="18"/>
              </w:rPr>
              <w:t xml:space="preserve"> AC networks. </w:t>
            </w:r>
            <w:r>
              <w:rPr>
                <w:rFonts w:cs="Arial"/>
                <w:color w:val="000000" w:themeColor="text1"/>
                <w:sz w:val="18"/>
                <w:szCs w:val="18"/>
              </w:rPr>
              <w:t xml:space="preserve">The article describes the </w:t>
            </w:r>
            <w:r w:rsidRPr="00B0731E">
              <w:rPr>
                <w:rFonts w:cs="Arial"/>
                <w:color w:val="000000" w:themeColor="text1"/>
                <w:sz w:val="18"/>
                <w:szCs w:val="18"/>
              </w:rPr>
              <w:t xml:space="preserve">power semiconductors </w:t>
            </w:r>
            <w:r>
              <w:rPr>
                <w:rFonts w:cs="Arial"/>
                <w:color w:val="000000" w:themeColor="text1"/>
                <w:sz w:val="18"/>
                <w:szCs w:val="18"/>
              </w:rPr>
              <w:t xml:space="preserve">are </w:t>
            </w:r>
            <w:r w:rsidRPr="00B0731E">
              <w:rPr>
                <w:rFonts w:cs="Arial"/>
                <w:color w:val="000000" w:themeColor="text1"/>
                <w:sz w:val="18"/>
                <w:szCs w:val="18"/>
              </w:rPr>
              <w:t>used in this article in accordance with their current state of development.</w:t>
            </w:r>
          </w:p>
          <w:p w:rsidR="003D03B8" w:rsidRDefault="003D03B8" w:rsidP="00191812">
            <w:pPr>
              <w:rPr>
                <w:rFonts w:cs="Arial"/>
                <w:sz w:val="18"/>
                <w:szCs w:val="18"/>
              </w:rPr>
            </w:pPr>
            <w:r>
              <w:rPr>
                <w:rFonts w:cs="Arial"/>
                <w:sz w:val="18"/>
                <w:szCs w:val="18"/>
              </w:rPr>
              <w:t xml:space="preserve">Semiconductors:                                                                                    </w:t>
            </w:r>
            <w:r>
              <w:rPr>
                <w:rFonts w:cs="Arial"/>
                <w:color w:val="000000" w:themeColor="text1"/>
                <w:sz w:val="18"/>
                <w:szCs w:val="18"/>
              </w:rPr>
              <w:t>Converters are explained in more detail:</w:t>
            </w:r>
          </w:p>
          <w:p w:rsidR="003D03B8" w:rsidRDefault="003D03B8" w:rsidP="00904A52">
            <w:pPr>
              <w:pStyle w:val="Lijstalinea"/>
              <w:numPr>
                <w:ilvl w:val="0"/>
                <w:numId w:val="2"/>
              </w:numPr>
              <w:rPr>
                <w:rFonts w:cs="Arial"/>
                <w:sz w:val="18"/>
                <w:szCs w:val="18"/>
              </w:rPr>
            </w:pPr>
            <w:r>
              <w:rPr>
                <w:rFonts w:cs="Arial"/>
                <w:sz w:val="18"/>
                <w:szCs w:val="18"/>
              </w:rPr>
              <w:t>IGBT                                                                                         - Boost converter</w:t>
            </w:r>
          </w:p>
          <w:p w:rsidR="003D03B8" w:rsidRDefault="003D03B8" w:rsidP="00904A52">
            <w:pPr>
              <w:pStyle w:val="Lijstalinea"/>
              <w:numPr>
                <w:ilvl w:val="0"/>
                <w:numId w:val="2"/>
              </w:numPr>
              <w:rPr>
                <w:rFonts w:cs="Arial"/>
                <w:sz w:val="18"/>
                <w:szCs w:val="18"/>
              </w:rPr>
            </w:pPr>
            <w:r>
              <w:rPr>
                <w:rFonts w:cs="Arial"/>
                <w:sz w:val="18"/>
                <w:szCs w:val="18"/>
              </w:rPr>
              <w:t>GTO                                                                                          -Buck converter</w:t>
            </w:r>
          </w:p>
          <w:p w:rsidR="003D03B8" w:rsidRPr="00EB52D5" w:rsidRDefault="003D03B8" w:rsidP="00904A52">
            <w:pPr>
              <w:pStyle w:val="Lijstalinea"/>
              <w:numPr>
                <w:ilvl w:val="0"/>
                <w:numId w:val="2"/>
              </w:numPr>
              <w:rPr>
                <w:rFonts w:cs="Arial"/>
                <w:sz w:val="18"/>
                <w:szCs w:val="18"/>
              </w:rPr>
            </w:pPr>
            <w:r>
              <w:rPr>
                <w:rFonts w:cs="Arial"/>
                <w:sz w:val="18"/>
                <w:szCs w:val="18"/>
              </w:rPr>
              <w:t>Mosfet                                                                                     -recifier</w:t>
            </w:r>
          </w:p>
          <w:p w:rsidR="003D03B8" w:rsidRPr="00EB52D5" w:rsidRDefault="003D03B8" w:rsidP="00191812">
            <w:pPr>
              <w:rPr>
                <w:rFonts w:cs="Arial"/>
                <w:sz w:val="18"/>
                <w:szCs w:val="18"/>
              </w:rPr>
            </w:pPr>
            <w:r>
              <w:rPr>
                <w:rFonts w:cs="Arial"/>
                <w:sz w:val="18"/>
                <w:szCs w:val="18"/>
              </w:rPr>
              <w:t xml:space="preserve">                                                                                                                   -inverter</w:t>
            </w:r>
          </w:p>
          <w:p w:rsidR="003D03B8" w:rsidRPr="001628EB" w:rsidRDefault="003D03B8" w:rsidP="00191812">
            <w:pPr>
              <w:rPr>
                <w:rFonts w:cs="Arial"/>
                <w:color w:val="FFFFFF" w:themeColor="background1"/>
                <w:sz w:val="18"/>
                <w:szCs w:val="18"/>
              </w:rPr>
            </w:pPr>
          </w:p>
        </w:tc>
      </w:tr>
      <w:tr w:rsidR="003D03B8" w:rsidRPr="00C97640" w:rsidTr="008C47F9">
        <w:tc>
          <w:tcPr>
            <w:tcW w:w="1239" w:type="dxa"/>
            <w:tcBorders>
              <w:lef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3D03B8" w:rsidRPr="001628EB" w:rsidRDefault="008C47F9"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study load (hours)</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Basic</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8C47F9" w:rsidRPr="001628EB" w:rsidRDefault="008C47F9" w:rsidP="008C47F9">
            <w:pPr>
              <w:jc w:val="center"/>
              <w:rPr>
                <w:rFonts w:cs="Arial"/>
                <w:sz w:val="18"/>
                <w:szCs w:val="18"/>
              </w:rPr>
            </w:pPr>
          </w:p>
        </w:tc>
        <w:tc>
          <w:tcPr>
            <w:tcW w:w="3407" w:type="dxa"/>
            <w:tcBorders>
              <w:right w:val="single" w:sz="4" w:space="0" w:color="auto"/>
            </w:tcBorders>
          </w:tcPr>
          <w:p w:rsidR="008C47F9" w:rsidRPr="001628EB" w:rsidRDefault="008C47F9" w:rsidP="008C47F9">
            <w:pPr>
              <w:jc w:val="center"/>
              <w:rPr>
                <w:rFonts w:cs="Arial"/>
                <w:sz w:val="18"/>
                <w:szCs w:val="18"/>
              </w:rPr>
            </w:pPr>
          </w:p>
        </w:tc>
        <w:tc>
          <w:tcPr>
            <w:tcW w:w="2005" w:type="dxa"/>
            <w:tcBorders>
              <w:left w:val="single" w:sz="4" w:space="0" w:color="auto"/>
              <w:right w:val="single" w:sz="12" w:space="0" w:color="auto"/>
            </w:tcBorders>
          </w:tcPr>
          <w:p w:rsidR="008C47F9" w:rsidRPr="001628EB" w:rsidRDefault="008C47F9" w:rsidP="008C47F9">
            <w:pPr>
              <w:jc w:val="center"/>
              <w:rPr>
                <w:rFonts w:cs="Arial"/>
                <w:sz w:val="18"/>
                <w:szCs w:val="18"/>
              </w:rPr>
            </w:pPr>
            <w:r>
              <w:rPr>
                <w:rFonts w:cs="Arial"/>
                <w:sz w:val="18"/>
                <w:szCs w:val="18"/>
              </w:rPr>
              <w:t>12</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Intermediate</w:t>
            </w:r>
          </w:p>
        </w:tc>
        <w:tc>
          <w:tcPr>
            <w:tcW w:w="340" w:type="dxa"/>
            <w:vAlign w:val="center"/>
          </w:tcPr>
          <w:p w:rsidR="008C47F9" w:rsidRPr="001628EB" w:rsidRDefault="008C47F9" w:rsidP="008C47F9">
            <w:pPr>
              <w:jc w:val="center"/>
              <w:rPr>
                <w:rFonts w:cs="Arial"/>
                <w:sz w:val="18"/>
                <w:szCs w:val="18"/>
              </w:rPr>
            </w:pPr>
            <w:r>
              <w:rPr>
                <w:rFonts w:cs="Arial"/>
                <w:sz w:val="18"/>
                <w:szCs w:val="18"/>
              </w:rPr>
              <w:t>x</w:t>
            </w: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r>
              <w:rPr>
                <w:rFonts w:cs="Arial"/>
                <w:sz w:val="18"/>
                <w:szCs w:val="18"/>
              </w:rPr>
              <w:t>x</w:t>
            </w: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r w:rsidRPr="008C47F9">
              <w:rPr>
                <w:rFonts w:cs="Arial"/>
                <w:sz w:val="18"/>
                <w:szCs w:val="18"/>
              </w:rPr>
              <w:t>x</w:t>
            </w:r>
          </w:p>
        </w:tc>
        <w:tc>
          <w:tcPr>
            <w:tcW w:w="3407" w:type="dxa"/>
            <w:tcBorders>
              <w:right w:val="single" w:sz="4" w:space="0" w:color="auto"/>
            </w:tcBorders>
          </w:tcPr>
          <w:p w:rsidR="008C47F9" w:rsidRPr="001628EB" w:rsidRDefault="008C47F9" w:rsidP="008C47F9">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jc w:val="center"/>
              <w:rPr>
                <w:rFonts w:cs="Arial"/>
                <w:b/>
                <w:sz w:val="18"/>
                <w:szCs w:val="18"/>
              </w:rPr>
            </w:pPr>
            <w:r w:rsidRPr="001628EB">
              <w:rPr>
                <w:rFonts w:cs="Arial"/>
                <w:b/>
                <w:sz w:val="18"/>
                <w:szCs w:val="18"/>
              </w:rPr>
              <w:t>status</w:t>
            </w:r>
          </w:p>
        </w:tc>
      </w:tr>
      <w:tr w:rsidR="008C47F9" w:rsidRPr="00C97640" w:rsidTr="00F85BD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Advanced</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p>
        </w:tc>
        <w:tc>
          <w:tcPr>
            <w:tcW w:w="3407" w:type="dxa"/>
            <w:tcBorders>
              <w:right w:val="single" w:sz="4" w:space="0" w:color="auto"/>
            </w:tcBorders>
          </w:tcPr>
          <w:p w:rsidR="008C47F9" w:rsidRPr="001628EB" w:rsidRDefault="008C47F9" w:rsidP="008C47F9">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00B050"/>
          </w:tcPr>
          <w:p w:rsidR="008C47F9" w:rsidRPr="001628EB" w:rsidRDefault="00F85BD9" w:rsidP="008C47F9">
            <w:pPr>
              <w:jc w:val="center"/>
              <w:rPr>
                <w:rFonts w:cs="Arial"/>
                <w:sz w:val="18"/>
                <w:szCs w:val="18"/>
              </w:rPr>
            </w:pPr>
            <w:r>
              <w:rPr>
                <w:rFonts w:cs="Arial"/>
                <w:sz w:val="18"/>
                <w:szCs w:val="18"/>
              </w:rPr>
              <w:t>draft</w:t>
            </w:r>
          </w:p>
        </w:tc>
      </w:tr>
      <w:tr w:rsidR="008C47F9" w:rsidRPr="00C97640" w:rsidTr="008C47F9">
        <w:tc>
          <w:tcPr>
            <w:tcW w:w="9943" w:type="dxa"/>
            <w:gridSpan w:val="11"/>
            <w:tcBorders>
              <w:left w:val="single" w:sz="12" w:space="0" w:color="auto"/>
              <w:right w:val="single" w:sz="12" w:space="0" w:color="auto"/>
            </w:tcBorders>
            <w:shd w:val="clear" w:color="auto" w:fill="auto"/>
          </w:tcPr>
          <w:p w:rsidR="008C47F9" w:rsidRPr="001628EB" w:rsidRDefault="008C47F9" w:rsidP="008C47F9">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previous notes to study</w:t>
            </w:r>
          </w:p>
        </w:tc>
      </w:tr>
      <w:tr w:rsidR="008C47F9" w:rsidRPr="00F245D6" w:rsidTr="008C47F9">
        <w:tc>
          <w:tcPr>
            <w:tcW w:w="7938" w:type="dxa"/>
            <w:gridSpan w:val="10"/>
            <w:tcBorders>
              <w:left w:val="single" w:sz="12" w:space="0" w:color="auto"/>
              <w:right w:val="single" w:sz="4" w:space="0" w:color="auto"/>
            </w:tcBorders>
          </w:tcPr>
          <w:p w:rsidR="008C47F9" w:rsidRPr="00013FE5" w:rsidRDefault="008C47F9" w:rsidP="008C47F9">
            <w:pPr>
              <w:rPr>
                <w:rFonts w:cs="Arial"/>
                <w:color w:val="000000" w:themeColor="text1"/>
                <w:sz w:val="18"/>
                <w:szCs w:val="18"/>
              </w:rPr>
            </w:pPr>
            <w:r w:rsidRPr="00013FE5">
              <w:rPr>
                <w:rFonts w:cs="Arial"/>
                <w:color w:val="000000" w:themeColor="text1"/>
                <w:sz w:val="18"/>
                <w:szCs w:val="18"/>
              </w:rPr>
              <w:t>-</w:t>
            </w:r>
            <w:r w:rsidRPr="00013FE5">
              <w:rPr>
                <w:rStyle w:val="normaltextrun"/>
                <w:rFonts w:ascii="Calibri" w:hAnsi="Calibri"/>
                <w:color w:val="000000"/>
                <w:sz w:val="18"/>
                <w:szCs w:val="18"/>
                <w:bdr w:val="none" w:sz="0" w:space="0" w:color="auto" w:frame="1"/>
              </w:rPr>
              <w:t>Fundamentals of power electroncis</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 xml:space="preserve">-Fundamentals of </w:t>
            </w:r>
            <w:r w:rsidRPr="00013FE5">
              <w:rPr>
                <w:rStyle w:val="normaltextrun"/>
                <w:rFonts w:ascii="Calibri" w:hAnsi="Calibri"/>
                <w:color w:val="000000"/>
                <w:sz w:val="18"/>
                <w:szCs w:val="18"/>
                <w:bdr w:val="none" w:sz="0" w:space="0" w:color="auto" w:frame="1"/>
              </w:rPr>
              <w:t>Semiconductor devices</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right w:val="single" w:sz="12" w:space="0" w:color="auto"/>
            </w:tcBorders>
          </w:tcPr>
          <w:p w:rsidR="008C47F9" w:rsidRPr="001628EB" w:rsidRDefault="008C47F9" w:rsidP="008C47F9">
            <w:pPr>
              <w:rPr>
                <w:rFonts w:cs="Arial"/>
                <w:color w:val="000000" w:themeColor="text1"/>
                <w:sz w:val="18"/>
                <w:szCs w:val="18"/>
              </w:rPr>
            </w:pP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further notes to study</w:t>
            </w:r>
          </w:p>
        </w:tc>
      </w:tr>
      <w:tr w:rsidR="008C47F9" w:rsidRPr="00F245D6" w:rsidTr="008C47F9">
        <w:tc>
          <w:tcPr>
            <w:tcW w:w="7938" w:type="dxa"/>
            <w:gridSpan w:val="10"/>
            <w:tcBorders>
              <w:left w:val="single" w:sz="12" w:space="0" w:color="auto"/>
              <w:bottom w:val="single" w:sz="12" w:space="0" w:color="auto"/>
              <w:right w:val="single" w:sz="4" w:space="0" w:color="auto"/>
            </w:tcBorders>
          </w:tcPr>
          <w:p w:rsidR="008C47F9" w:rsidRPr="00013FE5" w:rsidRDefault="008C47F9" w:rsidP="008C47F9">
            <w:pPr>
              <w:rPr>
                <w:rFonts w:cs="Arial"/>
                <w:color w:val="000000" w:themeColor="text1"/>
                <w:sz w:val="18"/>
                <w:szCs w:val="18"/>
              </w:rPr>
            </w:pPr>
            <w:r w:rsidRPr="00013FE5">
              <w:rPr>
                <w:rFonts w:cs="Arial"/>
                <w:color w:val="000000" w:themeColor="text1"/>
                <w:sz w:val="18"/>
                <w:szCs w:val="18"/>
              </w:rPr>
              <w:t xml:space="preserve">-Requirements for MVDC power electronics </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-semiconductors for MVDC power electronics</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-Converter topologies and their basic functions</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bottom w:val="single" w:sz="12" w:space="0" w:color="auto"/>
              <w:right w:val="single" w:sz="12" w:space="0" w:color="auto"/>
            </w:tcBorders>
          </w:tcPr>
          <w:p w:rsidR="008C47F9" w:rsidRPr="001628EB" w:rsidRDefault="008C47F9" w:rsidP="008C47F9">
            <w:pPr>
              <w:rPr>
                <w:rFonts w:cs="Arial"/>
                <w:color w:val="000000" w:themeColor="text1"/>
                <w:sz w:val="18"/>
                <w:szCs w:val="18"/>
              </w:rPr>
            </w:pPr>
          </w:p>
        </w:tc>
      </w:tr>
    </w:tbl>
    <w:p w:rsidR="003D03B8" w:rsidRDefault="003D03B8" w:rsidP="003D03B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3D03B8" w:rsidRPr="00C97640" w:rsidTr="00191812">
        <w:trPr>
          <w:trHeight w:val="284"/>
        </w:trPr>
        <w:tc>
          <w:tcPr>
            <w:tcW w:w="1696" w:type="dxa"/>
            <w:tcBorders>
              <w:bottom w:val="single" w:sz="4" w:space="0" w:color="auto"/>
            </w:tcBorders>
            <w:shd w:val="clear" w:color="auto" w:fill="D9D9D9" w:themeFill="background1" w:themeFillShade="D9"/>
          </w:tcPr>
          <w:p w:rsidR="003D03B8" w:rsidRPr="00C97640" w:rsidRDefault="003D03B8"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3D03B8"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3D03B8" w:rsidRPr="008C47F9" w:rsidRDefault="003D03B8" w:rsidP="008C47F9">
            <w:pPr>
              <w:spacing w:line="276" w:lineRule="auto"/>
              <w:rPr>
                <w:rFonts w:ascii="Arial" w:eastAsia="Arial" w:hAnsi="Arial" w:cs="Arial"/>
                <w:sz w:val="18"/>
                <w:szCs w:val="18"/>
                <w:lang w:val="nl-NL"/>
              </w:rPr>
            </w:pPr>
            <w:r w:rsidRPr="008C47F9">
              <w:rPr>
                <w:rFonts w:ascii="Arial" w:eastAsia="Arial" w:hAnsi="Arial" w:cs="Arial"/>
                <w:sz w:val="18"/>
                <w:szCs w:val="18"/>
                <w:lang w:val="nl-NL"/>
              </w:rPr>
              <w:t>Fabian Peysang</w:t>
            </w:r>
          </w:p>
        </w:tc>
        <w:tc>
          <w:tcPr>
            <w:tcW w:w="2473" w:type="dxa"/>
            <w:tcBorders>
              <w:top w:val="single" w:sz="4" w:space="0" w:color="auto"/>
              <w:bottom w:val="single" w:sz="4" w:space="0" w:color="auto"/>
            </w:tcBorders>
          </w:tcPr>
          <w:p w:rsidR="003D03B8" w:rsidRPr="008C47F9" w:rsidRDefault="003D03B8" w:rsidP="00191812">
            <w:pPr>
              <w:rPr>
                <w:rFonts w:cs="Arial"/>
                <w:sz w:val="18"/>
                <w:szCs w:val="18"/>
                <w:lang w:val="nl-NL"/>
              </w:rPr>
            </w:pPr>
            <w:r w:rsidRPr="008C47F9">
              <w:rPr>
                <w:rFonts w:cs="Arial"/>
                <w:sz w:val="18"/>
                <w:szCs w:val="18"/>
                <w:lang w:val="nl-NL"/>
              </w:rPr>
              <w:t>FH Aachen</w:t>
            </w: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F85BD9" w:rsidP="00F85BD9">
            <w:pPr>
              <w:jc w:val="center"/>
              <w:rPr>
                <w:rFonts w:cs="Arial"/>
                <w:color w:val="FF0000"/>
                <w:sz w:val="18"/>
                <w:szCs w:val="18"/>
                <w:lang w:val="nl-NL"/>
              </w:rPr>
            </w:pPr>
            <w:r w:rsidRPr="00F85BD9">
              <w:rPr>
                <w:rFonts w:cs="Arial"/>
                <w:sz w:val="18"/>
                <w:szCs w:val="18"/>
                <w:lang w:val="nl-NL"/>
              </w:rPr>
              <w:t>20190201</w:t>
            </w: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3D03B8" w:rsidRPr="00C97640" w:rsidRDefault="003D03B8"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tcBorders>
              <w:top w:val="single" w:sz="8" w:space="0" w:color="auto"/>
            </w:tcBorders>
            <w:shd w:val="clear" w:color="auto" w:fill="D9D9D9" w:themeFill="background1" w:themeFillShade="D9"/>
          </w:tcPr>
          <w:p w:rsidR="003D03B8" w:rsidRPr="00C97640" w:rsidRDefault="003D03B8"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8" w:space="0" w:color="auto"/>
            </w:tcBorders>
          </w:tcPr>
          <w:p w:rsidR="003D03B8" w:rsidRPr="00C97640" w:rsidRDefault="003D03B8" w:rsidP="00191812">
            <w:pPr>
              <w:rPr>
                <w:rFonts w:cs="Arial"/>
                <w:sz w:val="18"/>
                <w:szCs w:val="18"/>
                <w:lang w:val="nl-NL"/>
              </w:rPr>
            </w:pPr>
          </w:p>
        </w:tc>
        <w:tc>
          <w:tcPr>
            <w:tcW w:w="2394" w:type="dxa"/>
            <w:tcBorders>
              <w:top w:val="single" w:sz="8" w:space="0" w:color="auto"/>
            </w:tcBorders>
          </w:tcPr>
          <w:p w:rsidR="003D03B8" w:rsidRPr="00C97640" w:rsidRDefault="003D03B8" w:rsidP="00191812">
            <w:pPr>
              <w:rPr>
                <w:rFonts w:cs="Arial"/>
                <w:sz w:val="18"/>
                <w:szCs w:val="18"/>
                <w:lang w:val="nl-NL"/>
              </w:rPr>
            </w:pPr>
          </w:p>
        </w:tc>
        <w:tc>
          <w:tcPr>
            <w:tcW w:w="1106" w:type="dxa"/>
            <w:tcBorders>
              <w:top w:val="single" w:sz="8" w:space="0" w:color="auto"/>
            </w:tcBorders>
            <w:shd w:val="clear" w:color="auto" w:fill="auto"/>
          </w:tcPr>
          <w:p w:rsidR="003D03B8" w:rsidRPr="00C97640" w:rsidRDefault="003D03B8" w:rsidP="00191812">
            <w:pPr>
              <w:jc w:val="right"/>
              <w:rPr>
                <w:rFonts w:cs="Arial"/>
                <w:sz w:val="18"/>
                <w:szCs w:val="18"/>
                <w:lang w:val="nl-NL"/>
              </w:rPr>
            </w:pPr>
          </w:p>
        </w:tc>
      </w:tr>
    </w:tbl>
    <w:p w:rsidR="003D03B8" w:rsidRDefault="003D03B8" w:rsidP="003D03B8">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3D03B8" w:rsidTr="0019181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3D03B8" w:rsidTr="0019181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2020</w:t>
            </w:r>
          </w:p>
        </w:tc>
      </w:tr>
      <w:tr w:rsidR="003D03B8" w:rsidTr="00AD44D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AD44DC">
            <w:pPr>
              <w:jc w:val="center"/>
              <w:rPr>
                <w:rFonts w:cs="Arial"/>
                <w:color w:val="000000" w:themeColor="text1"/>
                <w:sz w:val="18"/>
                <w:szCs w:val="18"/>
              </w:rPr>
            </w:pPr>
            <w:r w:rsidRPr="00A37330">
              <w:rPr>
                <w:rFonts w:cs="Arial"/>
                <w:color w:val="000000" w:themeColor="text1"/>
                <w:sz w:val="18"/>
                <w:szCs w:val="18"/>
              </w:rPr>
              <w:t>J</w:t>
            </w:r>
          </w:p>
        </w:tc>
      </w:tr>
      <w:tr w:rsidR="003D03B8" w:rsidRPr="00B77BE6" w:rsidTr="00AD44DC">
        <w:tc>
          <w:tcPr>
            <w:tcW w:w="414" w:type="dxa"/>
            <w:tcBorders>
              <w:top w:val="single" w:sz="2" w:space="0" w:color="auto"/>
              <w:left w:val="single" w:sz="1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3D03B8" w:rsidRPr="00B77BE6" w:rsidRDefault="00EC738E" w:rsidP="00AD44DC">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AD44D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3D03B8" w:rsidRPr="00B77BE6" w:rsidRDefault="003D03B8" w:rsidP="00AD44DC">
            <w:pPr>
              <w:jc w:val="center"/>
              <w:rPr>
                <w:rFonts w:cs="Arial"/>
                <w:sz w:val="20"/>
                <w:szCs w:val="20"/>
              </w:rPr>
            </w:pPr>
          </w:p>
        </w:tc>
      </w:tr>
    </w:tbl>
    <w:p w:rsidR="003D03B8" w:rsidRDefault="003D03B8" w:rsidP="003D03B8">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3D03B8" w:rsidTr="00191812">
        <w:tc>
          <w:tcPr>
            <w:tcW w:w="9962" w:type="dxa"/>
            <w:shd w:val="clear" w:color="auto" w:fill="D9D9D9" w:themeFill="background1" w:themeFillShade="D9"/>
          </w:tcPr>
          <w:p w:rsidR="003D03B8" w:rsidRDefault="003D03B8" w:rsidP="00191812">
            <w:pPr>
              <w:rPr>
                <w:rFonts w:cs="Arial"/>
                <w:sz w:val="32"/>
                <w:szCs w:val="32"/>
              </w:rPr>
            </w:pPr>
            <w:r>
              <w:rPr>
                <w:rFonts w:cs="Arial"/>
                <w:b/>
                <w:color w:val="000000" w:themeColor="text1"/>
                <w:sz w:val="18"/>
                <w:szCs w:val="18"/>
              </w:rPr>
              <w:t>References</w:t>
            </w:r>
          </w:p>
        </w:tc>
      </w:tr>
      <w:tr w:rsidR="003D03B8" w:rsidTr="00191812">
        <w:tc>
          <w:tcPr>
            <w:tcW w:w="9962" w:type="dxa"/>
          </w:tcPr>
          <w:p w:rsidR="003D03B8" w:rsidRPr="00144293" w:rsidRDefault="003D03B8"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3D03B8" w:rsidRDefault="003D03B8" w:rsidP="00191812">
            <w:pPr>
              <w:rPr>
                <w:rFonts w:ascii="Arial" w:eastAsia="Times New Roman" w:hAnsi="Arial" w:cs="Arial"/>
                <w:sz w:val="18"/>
                <w:szCs w:val="18"/>
              </w:rPr>
            </w:pPr>
          </w:p>
          <w:p w:rsidR="003D03B8" w:rsidRPr="00144293" w:rsidRDefault="003D03B8" w:rsidP="00191812">
            <w:pPr>
              <w:rPr>
                <w:rFonts w:cs="Arial"/>
                <w:color w:val="000000" w:themeColor="text1"/>
                <w:sz w:val="18"/>
                <w:szCs w:val="18"/>
              </w:rPr>
            </w:pPr>
          </w:p>
        </w:tc>
      </w:tr>
    </w:tbl>
    <w:p w:rsidR="003D03B8" w:rsidRDefault="003D03B8" w:rsidP="003D03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AD44D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AD44D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3D03B8" w:rsidRDefault="003D03B8" w:rsidP="00F85BD9">
      <w:pPr>
        <w:shd w:val="clear" w:color="auto" w:fill="00B050"/>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3D03B8" w:rsidRPr="00C97640" w:rsidTr="00AD44DC">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3D03B8" w:rsidRPr="00C97640" w:rsidRDefault="003D03B8" w:rsidP="00191812">
            <w:pPr>
              <w:jc w:val="center"/>
              <w:rPr>
                <w:rFonts w:cs="Arial"/>
                <w:b/>
                <w:color w:val="FFFFFF" w:themeColor="background1"/>
                <w:sz w:val="18"/>
                <w:szCs w:val="18"/>
              </w:rPr>
            </w:pP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3D03B8" w:rsidRPr="00C97640" w:rsidRDefault="003D03B8" w:rsidP="00191812">
            <w:pPr>
              <w:jc w:val="center"/>
              <w:rPr>
                <w:rFonts w:cs="Arial"/>
                <w:b/>
                <w:color w:val="FFFFFF" w:themeColor="background1"/>
                <w:sz w:val="32"/>
                <w:szCs w:val="32"/>
              </w:rPr>
            </w:pPr>
            <w:r>
              <w:rPr>
                <w:rFonts w:cs="Arial"/>
                <w:b/>
                <w:color w:val="FFFFFF" w:themeColor="background1"/>
                <w:sz w:val="32"/>
                <w:szCs w:val="32"/>
              </w:rPr>
              <w:t>Areas of Application for M</w:t>
            </w:r>
            <w:r w:rsidRPr="00CD1A71">
              <w:rPr>
                <w:rFonts w:cs="Arial"/>
                <w:b/>
                <w:color w:val="FFFFFF" w:themeColor="background1"/>
                <w:sz w:val="32"/>
                <w:szCs w:val="32"/>
              </w:rPr>
              <w:t>V</w:t>
            </w:r>
            <w:r>
              <w:rPr>
                <w:rFonts w:cs="Arial"/>
                <w:b/>
                <w:color w:val="FFFFFF" w:themeColor="background1"/>
                <w:sz w:val="32"/>
                <w:szCs w:val="32"/>
              </w:rPr>
              <w:t>DC</w:t>
            </w:r>
          </w:p>
        </w:tc>
        <w:tc>
          <w:tcPr>
            <w:tcW w:w="2005" w:type="dxa"/>
            <w:tcBorders>
              <w:top w:val="single" w:sz="12" w:space="0" w:color="auto"/>
              <w:left w:val="nil"/>
              <w:right w:val="single" w:sz="12" w:space="0" w:color="auto"/>
            </w:tcBorders>
            <w:shd w:val="clear" w:color="auto" w:fill="2E74B5" w:themeFill="accent1" w:themeFillShade="BF"/>
            <w:vAlign w:val="center"/>
          </w:tcPr>
          <w:p w:rsidR="003D03B8" w:rsidRPr="00AD44DC" w:rsidRDefault="003D03B8" w:rsidP="00191812">
            <w:pPr>
              <w:pBdr>
                <w:left w:val="single" w:sz="4" w:space="4" w:color="auto"/>
              </w:pBdr>
              <w:jc w:val="center"/>
              <w:rPr>
                <w:rFonts w:cs="Arial"/>
                <w:color w:val="FFFFFF" w:themeColor="background1"/>
                <w:sz w:val="18"/>
                <w:szCs w:val="18"/>
              </w:rPr>
            </w:pPr>
            <w:r w:rsidRPr="00AD44DC">
              <w:rPr>
                <w:rFonts w:cs="Arial"/>
                <w:color w:val="FFFFFF" w:themeColor="background1"/>
                <w:sz w:val="18"/>
                <w:szCs w:val="18"/>
              </w:rPr>
              <w:t>note</w:t>
            </w:r>
          </w:p>
          <w:p w:rsidR="003D03B8" w:rsidRPr="00AD44DC" w:rsidRDefault="003D03B8" w:rsidP="00191812">
            <w:pPr>
              <w:jc w:val="center"/>
              <w:rPr>
                <w:rFonts w:cs="Arial"/>
                <w:b/>
                <w:sz w:val="32"/>
                <w:szCs w:val="32"/>
              </w:rPr>
            </w:pPr>
            <w:r w:rsidRPr="00AD44DC">
              <w:rPr>
                <w:rFonts w:cs="Arial"/>
                <w:b/>
                <w:color w:val="FFFFFF" w:themeColor="background1"/>
                <w:sz w:val="32"/>
                <w:szCs w:val="32"/>
              </w:rPr>
              <w:t>16</w:t>
            </w:r>
          </w:p>
        </w:tc>
      </w:tr>
      <w:tr w:rsidR="003D03B8" w:rsidRPr="00C97640" w:rsidTr="008C47F9">
        <w:tc>
          <w:tcPr>
            <w:tcW w:w="9943" w:type="dxa"/>
            <w:gridSpan w:val="11"/>
            <w:tcBorders>
              <w:left w:val="single" w:sz="12" w:space="0" w:color="auto"/>
              <w:right w:val="single" w:sz="12" w:space="0" w:color="auto"/>
            </w:tcBorders>
            <w:shd w:val="clear" w:color="auto" w:fill="D9D9D9" w:themeFill="background1" w:themeFillShade="D9"/>
          </w:tcPr>
          <w:p w:rsidR="003D03B8" w:rsidRPr="001628EB" w:rsidRDefault="003D03B8" w:rsidP="00191812">
            <w:pPr>
              <w:rPr>
                <w:rFonts w:cs="Arial"/>
                <w:b/>
                <w:sz w:val="18"/>
                <w:szCs w:val="18"/>
              </w:rPr>
            </w:pPr>
            <w:r w:rsidRPr="001628EB">
              <w:rPr>
                <w:rFonts w:cs="Arial"/>
                <w:b/>
                <w:sz w:val="18"/>
                <w:szCs w:val="18"/>
              </w:rPr>
              <w:t xml:space="preserve">Abstract </w:t>
            </w:r>
          </w:p>
        </w:tc>
      </w:tr>
      <w:tr w:rsidR="003D03B8" w:rsidRPr="00C97640" w:rsidTr="008C47F9">
        <w:tc>
          <w:tcPr>
            <w:tcW w:w="9943" w:type="dxa"/>
            <w:gridSpan w:val="11"/>
            <w:tcBorders>
              <w:left w:val="single" w:sz="12" w:space="0" w:color="auto"/>
              <w:right w:val="single" w:sz="12" w:space="0" w:color="auto"/>
            </w:tcBorders>
            <w:shd w:val="clear" w:color="auto" w:fill="auto"/>
            <w:vAlign w:val="center"/>
          </w:tcPr>
          <w:p w:rsidR="003D03B8" w:rsidRPr="007174C2" w:rsidRDefault="003D03B8" w:rsidP="00191812">
            <w:pPr>
              <w:rPr>
                <w:rFonts w:cs="Arial"/>
                <w:color w:val="000000" w:themeColor="text1"/>
                <w:sz w:val="18"/>
                <w:szCs w:val="18"/>
              </w:rPr>
            </w:pPr>
            <w:r>
              <w:rPr>
                <w:rFonts w:cs="Arial"/>
                <w:color w:val="000000" w:themeColor="text1"/>
                <w:sz w:val="18"/>
                <w:szCs w:val="18"/>
              </w:rPr>
              <w:t xml:space="preserve">Different areas of application for MVDC </w:t>
            </w:r>
            <w:r w:rsidRPr="007174C2">
              <w:rPr>
                <w:rFonts w:cs="Arial"/>
                <w:color w:val="000000" w:themeColor="text1"/>
                <w:sz w:val="18"/>
                <w:szCs w:val="18"/>
              </w:rPr>
              <w:t>are presented in this paper. It explains how they are used and when it makes sense to choose one of these DC solutions.</w:t>
            </w:r>
            <w:r>
              <w:t xml:space="preserve"> </w:t>
            </w:r>
            <w:r w:rsidRPr="00FD29BC">
              <w:rPr>
                <w:rFonts w:cs="Arial"/>
                <w:color w:val="000000" w:themeColor="text1"/>
                <w:sz w:val="18"/>
                <w:szCs w:val="18"/>
              </w:rPr>
              <w:t>Furthermore, the function of a Microgrid network is explained, its advantages and disadvantages are listed and compared, and an example is given of how to use a Microgrid. Limitations and different voltage levels are addressed and explained, how they are possible in a Microgrid in the medium voltage direct current range. The difference between a Microgrid and a Macrogrid is also explained.</w:t>
            </w:r>
          </w:p>
          <w:p w:rsidR="003D03B8" w:rsidRPr="001628EB" w:rsidRDefault="003D03B8" w:rsidP="00191812">
            <w:pPr>
              <w:rPr>
                <w:rFonts w:cs="Arial"/>
                <w:color w:val="FFFFFF" w:themeColor="background1"/>
                <w:sz w:val="18"/>
                <w:szCs w:val="18"/>
              </w:rPr>
            </w:pPr>
          </w:p>
        </w:tc>
      </w:tr>
      <w:tr w:rsidR="003D03B8" w:rsidRPr="00C97640" w:rsidTr="008C47F9">
        <w:tc>
          <w:tcPr>
            <w:tcW w:w="1239" w:type="dxa"/>
            <w:tcBorders>
              <w:lef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3D03B8" w:rsidRPr="001628EB" w:rsidRDefault="008C47F9"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study load (hours)</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Basic</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8C47F9" w:rsidRPr="001628EB" w:rsidRDefault="008C47F9" w:rsidP="008C47F9">
            <w:pPr>
              <w:jc w:val="center"/>
              <w:rPr>
                <w:rFonts w:cs="Arial"/>
                <w:sz w:val="18"/>
                <w:szCs w:val="18"/>
              </w:rPr>
            </w:pPr>
          </w:p>
        </w:tc>
        <w:tc>
          <w:tcPr>
            <w:tcW w:w="3407" w:type="dxa"/>
            <w:tcBorders>
              <w:right w:val="single" w:sz="4" w:space="0" w:color="auto"/>
            </w:tcBorders>
          </w:tcPr>
          <w:p w:rsidR="008C47F9" w:rsidRPr="001628EB" w:rsidRDefault="008C47F9" w:rsidP="008C47F9">
            <w:pPr>
              <w:jc w:val="center"/>
              <w:rPr>
                <w:rFonts w:cs="Arial"/>
                <w:sz w:val="18"/>
                <w:szCs w:val="18"/>
              </w:rPr>
            </w:pPr>
          </w:p>
        </w:tc>
        <w:tc>
          <w:tcPr>
            <w:tcW w:w="2005" w:type="dxa"/>
            <w:tcBorders>
              <w:left w:val="single" w:sz="4" w:space="0" w:color="auto"/>
              <w:right w:val="single" w:sz="12" w:space="0" w:color="auto"/>
            </w:tcBorders>
          </w:tcPr>
          <w:p w:rsidR="008C47F9" w:rsidRPr="001628EB" w:rsidRDefault="008C47F9" w:rsidP="008C47F9">
            <w:pPr>
              <w:jc w:val="center"/>
              <w:rPr>
                <w:rFonts w:cs="Arial"/>
                <w:sz w:val="18"/>
                <w:szCs w:val="18"/>
              </w:rPr>
            </w:pPr>
            <w:r>
              <w:rPr>
                <w:rFonts w:cs="Arial"/>
                <w:sz w:val="18"/>
                <w:szCs w:val="18"/>
              </w:rPr>
              <w:t>6</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Intermediate</w:t>
            </w:r>
          </w:p>
        </w:tc>
        <w:tc>
          <w:tcPr>
            <w:tcW w:w="340" w:type="dxa"/>
            <w:vAlign w:val="center"/>
          </w:tcPr>
          <w:p w:rsidR="008C47F9" w:rsidRPr="001628EB" w:rsidRDefault="008C47F9" w:rsidP="008C47F9">
            <w:pPr>
              <w:jc w:val="center"/>
              <w:rPr>
                <w:rFonts w:cs="Arial"/>
                <w:sz w:val="18"/>
                <w:szCs w:val="18"/>
              </w:rPr>
            </w:pPr>
            <w:r>
              <w:rPr>
                <w:rFonts w:cs="Arial"/>
                <w:sz w:val="18"/>
                <w:szCs w:val="18"/>
              </w:rPr>
              <w:t>x</w:t>
            </w: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r>
              <w:rPr>
                <w:rFonts w:cs="Arial"/>
                <w:sz w:val="18"/>
                <w:szCs w:val="18"/>
              </w:rPr>
              <w:t>x</w:t>
            </w: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r w:rsidRPr="008C47F9">
              <w:rPr>
                <w:rFonts w:cs="Arial"/>
                <w:sz w:val="18"/>
                <w:szCs w:val="18"/>
              </w:rPr>
              <w:t>x</w:t>
            </w:r>
          </w:p>
        </w:tc>
        <w:tc>
          <w:tcPr>
            <w:tcW w:w="3407" w:type="dxa"/>
            <w:tcBorders>
              <w:right w:val="single" w:sz="4" w:space="0" w:color="auto"/>
            </w:tcBorders>
          </w:tcPr>
          <w:p w:rsidR="008C47F9" w:rsidRPr="001628EB" w:rsidRDefault="008C47F9" w:rsidP="008C47F9">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jc w:val="center"/>
              <w:rPr>
                <w:rFonts w:cs="Arial"/>
                <w:b/>
                <w:sz w:val="18"/>
                <w:szCs w:val="18"/>
              </w:rPr>
            </w:pPr>
            <w:r w:rsidRPr="001628EB">
              <w:rPr>
                <w:rFonts w:cs="Arial"/>
                <w:b/>
                <w:sz w:val="18"/>
                <w:szCs w:val="18"/>
              </w:rPr>
              <w:t>status</w:t>
            </w:r>
          </w:p>
        </w:tc>
      </w:tr>
      <w:tr w:rsidR="008C47F9" w:rsidRPr="00C97640" w:rsidTr="006F52DE">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Advanced</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p>
        </w:tc>
        <w:tc>
          <w:tcPr>
            <w:tcW w:w="3407" w:type="dxa"/>
            <w:tcBorders>
              <w:right w:val="single" w:sz="4" w:space="0" w:color="auto"/>
            </w:tcBorders>
          </w:tcPr>
          <w:p w:rsidR="008C47F9" w:rsidRPr="001628EB" w:rsidRDefault="008C47F9" w:rsidP="008C47F9">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00B050"/>
          </w:tcPr>
          <w:p w:rsidR="008C47F9" w:rsidRPr="001628EB" w:rsidRDefault="00F85BD9" w:rsidP="008C47F9">
            <w:pPr>
              <w:jc w:val="center"/>
              <w:rPr>
                <w:rFonts w:cs="Arial"/>
                <w:sz w:val="18"/>
                <w:szCs w:val="18"/>
              </w:rPr>
            </w:pPr>
            <w:r>
              <w:rPr>
                <w:rFonts w:cs="Arial"/>
                <w:sz w:val="18"/>
                <w:szCs w:val="18"/>
              </w:rPr>
              <w:t>draft</w:t>
            </w:r>
          </w:p>
        </w:tc>
      </w:tr>
      <w:tr w:rsidR="008C47F9" w:rsidRPr="00C97640" w:rsidTr="008C47F9">
        <w:tc>
          <w:tcPr>
            <w:tcW w:w="9943" w:type="dxa"/>
            <w:gridSpan w:val="11"/>
            <w:tcBorders>
              <w:left w:val="single" w:sz="12" w:space="0" w:color="auto"/>
              <w:right w:val="single" w:sz="12" w:space="0" w:color="auto"/>
            </w:tcBorders>
            <w:shd w:val="clear" w:color="auto" w:fill="auto"/>
          </w:tcPr>
          <w:p w:rsidR="008C47F9" w:rsidRPr="001628EB" w:rsidRDefault="008C47F9" w:rsidP="008C47F9">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previous notes to study</w:t>
            </w:r>
          </w:p>
        </w:tc>
      </w:tr>
      <w:tr w:rsidR="008C47F9" w:rsidRPr="00F245D6" w:rsidTr="008C47F9">
        <w:tc>
          <w:tcPr>
            <w:tcW w:w="7938" w:type="dxa"/>
            <w:gridSpan w:val="10"/>
            <w:tcBorders>
              <w:left w:val="single" w:sz="12" w:space="0" w:color="auto"/>
              <w:right w:val="single" w:sz="4" w:space="0" w:color="auto"/>
            </w:tcBorders>
          </w:tcPr>
          <w:p w:rsidR="008C47F9" w:rsidRPr="00013FE5" w:rsidRDefault="008C47F9" w:rsidP="008C47F9">
            <w:pPr>
              <w:rPr>
                <w:rFonts w:cs="Arial"/>
                <w:color w:val="000000" w:themeColor="text1"/>
                <w:sz w:val="18"/>
                <w:szCs w:val="18"/>
              </w:rPr>
            </w:pPr>
            <w:r w:rsidRPr="00013FE5">
              <w:rPr>
                <w:rFonts w:cs="Arial"/>
                <w:color w:val="000000" w:themeColor="text1"/>
                <w:sz w:val="18"/>
                <w:szCs w:val="18"/>
              </w:rPr>
              <w:t>-Fundamentals of electrical engeeniering ( e. g. Ohm´s law, definition of powervoltage, current)</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-Fundamentals of power conversion</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-Fundamentals of power transmission</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right w:val="single" w:sz="12" w:space="0" w:color="auto"/>
            </w:tcBorders>
          </w:tcPr>
          <w:p w:rsidR="008C47F9" w:rsidRPr="001628EB" w:rsidRDefault="008C47F9" w:rsidP="008C47F9">
            <w:pPr>
              <w:rPr>
                <w:rFonts w:cs="Arial"/>
                <w:color w:val="000000" w:themeColor="text1"/>
                <w:sz w:val="18"/>
                <w:szCs w:val="18"/>
              </w:rPr>
            </w:pP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further notes to study</w:t>
            </w:r>
          </w:p>
        </w:tc>
      </w:tr>
      <w:tr w:rsidR="008C47F9" w:rsidRPr="00F245D6" w:rsidTr="008C47F9">
        <w:tc>
          <w:tcPr>
            <w:tcW w:w="7938" w:type="dxa"/>
            <w:gridSpan w:val="10"/>
            <w:tcBorders>
              <w:left w:val="single" w:sz="12" w:space="0" w:color="auto"/>
              <w:bottom w:val="single" w:sz="12" w:space="0" w:color="auto"/>
              <w:right w:val="single" w:sz="4" w:space="0" w:color="auto"/>
            </w:tcBorders>
          </w:tcPr>
          <w:p w:rsidR="008C47F9" w:rsidRPr="00013FE5" w:rsidRDefault="008C47F9" w:rsidP="008C47F9">
            <w:pPr>
              <w:rPr>
                <w:rFonts w:cs="Arial"/>
                <w:color w:val="000000" w:themeColor="text1"/>
                <w:sz w:val="18"/>
                <w:szCs w:val="18"/>
              </w:rPr>
            </w:pPr>
            <w:r w:rsidRPr="00013FE5">
              <w:rPr>
                <w:rFonts w:cs="Arial"/>
                <w:color w:val="000000" w:themeColor="text1"/>
                <w:sz w:val="18"/>
                <w:szCs w:val="18"/>
              </w:rPr>
              <w:t>-different application areas for MVDC</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-What are Microgrids</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-Where the use of Microgrids makes sense.</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bottom w:val="single" w:sz="12" w:space="0" w:color="auto"/>
              <w:right w:val="single" w:sz="12" w:space="0" w:color="auto"/>
            </w:tcBorders>
          </w:tcPr>
          <w:p w:rsidR="008C47F9" w:rsidRPr="001628EB" w:rsidRDefault="008C47F9" w:rsidP="008C47F9">
            <w:pPr>
              <w:rPr>
                <w:rFonts w:cs="Arial"/>
                <w:color w:val="000000" w:themeColor="text1"/>
                <w:sz w:val="18"/>
                <w:szCs w:val="18"/>
              </w:rPr>
            </w:pPr>
          </w:p>
        </w:tc>
      </w:tr>
    </w:tbl>
    <w:p w:rsidR="003D03B8" w:rsidRDefault="003D03B8" w:rsidP="003D03B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3D03B8" w:rsidRPr="00C97640" w:rsidTr="00191812">
        <w:trPr>
          <w:trHeight w:val="284"/>
        </w:trPr>
        <w:tc>
          <w:tcPr>
            <w:tcW w:w="1696" w:type="dxa"/>
            <w:tcBorders>
              <w:bottom w:val="single" w:sz="4" w:space="0" w:color="auto"/>
            </w:tcBorders>
            <w:shd w:val="clear" w:color="auto" w:fill="D9D9D9" w:themeFill="background1" w:themeFillShade="D9"/>
          </w:tcPr>
          <w:p w:rsidR="003D03B8" w:rsidRPr="00C97640" w:rsidRDefault="003D03B8"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3D03B8"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3D03B8" w:rsidRPr="008C47F9" w:rsidRDefault="003D03B8" w:rsidP="008C47F9">
            <w:pPr>
              <w:spacing w:line="276" w:lineRule="auto"/>
              <w:rPr>
                <w:rFonts w:ascii="Arial" w:eastAsia="Arial" w:hAnsi="Arial" w:cs="Arial"/>
                <w:sz w:val="18"/>
                <w:szCs w:val="18"/>
                <w:lang w:val="nl-NL"/>
              </w:rPr>
            </w:pPr>
            <w:r w:rsidRPr="008C47F9">
              <w:rPr>
                <w:rFonts w:ascii="Arial" w:eastAsia="Arial" w:hAnsi="Arial" w:cs="Arial"/>
                <w:sz w:val="18"/>
                <w:szCs w:val="18"/>
                <w:lang w:val="nl-NL"/>
              </w:rPr>
              <w:t>Fabian Peysang</w:t>
            </w:r>
          </w:p>
        </w:tc>
        <w:tc>
          <w:tcPr>
            <w:tcW w:w="2473" w:type="dxa"/>
            <w:tcBorders>
              <w:top w:val="single" w:sz="4" w:space="0" w:color="auto"/>
              <w:bottom w:val="single" w:sz="4" w:space="0" w:color="auto"/>
            </w:tcBorders>
          </w:tcPr>
          <w:p w:rsidR="003D03B8" w:rsidRPr="008C47F9" w:rsidRDefault="003D03B8" w:rsidP="00191812">
            <w:pPr>
              <w:rPr>
                <w:rFonts w:cs="Arial"/>
                <w:sz w:val="18"/>
                <w:szCs w:val="18"/>
                <w:lang w:val="nl-NL"/>
              </w:rPr>
            </w:pPr>
            <w:r w:rsidRPr="008C47F9">
              <w:rPr>
                <w:rFonts w:cs="Arial"/>
                <w:sz w:val="18"/>
                <w:szCs w:val="18"/>
                <w:lang w:val="nl-NL"/>
              </w:rPr>
              <w:t>FH Aachen</w:t>
            </w: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E1618E" w:rsidP="00E1618E">
            <w:pPr>
              <w:rPr>
                <w:rFonts w:cs="Arial"/>
                <w:color w:val="FF0000"/>
                <w:sz w:val="18"/>
                <w:szCs w:val="18"/>
                <w:lang w:val="nl-NL"/>
              </w:rPr>
            </w:pPr>
            <w:r w:rsidRPr="00E1618E">
              <w:rPr>
                <w:rFonts w:cs="Arial"/>
                <w:sz w:val="18"/>
                <w:szCs w:val="18"/>
                <w:lang w:val="nl-NL"/>
              </w:rPr>
              <w:t>20190201</w:t>
            </w: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3D03B8" w:rsidRPr="00C97640" w:rsidRDefault="003D03B8"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Pr>
          <w:p w:rsidR="003D03B8" w:rsidRPr="00C97640" w:rsidRDefault="003D03B8"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tcBorders>
              <w:top w:val="single" w:sz="8" w:space="0" w:color="auto"/>
            </w:tcBorders>
            <w:shd w:val="clear" w:color="auto" w:fill="D9D9D9" w:themeFill="background1" w:themeFillShade="D9"/>
          </w:tcPr>
          <w:p w:rsidR="003D03B8" w:rsidRPr="00C97640" w:rsidRDefault="003D03B8"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8" w:space="0" w:color="auto"/>
            </w:tcBorders>
          </w:tcPr>
          <w:p w:rsidR="003D03B8" w:rsidRPr="00C97640" w:rsidRDefault="003D03B8" w:rsidP="00191812">
            <w:pPr>
              <w:rPr>
                <w:rFonts w:cs="Arial"/>
                <w:sz w:val="18"/>
                <w:szCs w:val="18"/>
                <w:lang w:val="nl-NL"/>
              </w:rPr>
            </w:pPr>
          </w:p>
        </w:tc>
        <w:tc>
          <w:tcPr>
            <w:tcW w:w="2394" w:type="dxa"/>
            <w:tcBorders>
              <w:top w:val="single" w:sz="8" w:space="0" w:color="auto"/>
            </w:tcBorders>
          </w:tcPr>
          <w:p w:rsidR="003D03B8" w:rsidRPr="00C97640" w:rsidRDefault="003D03B8" w:rsidP="00191812">
            <w:pPr>
              <w:rPr>
                <w:rFonts w:cs="Arial"/>
                <w:sz w:val="18"/>
                <w:szCs w:val="18"/>
                <w:lang w:val="nl-NL"/>
              </w:rPr>
            </w:pPr>
          </w:p>
        </w:tc>
        <w:tc>
          <w:tcPr>
            <w:tcW w:w="1106" w:type="dxa"/>
            <w:tcBorders>
              <w:top w:val="single" w:sz="8" w:space="0" w:color="auto"/>
            </w:tcBorders>
            <w:shd w:val="clear" w:color="auto" w:fill="auto"/>
          </w:tcPr>
          <w:p w:rsidR="003D03B8" w:rsidRPr="00C97640" w:rsidRDefault="003D03B8" w:rsidP="00191812">
            <w:pPr>
              <w:jc w:val="right"/>
              <w:rPr>
                <w:rFonts w:cs="Arial"/>
                <w:sz w:val="18"/>
                <w:szCs w:val="18"/>
                <w:lang w:val="nl-NL"/>
              </w:rPr>
            </w:pPr>
          </w:p>
        </w:tc>
      </w:tr>
    </w:tbl>
    <w:p w:rsidR="003D03B8" w:rsidRDefault="003D03B8" w:rsidP="003D03B8">
      <w:pPr>
        <w:rPr>
          <w:rFonts w:cs="Arial"/>
          <w:sz w:val="20"/>
          <w:szCs w:val="20"/>
        </w:rPr>
      </w:pPr>
    </w:p>
    <w:p w:rsidR="008C47F9" w:rsidRDefault="008C47F9" w:rsidP="003D03B8">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3D03B8" w:rsidTr="008C47F9">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3D03B8" w:rsidTr="008C47F9">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2020</w:t>
            </w:r>
          </w:p>
        </w:tc>
      </w:tr>
      <w:tr w:rsidR="003D03B8" w:rsidTr="00E1618E">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r>
      <w:tr w:rsidR="003D03B8" w:rsidRPr="00B77BE6" w:rsidTr="00E1618E">
        <w:tc>
          <w:tcPr>
            <w:tcW w:w="414" w:type="dxa"/>
            <w:tcBorders>
              <w:top w:val="single" w:sz="2" w:space="0" w:color="auto"/>
              <w:left w:val="single" w:sz="1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8C47F9" w:rsidRDefault="003D03B8" w:rsidP="007E45BC">
            <w:pPr>
              <w:jc w:val="center"/>
              <w:rPr>
                <w:rFonts w:cs="Arial"/>
                <w:color w:val="FF0000"/>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3D03B8" w:rsidRPr="00B77BE6" w:rsidRDefault="003D03B8" w:rsidP="007E45BC">
            <w:pPr>
              <w:jc w:val="center"/>
              <w:rPr>
                <w:rFonts w:cs="Arial"/>
                <w:sz w:val="20"/>
                <w:szCs w:val="20"/>
              </w:rPr>
            </w:pPr>
          </w:p>
        </w:tc>
      </w:tr>
    </w:tbl>
    <w:p w:rsidR="008C47F9" w:rsidRDefault="008C47F9"/>
    <w:tbl>
      <w:tblPr>
        <w:tblStyle w:val="Tabelraster"/>
        <w:tblW w:w="9962" w:type="dxa"/>
        <w:tblCellMar>
          <w:top w:w="57" w:type="dxa"/>
          <w:bottom w:w="57" w:type="dxa"/>
        </w:tblCellMar>
        <w:tblLook w:val="04A0" w:firstRow="1" w:lastRow="0" w:firstColumn="1" w:lastColumn="0" w:noHBand="0" w:noVBand="1"/>
      </w:tblPr>
      <w:tblGrid>
        <w:gridCol w:w="9962"/>
      </w:tblGrid>
      <w:tr w:rsidR="003D03B8" w:rsidTr="008C47F9">
        <w:tc>
          <w:tcPr>
            <w:tcW w:w="9962" w:type="dxa"/>
            <w:shd w:val="clear" w:color="auto" w:fill="D9D9D9" w:themeFill="background1" w:themeFillShade="D9"/>
          </w:tcPr>
          <w:p w:rsidR="003D03B8" w:rsidRDefault="003D03B8" w:rsidP="00191812">
            <w:pPr>
              <w:rPr>
                <w:rFonts w:cs="Arial"/>
                <w:sz w:val="32"/>
                <w:szCs w:val="32"/>
              </w:rPr>
            </w:pPr>
            <w:r>
              <w:rPr>
                <w:rFonts w:cs="Arial"/>
                <w:b/>
                <w:color w:val="000000" w:themeColor="text1"/>
                <w:sz w:val="18"/>
                <w:szCs w:val="18"/>
              </w:rPr>
              <w:t>References</w:t>
            </w:r>
          </w:p>
        </w:tc>
      </w:tr>
      <w:tr w:rsidR="003D03B8" w:rsidTr="008C47F9">
        <w:tc>
          <w:tcPr>
            <w:tcW w:w="9962" w:type="dxa"/>
          </w:tcPr>
          <w:p w:rsidR="003D03B8" w:rsidRPr="00144293" w:rsidRDefault="003D03B8"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3D03B8" w:rsidRPr="00144293" w:rsidRDefault="003D03B8" w:rsidP="00191812">
            <w:pPr>
              <w:rPr>
                <w:rFonts w:cs="Arial"/>
                <w:color w:val="000000" w:themeColor="text1"/>
                <w:sz w:val="18"/>
                <w:szCs w:val="18"/>
              </w:rPr>
            </w:pPr>
          </w:p>
        </w:tc>
      </w:tr>
    </w:tbl>
    <w:p w:rsidR="003D03B8" w:rsidRDefault="003D03B8" w:rsidP="003D03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AD44D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AD44D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3D03B8" w:rsidRDefault="003D03B8">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3D03B8" w:rsidRPr="00C97640" w:rsidTr="00AD44DC">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3D03B8" w:rsidRPr="00C97640" w:rsidRDefault="007702D0" w:rsidP="00191812">
            <w:pPr>
              <w:jc w:val="center"/>
              <w:rPr>
                <w:rFonts w:cs="Arial"/>
                <w:b/>
                <w:color w:val="FFFFFF" w:themeColor="background1"/>
                <w:sz w:val="18"/>
                <w:szCs w:val="18"/>
              </w:rPr>
            </w:pPr>
            <w:r>
              <w:rPr>
                <w:rFonts w:cs="Arial"/>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3D03B8" w:rsidRPr="00C97640" w:rsidRDefault="003D03B8" w:rsidP="00191812">
            <w:pPr>
              <w:jc w:val="center"/>
              <w:rPr>
                <w:rFonts w:cs="Arial"/>
                <w:b/>
                <w:color w:val="FFFFFF" w:themeColor="background1"/>
                <w:sz w:val="32"/>
                <w:szCs w:val="32"/>
              </w:rPr>
            </w:pPr>
            <w:r w:rsidRPr="00EC738E">
              <w:rPr>
                <w:rFonts w:cs="Arial"/>
                <w:b/>
                <w:color w:val="FFFFFF" w:themeColor="background1"/>
                <w:sz w:val="32"/>
                <w:szCs w:val="32"/>
              </w:rPr>
              <w:t>Power electronics for regenerative systems</w:t>
            </w:r>
          </w:p>
        </w:tc>
        <w:tc>
          <w:tcPr>
            <w:tcW w:w="2005" w:type="dxa"/>
            <w:tcBorders>
              <w:top w:val="single" w:sz="12" w:space="0" w:color="auto"/>
              <w:left w:val="nil"/>
              <w:right w:val="single" w:sz="12" w:space="0" w:color="auto"/>
            </w:tcBorders>
            <w:shd w:val="clear" w:color="auto" w:fill="2E74B5" w:themeFill="accent1" w:themeFillShade="BF"/>
            <w:vAlign w:val="center"/>
          </w:tcPr>
          <w:p w:rsidR="003D03B8" w:rsidRPr="00AD44DC" w:rsidRDefault="003D03B8" w:rsidP="00191812">
            <w:pPr>
              <w:pBdr>
                <w:left w:val="single" w:sz="4" w:space="4" w:color="auto"/>
              </w:pBdr>
              <w:jc w:val="center"/>
              <w:rPr>
                <w:rFonts w:cs="Arial"/>
                <w:color w:val="FFFFFF" w:themeColor="background1"/>
                <w:sz w:val="18"/>
                <w:szCs w:val="18"/>
              </w:rPr>
            </w:pPr>
            <w:r w:rsidRPr="00AD44DC">
              <w:rPr>
                <w:rFonts w:cs="Arial"/>
                <w:color w:val="FFFFFF" w:themeColor="background1"/>
                <w:sz w:val="18"/>
                <w:szCs w:val="18"/>
              </w:rPr>
              <w:t>note</w:t>
            </w:r>
          </w:p>
          <w:p w:rsidR="003D03B8" w:rsidRPr="00AD44DC" w:rsidRDefault="003D03B8" w:rsidP="00191812">
            <w:pPr>
              <w:jc w:val="center"/>
              <w:rPr>
                <w:rFonts w:cs="Arial"/>
                <w:b/>
                <w:color w:val="FFFFFF" w:themeColor="background1"/>
                <w:sz w:val="32"/>
                <w:szCs w:val="32"/>
              </w:rPr>
            </w:pPr>
            <w:r w:rsidRPr="00AD44DC">
              <w:rPr>
                <w:rFonts w:cs="Arial"/>
                <w:b/>
                <w:color w:val="FFFFFF" w:themeColor="background1"/>
                <w:sz w:val="32"/>
                <w:szCs w:val="32"/>
                <w:shd w:val="clear" w:color="auto" w:fill="2E74B5" w:themeFill="accent1" w:themeFillShade="BF"/>
              </w:rPr>
              <w:t>17</w:t>
            </w:r>
          </w:p>
        </w:tc>
      </w:tr>
      <w:tr w:rsidR="003D03B8" w:rsidRPr="00C97640" w:rsidTr="008C47F9">
        <w:tc>
          <w:tcPr>
            <w:tcW w:w="9943" w:type="dxa"/>
            <w:gridSpan w:val="11"/>
            <w:tcBorders>
              <w:left w:val="single" w:sz="12" w:space="0" w:color="auto"/>
              <w:right w:val="single" w:sz="12" w:space="0" w:color="auto"/>
            </w:tcBorders>
            <w:shd w:val="clear" w:color="auto" w:fill="D9D9D9" w:themeFill="background1" w:themeFillShade="D9"/>
          </w:tcPr>
          <w:p w:rsidR="003D03B8" w:rsidRPr="001628EB" w:rsidRDefault="003D03B8" w:rsidP="00191812">
            <w:pPr>
              <w:rPr>
                <w:rFonts w:cs="Arial"/>
                <w:b/>
                <w:sz w:val="18"/>
                <w:szCs w:val="18"/>
              </w:rPr>
            </w:pPr>
            <w:r w:rsidRPr="001628EB">
              <w:rPr>
                <w:rFonts w:cs="Arial"/>
                <w:b/>
                <w:sz w:val="18"/>
                <w:szCs w:val="18"/>
              </w:rPr>
              <w:t xml:space="preserve">Abstract </w:t>
            </w:r>
          </w:p>
        </w:tc>
      </w:tr>
      <w:tr w:rsidR="003D03B8" w:rsidRPr="00C97640" w:rsidTr="008C47F9">
        <w:tc>
          <w:tcPr>
            <w:tcW w:w="9943" w:type="dxa"/>
            <w:gridSpan w:val="11"/>
            <w:tcBorders>
              <w:left w:val="single" w:sz="12" w:space="0" w:color="auto"/>
              <w:right w:val="single" w:sz="12" w:space="0" w:color="auto"/>
            </w:tcBorders>
            <w:shd w:val="clear" w:color="auto" w:fill="auto"/>
            <w:vAlign w:val="center"/>
          </w:tcPr>
          <w:p w:rsidR="003D03B8" w:rsidRPr="00DF7CB4" w:rsidRDefault="003D03B8" w:rsidP="00191812">
            <w:pPr>
              <w:rPr>
                <w:rFonts w:cs="Arial"/>
                <w:sz w:val="18"/>
                <w:szCs w:val="18"/>
              </w:rPr>
            </w:pPr>
            <w:r w:rsidRPr="00DF7CB4">
              <w:rPr>
                <w:rFonts w:cs="Arial"/>
                <w:sz w:val="18"/>
                <w:szCs w:val="18"/>
              </w:rPr>
              <w:t xml:space="preserve">This paper </w:t>
            </w:r>
            <w:r>
              <w:rPr>
                <w:rFonts w:cs="Arial"/>
                <w:sz w:val="18"/>
                <w:szCs w:val="18"/>
              </w:rPr>
              <w:t>(power point class)</w:t>
            </w:r>
            <w:r w:rsidRPr="00DF7CB4">
              <w:rPr>
                <w:rFonts w:cs="Arial"/>
                <w:sz w:val="18"/>
                <w:szCs w:val="18"/>
              </w:rPr>
              <w:t>provides technical knowledge on selected current topics in power electronics and power engineering.</w:t>
            </w:r>
          </w:p>
          <w:p w:rsidR="003D03B8" w:rsidRPr="00756280" w:rsidRDefault="003D03B8" w:rsidP="00191812">
            <w:pPr>
              <w:rPr>
                <w:rFonts w:cs="Arial"/>
                <w:sz w:val="18"/>
                <w:szCs w:val="18"/>
              </w:rPr>
            </w:pPr>
            <w:r w:rsidRPr="00DF7CB4">
              <w:rPr>
                <w:rFonts w:cs="Arial"/>
                <w:sz w:val="18"/>
                <w:szCs w:val="18"/>
              </w:rPr>
              <w:t xml:space="preserve">The technical challenges and opportunities closely related to the energy system transformation are explained. You get an understanding of the technology factors and cost parameters that are crucial for development. In this course the general boundary conditions are explained. Building on this, the possibilities of power electronics (components, topologies, ) are presented. The basics for photovoltaic systems and wind power are described. </w:t>
            </w:r>
          </w:p>
        </w:tc>
      </w:tr>
      <w:tr w:rsidR="003D03B8" w:rsidRPr="00C97640" w:rsidTr="008C47F9">
        <w:tc>
          <w:tcPr>
            <w:tcW w:w="1239" w:type="dxa"/>
            <w:tcBorders>
              <w:lef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study load (hours)</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Basic</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8C47F9" w:rsidRPr="001628EB" w:rsidRDefault="008C47F9" w:rsidP="008C47F9">
            <w:pPr>
              <w:jc w:val="center"/>
              <w:rPr>
                <w:rFonts w:cs="Arial"/>
                <w:sz w:val="18"/>
                <w:szCs w:val="18"/>
              </w:rPr>
            </w:pPr>
          </w:p>
        </w:tc>
        <w:tc>
          <w:tcPr>
            <w:tcW w:w="3407" w:type="dxa"/>
            <w:tcBorders>
              <w:right w:val="single" w:sz="4" w:space="0" w:color="auto"/>
            </w:tcBorders>
          </w:tcPr>
          <w:p w:rsidR="008C47F9" w:rsidRPr="001628EB" w:rsidRDefault="008C47F9" w:rsidP="008C47F9">
            <w:pPr>
              <w:jc w:val="center"/>
              <w:rPr>
                <w:rFonts w:cs="Arial"/>
                <w:sz w:val="18"/>
                <w:szCs w:val="18"/>
              </w:rPr>
            </w:pPr>
          </w:p>
        </w:tc>
        <w:tc>
          <w:tcPr>
            <w:tcW w:w="2005" w:type="dxa"/>
            <w:tcBorders>
              <w:left w:val="single" w:sz="4" w:space="0" w:color="auto"/>
              <w:right w:val="single" w:sz="12" w:space="0" w:color="auto"/>
            </w:tcBorders>
          </w:tcPr>
          <w:p w:rsidR="008C47F9" w:rsidRPr="001628EB" w:rsidRDefault="008C47F9" w:rsidP="008C47F9">
            <w:pPr>
              <w:jc w:val="center"/>
              <w:rPr>
                <w:rFonts w:cs="Arial"/>
                <w:sz w:val="18"/>
                <w:szCs w:val="18"/>
              </w:rPr>
            </w:pPr>
            <w:r>
              <w:rPr>
                <w:rFonts w:cs="Arial"/>
                <w:sz w:val="18"/>
                <w:szCs w:val="18"/>
              </w:rPr>
              <w:t>10</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Intermediate</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r>
              <w:rPr>
                <w:rFonts w:cs="Arial"/>
                <w:sz w:val="18"/>
                <w:szCs w:val="18"/>
              </w:rPr>
              <w:t>x</w:t>
            </w: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r>
              <w:rPr>
                <w:rFonts w:cs="Arial"/>
                <w:sz w:val="18"/>
                <w:szCs w:val="18"/>
              </w:rPr>
              <w:t>x</w:t>
            </w: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r w:rsidRPr="008C47F9">
              <w:rPr>
                <w:rFonts w:cs="Arial"/>
                <w:sz w:val="18"/>
                <w:szCs w:val="18"/>
              </w:rPr>
              <w:t>x</w:t>
            </w:r>
          </w:p>
        </w:tc>
        <w:tc>
          <w:tcPr>
            <w:tcW w:w="3407" w:type="dxa"/>
            <w:tcBorders>
              <w:right w:val="single" w:sz="4" w:space="0" w:color="auto"/>
            </w:tcBorders>
          </w:tcPr>
          <w:p w:rsidR="008C47F9" w:rsidRPr="001628EB" w:rsidRDefault="008C47F9" w:rsidP="008C47F9">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jc w:val="center"/>
              <w:rPr>
                <w:rFonts w:cs="Arial"/>
                <w:b/>
                <w:sz w:val="18"/>
                <w:szCs w:val="18"/>
              </w:rPr>
            </w:pPr>
            <w:r w:rsidRPr="001628EB">
              <w:rPr>
                <w:rFonts w:cs="Arial"/>
                <w:b/>
                <w:sz w:val="18"/>
                <w:szCs w:val="18"/>
              </w:rPr>
              <w:t>status</w:t>
            </w:r>
          </w:p>
        </w:tc>
      </w:tr>
      <w:tr w:rsidR="008C47F9" w:rsidRPr="00C97640" w:rsidTr="008C47F9">
        <w:tc>
          <w:tcPr>
            <w:tcW w:w="1239" w:type="dxa"/>
            <w:tcBorders>
              <w:left w:val="single" w:sz="12" w:space="0" w:color="auto"/>
            </w:tcBorders>
            <w:shd w:val="clear" w:color="auto" w:fill="auto"/>
          </w:tcPr>
          <w:p w:rsidR="008C47F9" w:rsidRPr="001628EB" w:rsidRDefault="008C47F9" w:rsidP="008C47F9">
            <w:pPr>
              <w:jc w:val="center"/>
              <w:rPr>
                <w:rFonts w:cs="Arial"/>
                <w:sz w:val="18"/>
                <w:szCs w:val="18"/>
              </w:rPr>
            </w:pPr>
            <w:r>
              <w:rPr>
                <w:rFonts w:cs="Arial"/>
                <w:sz w:val="18"/>
                <w:szCs w:val="18"/>
              </w:rPr>
              <w:t>Advanced</w:t>
            </w:r>
          </w:p>
        </w:tc>
        <w:tc>
          <w:tcPr>
            <w:tcW w:w="340" w:type="dxa"/>
            <w:vAlign w:val="center"/>
          </w:tcPr>
          <w:p w:rsidR="008C47F9" w:rsidRPr="001628EB" w:rsidRDefault="008C47F9" w:rsidP="008C47F9">
            <w:pPr>
              <w:jc w:val="center"/>
              <w:rPr>
                <w:rFonts w:cs="Arial"/>
                <w:sz w:val="18"/>
                <w:szCs w:val="18"/>
              </w:rPr>
            </w:pPr>
          </w:p>
        </w:tc>
        <w:tc>
          <w:tcPr>
            <w:tcW w:w="335" w:type="dxa"/>
            <w:vAlign w:val="center"/>
          </w:tcPr>
          <w:p w:rsidR="008C47F9" w:rsidRPr="001628EB" w:rsidRDefault="008C47F9" w:rsidP="008C47F9">
            <w:pPr>
              <w:jc w:val="center"/>
              <w:rPr>
                <w:rFonts w:cs="Arial"/>
                <w:sz w:val="18"/>
                <w:szCs w:val="18"/>
              </w:rPr>
            </w:pPr>
          </w:p>
        </w:tc>
        <w:tc>
          <w:tcPr>
            <w:tcW w:w="336" w:type="dxa"/>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5" w:type="dxa"/>
            <w:tcBorders>
              <w:right w:val="single" w:sz="4" w:space="0" w:color="auto"/>
            </w:tcBorders>
            <w:vAlign w:val="center"/>
          </w:tcPr>
          <w:p w:rsidR="008C47F9" w:rsidRPr="001628EB" w:rsidRDefault="008C47F9" w:rsidP="008C47F9">
            <w:pPr>
              <w:jc w:val="center"/>
              <w:rPr>
                <w:rFonts w:cs="Arial"/>
                <w:sz w:val="18"/>
                <w:szCs w:val="18"/>
              </w:rPr>
            </w:pPr>
          </w:p>
        </w:tc>
        <w:tc>
          <w:tcPr>
            <w:tcW w:w="336" w:type="dxa"/>
            <w:tcBorders>
              <w:right w:val="single" w:sz="4" w:space="0" w:color="auto"/>
            </w:tcBorders>
            <w:vAlign w:val="center"/>
          </w:tcPr>
          <w:p w:rsidR="008C47F9" w:rsidRPr="001628EB" w:rsidRDefault="008C47F9" w:rsidP="008C47F9">
            <w:pPr>
              <w:jc w:val="center"/>
              <w:rPr>
                <w:rFonts w:cs="Arial"/>
                <w:sz w:val="18"/>
                <w:szCs w:val="18"/>
              </w:rPr>
            </w:pPr>
          </w:p>
        </w:tc>
        <w:tc>
          <w:tcPr>
            <w:tcW w:w="992" w:type="dxa"/>
            <w:tcBorders>
              <w:left w:val="single" w:sz="4" w:space="0" w:color="auto"/>
            </w:tcBorders>
            <w:shd w:val="clear" w:color="auto" w:fill="auto"/>
          </w:tcPr>
          <w:p w:rsidR="008C47F9" w:rsidRPr="001628EB" w:rsidRDefault="008C47F9" w:rsidP="008C47F9">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8C47F9" w:rsidRPr="00A1707B" w:rsidRDefault="008C47F9" w:rsidP="008C47F9">
            <w:pPr>
              <w:jc w:val="center"/>
              <w:rPr>
                <w:rFonts w:cs="Arial"/>
                <w:color w:val="FF0000"/>
                <w:sz w:val="18"/>
                <w:szCs w:val="18"/>
              </w:rPr>
            </w:pPr>
          </w:p>
        </w:tc>
        <w:tc>
          <w:tcPr>
            <w:tcW w:w="3407" w:type="dxa"/>
            <w:tcBorders>
              <w:right w:val="single" w:sz="4" w:space="0" w:color="auto"/>
            </w:tcBorders>
          </w:tcPr>
          <w:p w:rsidR="008C47F9" w:rsidRPr="001628EB" w:rsidRDefault="008C47F9" w:rsidP="008C47F9">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8C47F9" w:rsidRPr="001628EB" w:rsidRDefault="008C47F9" w:rsidP="008C47F9">
            <w:pPr>
              <w:jc w:val="center"/>
              <w:rPr>
                <w:rFonts w:cs="Arial"/>
                <w:sz w:val="18"/>
                <w:szCs w:val="18"/>
              </w:rPr>
            </w:pPr>
          </w:p>
        </w:tc>
      </w:tr>
      <w:tr w:rsidR="008C47F9" w:rsidRPr="00C97640" w:rsidTr="008C47F9">
        <w:tc>
          <w:tcPr>
            <w:tcW w:w="9943" w:type="dxa"/>
            <w:gridSpan w:val="11"/>
            <w:tcBorders>
              <w:left w:val="single" w:sz="12" w:space="0" w:color="auto"/>
              <w:right w:val="single" w:sz="12" w:space="0" w:color="auto"/>
            </w:tcBorders>
            <w:shd w:val="clear" w:color="auto" w:fill="auto"/>
          </w:tcPr>
          <w:p w:rsidR="008C47F9" w:rsidRPr="001628EB" w:rsidRDefault="008C47F9" w:rsidP="008C47F9">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previous notes to study</w:t>
            </w:r>
          </w:p>
        </w:tc>
      </w:tr>
      <w:tr w:rsidR="008C47F9" w:rsidRPr="00F245D6" w:rsidTr="008C47F9">
        <w:tc>
          <w:tcPr>
            <w:tcW w:w="7938" w:type="dxa"/>
            <w:gridSpan w:val="10"/>
            <w:tcBorders>
              <w:left w:val="single" w:sz="12" w:space="0" w:color="auto"/>
              <w:right w:val="single" w:sz="4" w:space="0" w:color="auto"/>
            </w:tcBorders>
          </w:tcPr>
          <w:p w:rsidR="008C47F9" w:rsidRPr="00013FE5" w:rsidRDefault="008C47F9" w:rsidP="008C47F9">
            <w:pPr>
              <w:rPr>
                <w:rFonts w:cs="Arial"/>
                <w:color w:val="000000" w:themeColor="text1"/>
                <w:sz w:val="18"/>
                <w:szCs w:val="18"/>
              </w:rPr>
            </w:pPr>
            <w:r w:rsidRPr="00013FE5">
              <w:rPr>
                <w:rFonts w:cs="Arial"/>
                <w:color w:val="000000" w:themeColor="text1"/>
                <w:sz w:val="18"/>
                <w:szCs w:val="18"/>
              </w:rPr>
              <w:t>-</w:t>
            </w:r>
            <w:r w:rsidRPr="00013FE5">
              <w:rPr>
                <w:rStyle w:val="normaltextrun"/>
                <w:rFonts w:ascii="Calibri" w:hAnsi="Calibri"/>
                <w:color w:val="000000"/>
                <w:sz w:val="18"/>
                <w:szCs w:val="18"/>
                <w:bdr w:val="none" w:sz="0" w:space="0" w:color="auto" w:frame="1"/>
              </w:rPr>
              <w:t>Fundamentals of power electroncis</w:t>
            </w:r>
          </w:p>
          <w:p w:rsidR="008C47F9" w:rsidRPr="00013FE5" w:rsidRDefault="008C47F9" w:rsidP="008C47F9">
            <w:pPr>
              <w:rPr>
                <w:rFonts w:cs="Arial"/>
                <w:color w:val="000000" w:themeColor="text1"/>
                <w:sz w:val="18"/>
                <w:szCs w:val="18"/>
              </w:rPr>
            </w:pPr>
            <w:r w:rsidRPr="00013FE5">
              <w:rPr>
                <w:rFonts w:cs="Arial"/>
                <w:color w:val="000000" w:themeColor="text1"/>
                <w:sz w:val="18"/>
                <w:szCs w:val="18"/>
              </w:rPr>
              <w:t xml:space="preserve">-Fundamentals of </w:t>
            </w:r>
            <w:r w:rsidRPr="00013FE5">
              <w:rPr>
                <w:rStyle w:val="normaltextrun"/>
                <w:rFonts w:ascii="Calibri" w:hAnsi="Calibri"/>
                <w:color w:val="000000"/>
                <w:sz w:val="18"/>
                <w:szCs w:val="18"/>
                <w:bdr w:val="none" w:sz="0" w:space="0" w:color="auto" w:frame="1"/>
              </w:rPr>
              <w:t>Semiconductor devices</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right w:val="single" w:sz="12" w:space="0" w:color="auto"/>
            </w:tcBorders>
          </w:tcPr>
          <w:p w:rsidR="008C47F9" w:rsidRPr="001628EB" w:rsidRDefault="008C47F9" w:rsidP="008C47F9">
            <w:pPr>
              <w:rPr>
                <w:rFonts w:cs="Arial"/>
                <w:color w:val="000000" w:themeColor="text1"/>
                <w:sz w:val="18"/>
                <w:szCs w:val="18"/>
              </w:rPr>
            </w:pPr>
          </w:p>
        </w:tc>
      </w:tr>
      <w:tr w:rsidR="008C47F9" w:rsidRPr="00C97640" w:rsidTr="008C47F9">
        <w:tc>
          <w:tcPr>
            <w:tcW w:w="7938" w:type="dxa"/>
            <w:gridSpan w:val="10"/>
            <w:tcBorders>
              <w:left w:val="single" w:sz="12" w:space="0" w:color="auto"/>
              <w:right w:val="single" w:sz="4"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8C47F9" w:rsidRPr="001628EB" w:rsidRDefault="008C47F9" w:rsidP="008C47F9">
            <w:pPr>
              <w:rPr>
                <w:rFonts w:cs="Arial"/>
                <w:b/>
                <w:color w:val="000000" w:themeColor="text1"/>
                <w:sz w:val="18"/>
                <w:szCs w:val="18"/>
              </w:rPr>
            </w:pPr>
            <w:r w:rsidRPr="001628EB">
              <w:rPr>
                <w:rFonts w:cs="Arial"/>
                <w:b/>
                <w:color w:val="000000" w:themeColor="text1"/>
                <w:sz w:val="18"/>
                <w:szCs w:val="18"/>
              </w:rPr>
              <w:t>further notes to study</w:t>
            </w:r>
          </w:p>
        </w:tc>
      </w:tr>
      <w:tr w:rsidR="008C47F9" w:rsidRPr="00F245D6" w:rsidTr="008C47F9">
        <w:tc>
          <w:tcPr>
            <w:tcW w:w="7938" w:type="dxa"/>
            <w:gridSpan w:val="10"/>
            <w:tcBorders>
              <w:left w:val="single" w:sz="12" w:space="0" w:color="auto"/>
              <w:bottom w:val="single" w:sz="12" w:space="0" w:color="auto"/>
              <w:right w:val="single" w:sz="4" w:space="0" w:color="auto"/>
            </w:tcBorders>
          </w:tcPr>
          <w:p w:rsidR="008C47F9" w:rsidRPr="00013FE5" w:rsidRDefault="008C47F9" w:rsidP="00904A52">
            <w:pPr>
              <w:pStyle w:val="Lijstalinea"/>
              <w:numPr>
                <w:ilvl w:val="0"/>
                <w:numId w:val="1"/>
              </w:numPr>
              <w:rPr>
                <w:rFonts w:cs="Arial"/>
                <w:color w:val="000000" w:themeColor="text1"/>
                <w:sz w:val="18"/>
                <w:szCs w:val="18"/>
              </w:rPr>
            </w:pPr>
            <w:r w:rsidRPr="00013FE5">
              <w:rPr>
                <w:rFonts w:cs="Arial"/>
                <w:color w:val="000000" w:themeColor="text1"/>
                <w:sz w:val="18"/>
                <w:szCs w:val="18"/>
              </w:rPr>
              <w:t>Basic understanding of the energy system transformation</w:t>
            </w:r>
          </w:p>
          <w:p w:rsidR="008C47F9" w:rsidRPr="00013FE5" w:rsidRDefault="008C47F9" w:rsidP="00904A52">
            <w:pPr>
              <w:pStyle w:val="Lijstalinea"/>
              <w:numPr>
                <w:ilvl w:val="0"/>
                <w:numId w:val="1"/>
              </w:numPr>
              <w:rPr>
                <w:rFonts w:cs="Arial"/>
                <w:color w:val="000000" w:themeColor="text1"/>
                <w:sz w:val="18"/>
                <w:szCs w:val="18"/>
              </w:rPr>
            </w:pPr>
            <w:r w:rsidRPr="00013FE5">
              <w:rPr>
                <w:rFonts w:cs="Arial"/>
                <w:color w:val="000000" w:themeColor="text1"/>
                <w:sz w:val="18"/>
                <w:szCs w:val="18"/>
              </w:rPr>
              <w:t>Getting to know all components related to regenerative energy</w:t>
            </w:r>
          </w:p>
          <w:p w:rsidR="008C47F9" w:rsidRPr="00013FE5" w:rsidRDefault="008C47F9" w:rsidP="008C47F9">
            <w:pPr>
              <w:rPr>
                <w:rFonts w:cs="Arial"/>
                <w:color w:val="000000" w:themeColor="text1"/>
                <w:sz w:val="18"/>
                <w:szCs w:val="18"/>
              </w:rPr>
            </w:pPr>
          </w:p>
          <w:p w:rsidR="008C47F9" w:rsidRPr="00013FE5" w:rsidRDefault="008C47F9" w:rsidP="008C47F9">
            <w:pPr>
              <w:rPr>
                <w:rFonts w:cs="Arial"/>
                <w:color w:val="000000" w:themeColor="text1"/>
                <w:sz w:val="18"/>
                <w:szCs w:val="18"/>
              </w:rPr>
            </w:pPr>
          </w:p>
        </w:tc>
        <w:tc>
          <w:tcPr>
            <w:tcW w:w="2005" w:type="dxa"/>
            <w:tcBorders>
              <w:left w:val="single" w:sz="4" w:space="0" w:color="auto"/>
              <w:bottom w:val="single" w:sz="12" w:space="0" w:color="auto"/>
              <w:right w:val="single" w:sz="12" w:space="0" w:color="auto"/>
            </w:tcBorders>
          </w:tcPr>
          <w:p w:rsidR="008C47F9" w:rsidRPr="001628EB" w:rsidRDefault="008C47F9" w:rsidP="008C47F9">
            <w:pPr>
              <w:rPr>
                <w:rFonts w:cs="Arial"/>
                <w:color w:val="000000" w:themeColor="text1"/>
                <w:sz w:val="18"/>
                <w:szCs w:val="18"/>
              </w:rPr>
            </w:pPr>
          </w:p>
        </w:tc>
      </w:tr>
    </w:tbl>
    <w:p w:rsidR="003D03B8" w:rsidRDefault="003D03B8" w:rsidP="003D03B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3D03B8" w:rsidRPr="00C97640" w:rsidTr="00191812">
        <w:trPr>
          <w:trHeight w:val="284"/>
        </w:trPr>
        <w:tc>
          <w:tcPr>
            <w:tcW w:w="1696" w:type="dxa"/>
            <w:tcBorders>
              <w:bottom w:val="single" w:sz="4" w:space="0" w:color="auto"/>
            </w:tcBorders>
            <w:shd w:val="clear" w:color="auto" w:fill="D9D9D9" w:themeFill="background1" w:themeFillShade="D9"/>
          </w:tcPr>
          <w:p w:rsidR="003D03B8" w:rsidRPr="00C97640" w:rsidRDefault="003D03B8"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3D03B8"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3D03B8" w:rsidRPr="00EC738E" w:rsidRDefault="00EC738E" w:rsidP="00191812">
            <w:pPr>
              <w:rPr>
                <w:rFonts w:cs="Arial"/>
                <w:sz w:val="18"/>
                <w:szCs w:val="18"/>
                <w:lang w:val="nl-NL"/>
              </w:rPr>
            </w:pPr>
            <w:r w:rsidRPr="00EC738E">
              <w:rPr>
                <w:rFonts w:cs="Arial"/>
                <w:sz w:val="18"/>
                <w:szCs w:val="18"/>
                <w:lang w:val="nl-NL"/>
              </w:rPr>
              <w:t>Oliver Schmitz</w:t>
            </w:r>
          </w:p>
        </w:tc>
        <w:tc>
          <w:tcPr>
            <w:tcW w:w="2473" w:type="dxa"/>
            <w:tcBorders>
              <w:top w:val="single" w:sz="4" w:space="0" w:color="auto"/>
              <w:bottom w:val="single" w:sz="4" w:space="0" w:color="auto"/>
            </w:tcBorders>
          </w:tcPr>
          <w:p w:rsidR="003D03B8" w:rsidRPr="00EC738E" w:rsidRDefault="003D03B8" w:rsidP="00191812">
            <w:pPr>
              <w:rPr>
                <w:rFonts w:cs="Arial"/>
                <w:sz w:val="18"/>
                <w:szCs w:val="18"/>
                <w:lang w:val="nl-NL"/>
              </w:rPr>
            </w:pPr>
            <w:r w:rsidRPr="00EC738E">
              <w:rPr>
                <w:rFonts w:cs="Arial"/>
                <w:sz w:val="18"/>
                <w:szCs w:val="18"/>
                <w:lang w:val="nl-NL"/>
              </w:rPr>
              <w:t>FH Aachen</w:t>
            </w: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3D03B8" w:rsidRPr="00C97640" w:rsidRDefault="003D03B8"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3D03B8" w:rsidRPr="00C97640" w:rsidRDefault="003D03B8"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tcBorders>
              <w:top w:val="single" w:sz="8" w:space="0" w:color="auto"/>
            </w:tcBorders>
            <w:shd w:val="clear" w:color="auto" w:fill="D9D9D9" w:themeFill="background1" w:themeFillShade="D9"/>
          </w:tcPr>
          <w:p w:rsidR="003D03B8" w:rsidRPr="00C97640" w:rsidRDefault="003D03B8"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8" w:space="0" w:color="auto"/>
            </w:tcBorders>
          </w:tcPr>
          <w:p w:rsidR="003D03B8" w:rsidRPr="00C97640" w:rsidRDefault="003D03B8" w:rsidP="00191812">
            <w:pPr>
              <w:rPr>
                <w:rFonts w:cs="Arial"/>
                <w:sz w:val="18"/>
                <w:szCs w:val="18"/>
                <w:lang w:val="nl-NL"/>
              </w:rPr>
            </w:pPr>
          </w:p>
        </w:tc>
        <w:tc>
          <w:tcPr>
            <w:tcW w:w="2394" w:type="dxa"/>
            <w:tcBorders>
              <w:top w:val="single" w:sz="8" w:space="0" w:color="auto"/>
            </w:tcBorders>
          </w:tcPr>
          <w:p w:rsidR="003D03B8" w:rsidRPr="00C97640" w:rsidRDefault="003D03B8" w:rsidP="00191812">
            <w:pPr>
              <w:rPr>
                <w:rFonts w:cs="Arial"/>
                <w:sz w:val="18"/>
                <w:szCs w:val="18"/>
                <w:lang w:val="nl-NL"/>
              </w:rPr>
            </w:pPr>
          </w:p>
        </w:tc>
        <w:tc>
          <w:tcPr>
            <w:tcW w:w="1106" w:type="dxa"/>
            <w:tcBorders>
              <w:top w:val="single" w:sz="8" w:space="0" w:color="auto"/>
            </w:tcBorders>
            <w:shd w:val="clear" w:color="auto" w:fill="auto"/>
          </w:tcPr>
          <w:p w:rsidR="003D03B8" w:rsidRPr="00C97640" w:rsidRDefault="003D03B8" w:rsidP="00191812">
            <w:pPr>
              <w:jc w:val="right"/>
              <w:rPr>
                <w:rFonts w:cs="Arial"/>
                <w:sz w:val="18"/>
                <w:szCs w:val="18"/>
                <w:lang w:val="nl-NL"/>
              </w:rPr>
            </w:pPr>
          </w:p>
        </w:tc>
      </w:tr>
    </w:tbl>
    <w:p w:rsidR="003D03B8" w:rsidRDefault="003D03B8" w:rsidP="003D03B8">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3D03B8" w:rsidTr="0019181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3D03B8" w:rsidTr="0019181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2020</w:t>
            </w:r>
          </w:p>
        </w:tc>
      </w:tr>
      <w:tr w:rsidR="003D03B8" w:rsidTr="007E45B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rPr>
                <w:rFonts w:cs="Arial"/>
                <w:color w:val="000000" w:themeColor="text1"/>
                <w:sz w:val="18"/>
                <w:szCs w:val="18"/>
              </w:rPr>
            </w:pPr>
            <w:r w:rsidRPr="00A37330">
              <w:rPr>
                <w:rFonts w:cs="Arial"/>
                <w:color w:val="000000" w:themeColor="text1"/>
                <w:sz w:val="18"/>
                <w:szCs w:val="18"/>
              </w:rPr>
              <w:t>J</w:t>
            </w:r>
          </w:p>
        </w:tc>
      </w:tr>
      <w:tr w:rsidR="003D03B8" w:rsidRPr="00B77BE6" w:rsidTr="007E45BC">
        <w:tc>
          <w:tcPr>
            <w:tcW w:w="414" w:type="dxa"/>
            <w:tcBorders>
              <w:top w:val="single" w:sz="2" w:space="0" w:color="auto"/>
              <w:left w:val="single" w:sz="1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shd w:val="clear" w:color="auto" w:fill="00B050"/>
          </w:tcPr>
          <w:p w:rsidR="003D03B8" w:rsidRPr="00B77BE6" w:rsidRDefault="00EC738E" w:rsidP="007E45BC">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3D03B8" w:rsidRPr="00B77BE6" w:rsidRDefault="003D03B8" w:rsidP="00191812">
            <w:pPr>
              <w:rPr>
                <w:rFonts w:cs="Arial"/>
                <w:sz w:val="20"/>
                <w:szCs w:val="20"/>
              </w:rPr>
            </w:pPr>
          </w:p>
        </w:tc>
      </w:tr>
    </w:tbl>
    <w:p w:rsidR="003D03B8" w:rsidRDefault="003D03B8" w:rsidP="003D03B8">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3D03B8" w:rsidTr="00191812">
        <w:tc>
          <w:tcPr>
            <w:tcW w:w="9962" w:type="dxa"/>
            <w:shd w:val="clear" w:color="auto" w:fill="D9D9D9" w:themeFill="background1" w:themeFillShade="D9"/>
          </w:tcPr>
          <w:p w:rsidR="003D03B8" w:rsidRDefault="003D03B8" w:rsidP="00191812">
            <w:pPr>
              <w:rPr>
                <w:rFonts w:cs="Arial"/>
                <w:sz w:val="32"/>
                <w:szCs w:val="32"/>
              </w:rPr>
            </w:pPr>
            <w:r>
              <w:rPr>
                <w:rFonts w:cs="Arial"/>
                <w:b/>
                <w:color w:val="000000" w:themeColor="text1"/>
                <w:sz w:val="18"/>
                <w:szCs w:val="18"/>
              </w:rPr>
              <w:t>References</w:t>
            </w:r>
          </w:p>
        </w:tc>
      </w:tr>
      <w:tr w:rsidR="003D03B8" w:rsidTr="00191812">
        <w:tc>
          <w:tcPr>
            <w:tcW w:w="9962" w:type="dxa"/>
          </w:tcPr>
          <w:p w:rsidR="003D03B8" w:rsidRPr="00144293" w:rsidRDefault="003D03B8" w:rsidP="00191812">
            <w:pPr>
              <w:rPr>
                <w:rFonts w:cs="Arial"/>
                <w:color w:val="000000" w:themeColor="text1"/>
                <w:sz w:val="18"/>
                <w:szCs w:val="18"/>
              </w:rPr>
            </w:pPr>
            <w:r w:rsidRPr="00144293">
              <w:rPr>
                <w:rFonts w:cs="Arial"/>
                <w:color w:val="000000" w:themeColor="text1"/>
                <w:sz w:val="18"/>
                <w:szCs w:val="18"/>
              </w:rPr>
              <w:t>( witch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90227" w:rsidRPr="00B90227" w:rsidRDefault="00B90227" w:rsidP="00B90227">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90227" w:rsidRPr="00B90227" w:rsidRDefault="00B90227" w:rsidP="00B90227">
            <w:pPr>
              <w:ind w:left="454" w:hanging="425"/>
              <w:rPr>
                <w:rFonts w:ascii="Arial" w:eastAsia="Times New Roman" w:hAnsi="Arial" w:cs="Arial"/>
                <w:sz w:val="18"/>
                <w:szCs w:val="18"/>
              </w:rPr>
            </w:pPr>
          </w:p>
          <w:p w:rsidR="00B90227" w:rsidRPr="00B90227" w:rsidRDefault="00B90227" w:rsidP="00B90227">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3D03B8" w:rsidRDefault="003D03B8" w:rsidP="00191812">
            <w:pPr>
              <w:rPr>
                <w:rFonts w:ascii="Arial" w:eastAsia="Times New Roman" w:hAnsi="Arial" w:cs="Arial"/>
                <w:sz w:val="18"/>
                <w:szCs w:val="18"/>
              </w:rPr>
            </w:pPr>
          </w:p>
          <w:p w:rsidR="003D03B8" w:rsidRPr="00144293" w:rsidRDefault="003D03B8" w:rsidP="00191812">
            <w:pPr>
              <w:rPr>
                <w:rFonts w:cs="Arial"/>
                <w:color w:val="000000" w:themeColor="text1"/>
                <w:sz w:val="18"/>
                <w:szCs w:val="18"/>
              </w:rPr>
            </w:pPr>
          </w:p>
        </w:tc>
      </w:tr>
    </w:tbl>
    <w:p w:rsidR="003D03B8" w:rsidRDefault="003D03B8" w:rsidP="003D03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3D03B8" w:rsidRDefault="003D03B8" w:rsidP="003D03B8">
      <w:pPr>
        <w:rPr>
          <w:rFonts w:cs="Arial"/>
          <w:sz w:val="32"/>
          <w:szCs w:val="32"/>
        </w:rPr>
      </w:pPr>
    </w:p>
    <w:p w:rsidR="003D03B8" w:rsidRDefault="003D03B8" w:rsidP="003D03B8">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EC738E" w:rsidRPr="00EC738E" w:rsidTr="007E45BC">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3D03B8" w:rsidRPr="00C97640" w:rsidRDefault="003D03B8" w:rsidP="00191812">
            <w:pPr>
              <w:jc w:val="center"/>
              <w:rPr>
                <w:rFonts w:cs="Arial"/>
                <w:b/>
                <w:color w:val="FFFFFF" w:themeColor="background1"/>
                <w:sz w:val="18"/>
                <w:szCs w:val="18"/>
              </w:rPr>
            </w:pPr>
            <w:r>
              <w:rPr>
                <w:rFonts w:cs="Arial"/>
                <w:b/>
                <w:color w:val="FFFFFF" w:themeColor="background1"/>
                <w:sz w:val="18"/>
                <w:szCs w:val="18"/>
              </w:rPr>
              <w:t>MVDC</w:t>
            </w:r>
          </w:p>
        </w:tc>
        <w:tc>
          <w:tcPr>
            <w:tcW w:w="6354" w:type="dxa"/>
            <w:gridSpan w:val="8"/>
            <w:tcBorders>
              <w:top w:val="single" w:sz="12" w:space="0" w:color="auto"/>
              <w:left w:val="nil"/>
              <w:right w:val="nil"/>
            </w:tcBorders>
            <w:shd w:val="clear" w:color="auto" w:fill="2E74B5" w:themeFill="accent1" w:themeFillShade="BF"/>
            <w:vAlign w:val="center"/>
          </w:tcPr>
          <w:p w:rsidR="003D03B8" w:rsidRPr="00C97640" w:rsidRDefault="007E0CB1" w:rsidP="00191812">
            <w:pPr>
              <w:jc w:val="center"/>
              <w:rPr>
                <w:rFonts w:cs="Arial"/>
                <w:b/>
                <w:color w:val="FFFFFF" w:themeColor="background1"/>
                <w:sz w:val="32"/>
                <w:szCs w:val="32"/>
              </w:rPr>
            </w:pPr>
            <w:r>
              <w:rPr>
                <w:rFonts w:cs="Arial"/>
                <w:b/>
                <w:color w:val="FFFFFF" w:themeColor="background1"/>
                <w:sz w:val="32"/>
                <w:szCs w:val="32"/>
              </w:rPr>
              <w:t>High-Power DC-DC Converters</w:t>
            </w:r>
          </w:p>
        </w:tc>
        <w:tc>
          <w:tcPr>
            <w:tcW w:w="2005" w:type="dxa"/>
            <w:tcBorders>
              <w:top w:val="single" w:sz="12" w:space="0" w:color="auto"/>
              <w:left w:val="nil"/>
              <w:right w:val="single" w:sz="12" w:space="0" w:color="auto"/>
            </w:tcBorders>
            <w:shd w:val="clear" w:color="auto" w:fill="2E74B5" w:themeFill="accent1" w:themeFillShade="BF"/>
            <w:vAlign w:val="center"/>
          </w:tcPr>
          <w:p w:rsidR="003D03B8" w:rsidRPr="007E45BC" w:rsidRDefault="003D03B8" w:rsidP="00191812">
            <w:pPr>
              <w:pBdr>
                <w:left w:val="single" w:sz="4" w:space="4" w:color="auto"/>
              </w:pBdr>
              <w:jc w:val="center"/>
              <w:rPr>
                <w:rFonts w:cs="Arial"/>
                <w:color w:val="FFFFFF" w:themeColor="background1"/>
                <w:sz w:val="18"/>
                <w:szCs w:val="18"/>
              </w:rPr>
            </w:pPr>
            <w:r w:rsidRPr="007E45BC">
              <w:rPr>
                <w:rFonts w:cs="Arial"/>
                <w:color w:val="FFFFFF" w:themeColor="background1"/>
                <w:sz w:val="18"/>
                <w:szCs w:val="18"/>
              </w:rPr>
              <w:t>note</w:t>
            </w:r>
          </w:p>
          <w:p w:rsidR="003D03B8" w:rsidRPr="007E45BC" w:rsidRDefault="00C75394" w:rsidP="00191812">
            <w:pPr>
              <w:jc w:val="center"/>
              <w:rPr>
                <w:rFonts w:cs="Arial"/>
                <w:b/>
                <w:sz w:val="32"/>
                <w:szCs w:val="32"/>
              </w:rPr>
            </w:pPr>
            <w:r w:rsidRPr="007E45BC">
              <w:rPr>
                <w:rFonts w:cs="Arial"/>
                <w:b/>
                <w:color w:val="FFFFFF" w:themeColor="background1"/>
                <w:sz w:val="32"/>
                <w:szCs w:val="32"/>
              </w:rPr>
              <w:t>18</w:t>
            </w:r>
          </w:p>
        </w:tc>
      </w:tr>
      <w:tr w:rsidR="003D03B8" w:rsidRPr="00C97640" w:rsidTr="00191812">
        <w:tc>
          <w:tcPr>
            <w:tcW w:w="9938" w:type="dxa"/>
            <w:gridSpan w:val="11"/>
            <w:tcBorders>
              <w:left w:val="single" w:sz="12" w:space="0" w:color="auto"/>
              <w:right w:val="single" w:sz="12" w:space="0" w:color="auto"/>
            </w:tcBorders>
            <w:shd w:val="clear" w:color="auto" w:fill="D9D9D9" w:themeFill="background1" w:themeFillShade="D9"/>
          </w:tcPr>
          <w:p w:rsidR="003D03B8" w:rsidRPr="001628EB" w:rsidRDefault="003D03B8" w:rsidP="00191812">
            <w:pPr>
              <w:rPr>
                <w:rFonts w:cs="Arial"/>
                <w:b/>
                <w:sz w:val="18"/>
                <w:szCs w:val="18"/>
              </w:rPr>
            </w:pPr>
            <w:r w:rsidRPr="001628EB">
              <w:rPr>
                <w:rFonts w:cs="Arial"/>
                <w:b/>
                <w:sz w:val="18"/>
                <w:szCs w:val="18"/>
              </w:rPr>
              <w:t xml:space="preserve">Abstract </w:t>
            </w:r>
          </w:p>
        </w:tc>
      </w:tr>
      <w:tr w:rsidR="003D03B8" w:rsidRPr="00C97640" w:rsidTr="00191812">
        <w:tc>
          <w:tcPr>
            <w:tcW w:w="9938" w:type="dxa"/>
            <w:gridSpan w:val="11"/>
            <w:tcBorders>
              <w:left w:val="single" w:sz="12" w:space="0" w:color="auto"/>
              <w:right w:val="single" w:sz="12" w:space="0" w:color="auto"/>
            </w:tcBorders>
            <w:shd w:val="clear" w:color="auto" w:fill="auto"/>
            <w:vAlign w:val="center"/>
          </w:tcPr>
          <w:p w:rsidR="003E1C92" w:rsidRPr="005E32DB" w:rsidRDefault="003D03B8" w:rsidP="003E1C92">
            <w:pPr>
              <w:rPr>
                <w:rFonts w:cs="Arial"/>
                <w:color w:val="000000" w:themeColor="text1"/>
                <w:sz w:val="18"/>
                <w:szCs w:val="18"/>
              </w:rPr>
            </w:pPr>
            <w:r>
              <w:rPr>
                <w:rFonts w:cs="Arial"/>
                <w:color w:val="000000" w:themeColor="text1"/>
                <w:sz w:val="18"/>
                <w:szCs w:val="18"/>
              </w:rPr>
              <w:t xml:space="preserve">High-power dc-dc converters are key enabling components in MVDC grids as dc transformers, where galvanic isolation is usually required due to the high voltage-ratio and fault isolation requirement. Depending on different applications, unidirectional topologies e.g. series resonant converter (SRC) or bidirectional topologies e.g. dual-active bridge (DAB) converter are the most promising candidates among others, mainly attributed to the soft-switching  operation. This note aims to give an introduction of selected dc-dc topologies, the operation principle, and the corresponding control. </w:t>
            </w:r>
          </w:p>
          <w:p w:rsidR="003D03B8" w:rsidRPr="005E32DB" w:rsidRDefault="003D03B8" w:rsidP="003E1C92">
            <w:pPr>
              <w:pStyle w:val="Lijstalinea"/>
              <w:rPr>
                <w:rFonts w:cs="Arial"/>
                <w:color w:val="000000" w:themeColor="text1"/>
                <w:sz w:val="18"/>
                <w:szCs w:val="18"/>
              </w:rPr>
            </w:pPr>
          </w:p>
        </w:tc>
      </w:tr>
      <w:tr w:rsidR="003D03B8" w:rsidRPr="00C97640" w:rsidTr="00191812">
        <w:tc>
          <w:tcPr>
            <w:tcW w:w="1239" w:type="dxa"/>
            <w:tcBorders>
              <w:lef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3D03B8" w:rsidRPr="001628EB" w:rsidRDefault="007E0CB1"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3D03B8" w:rsidRPr="001628EB" w:rsidRDefault="003D03B8" w:rsidP="00191812">
            <w:pPr>
              <w:jc w:val="center"/>
              <w:rPr>
                <w:rFonts w:cs="Arial"/>
                <w:b/>
                <w:sz w:val="18"/>
                <w:szCs w:val="18"/>
              </w:rPr>
            </w:pPr>
            <w:r w:rsidRPr="001628EB">
              <w:rPr>
                <w:rFonts w:cs="Arial"/>
                <w:b/>
                <w:sz w:val="18"/>
                <w:szCs w:val="18"/>
              </w:rPr>
              <w:t>study load (hours)</w:t>
            </w:r>
          </w:p>
        </w:tc>
      </w:tr>
      <w:tr w:rsidR="003D03B8" w:rsidRPr="00C97640" w:rsidTr="00191812">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Basic</w:t>
            </w:r>
          </w:p>
        </w:tc>
        <w:tc>
          <w:tcPr>
            <w:tcW w:w="335" w:type="dxa"/>
            <w:vAlign w:val="center"/>
          </w:tcPr>
          <w:p w:rsidR="003D03B8" w:rsidRPr="001628EB" w:rsidRDefault="003D03B8" w:rsidP="00191812">
            <w:pPr>
              <w:jc w:val="center"/>
              <w:rPr>
                <w:rFonts w:cs="Arial"/>
                <w:sz w:val="18"/>
                <w:szCs w:val="18"/>
              </w:rPr>
            </w:pP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3D03B8" w:rsidRPr="001628EB" w:rsidRDefault="003D03B8" w:rsidP="00191812">
            <w:pPr>
              <w:jc w:val="center"/>
              <w:rPr>
                <w:rFonts w:cs="Arial"/>
                <w:sz w:val="18"/>
                <w:szCs w:val="18"/>
              </w:rPr>
            </w:pPr>
          </w:p>
        </w:tc>
        <w:tc>
          <w:tcPr>
            <w:tcW w:w="3407" w:type="dxa"/>
            <w:tcBorders>
              <w:right w:val="single" w:sz="4" w:space="0" w:color="auto"/>
            </w:tcBorders>
          </w:tcPr>
          <w:p w:rsidR="003D03B8" w:rsidRPr="001628EB" w:rsidRDefault="003D03B8" w:rsidP="00191812">
            <w:pPr>
              <w:jc w:val="center"/>
              <w:rPr>
                <w:rFonts w:cs="Arial"/>
                <w:sz w:val="18"/>
                <w:szCs w:val="18"/>
              </w:rPr>
            </w:pPr>
          </w:p>
        </w:tc>
        <w:tc>
          <w:tcPr>
            <w:tcW w:w="2005" w:type="dxa"/>
            <w:tcBorders>
              <w:left w:val="single" w:sz="4" w:space="0" w:color="auto"/>
              <w:right w:val="single" w:sz="12" w:space="0" w:color="auto"/>
            </w:tcBorders>
          </w:tcPr>
          <w:p w:rsidR="003D03B8" w:rsidRPr="001628EB" w:rsidRDefault="007E0CB1" w:rsidP="003E1C92">
            <w:pPr>
              <w:jc w:val="center"/>
              <w:rPr>
                <w:rFonts w:cs="Arial"/>
                <w:sz w:val="18"/>
                <w:szCs w:val="18"/>
              </w:rPr>
            </w:pPr>
            <w:r>
              <w:rPr>
                <w:rFonts w:cs="Arial"/>
                <w:sz w:val="18"/>
                <w:szCs w:val="18"/>
              </w:rPr>
              <w:t>1</w:t>
            </w:r>
            <w:r w:rsidR="003E1C92">
              <w:rPr>
                <w:rFonts w:cs="Arial"/>
                <w:sz w:val="18"/>
                <w:szCs w:val="18"/>
              </w:rPr>
              <w:t>6</w:t>
            </w:r>
          </w:p>
        </w:tc>
      </w:tr>
      <w:tr w:rsidR="003D03B8" w:rsidRPr="00C97640" w:rsidTr="00191812">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Pr>
                <w:rFonts w:cs="Arial"/>
                <w:sz w:val="18"/>
                <w:szCs w:val="18"/>
              </w:rPr>
              <w:t>Intermediate</w:t>
            </w:r>
          </w:p>
        </w:tc>
        <w:tc>
          <w:tcPr>
            <w:tcW w:w="335" w:type="dxa"/>
            <w:vAlign w:val="center"/>
          </w:tcPr>
          <w:p w:rsidR="003D03B8" w:rsidRPr="001628EB" w:rsidRDefault="003D03B8" w:rsidP="00191812">
            <w:pPr>
              <w:jc w:val="center"/>
              <w:rPr>
                <w:rFonts w:cs="Arial"/>
                <w:sz w:val="18"/>
                <w:szCs w:val="18"/>
              </w:rPr>
            </w:pPr>
            <w:r w:rsidRPr="007E0CB1">
              <w:rPr>
                <w:rFonts w:cs="Arial"/>
                <w:sz w:val="18"/>
                <w:szCs w:val="18"/>
              </w:rPr>
              <w:t>X</w:t>
            </w: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3D03B8" w:rsidRPr="00A1707B" w:rsidRDefault="003D03B8" w:rsidP="00191812">
            <w:pPr>
              <w:jc w:val="center"/>
              <w:rPr>
                <w:rFonts w:cs="Arial"/>
                <w:color w:val="FF0000"/>
                <w:sz w:val="18"/>
                <w:szCs w:val="18"/>
              </w:rPr>
            </w:pPr>
          </w:p>
        </w:tc>
        <w:tc>
          <w:tcPr>
            <w:tcW w:w="3407" w:type="dxa"/>
            <w:tcBorders>
              <w:right w:val="single" w:sz="4" w:space="0" w:color="auto"/>
            </w:tcBorders>
          </w:tcPr>
          <w:p w:rsidR="003D03B8" w:rsidRPr="001628EB" w:rsidRDefault="003D03B8"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jc w:val="center"/>
              <w:rPr>
                <w:rFonts w:cs="Arial"/>
                <w:b/>
                <w:sz w:val="18"/>
                <w:szCs w:val="18"/>
              </w:rPr>
            </w:pPr>
            <w:r w:rsidRPr="001628EB">
              <w:rPr>
                <w:rFonts w:cs="Arial"/>
                <w:b/>
                <w:sz w:val="18"/>
                <w:szCs w:val="18"/>
              </w:rPr>
              <w:t>status</w:t>
            </w:r>
          </w:p>
        </w:tc>
      </w:tr>
      <w:tr w:rsidR="003D03B8" w:rsidRPr="00C97640" w:rsidTr="00191812">
        <w:tc>
          <w:tcPr>
            <w:tcW w:w="1239" w:type="dxa"/>
            <w:tcBorders>
              <w:left w:val="single" w:sz="12" w:space="0" w:color="auto"/>
            </w:tcBorders>
            <w:shd w:val="clear" w:color="auto" w:fill="auto"/>
          </w:tcPr>
          <w:p w:rsidR="003D03B8" w:rsidRPr="001628EB" w:rsidRDefault="003D03B8" w:rsidP="00191812">
            <w:pPr>
              <w:jc w:val="center"/>
              <w:rPr>
                <w:rFonts w:cs="Arial"/>
                <w:sz w:val="18"/>
                <w:szCs w:val="18"/>
              </w:rPr>
            </w:pPr>
            <w:r>
              <w:rPr>
                <w:rFonts w:cs="Arial"/>
                <w:sz w:val="18"/>
                <w:szCs w:val="18"/>
              </w:rPr>
              <w:t>Advanced</w:t>
            </w:r>
          </w:p>
        </w:tc>
        <w:tc>
          <w:tcPr>
            <w:tcW w:w="335" w:type="dxa"/>
            <w:vAlign w:val="center"/>
          </w:tcPr>
          <w:p w:rsidR="003D03B8" w:rsidRPr="001628EB" w:rsidRDefault="003D03B8" w:rsidP="00191812">
            <w:pPr>
              <w:jc w:val="center"/>
              <w:rPr>
                <w:rFonts w:cs="Arial"/>
                <w:sz w:val="18"/>
                <w:szCs w:val="18"/>
              </w:rPr>
            </w:pPr>
          </w:p>
        </w:tc>
        <w:tc>
          <w:tcPr>
            <w:tcW w:w="335" w:type="dxa"/>
            <w:vAlign w:val="center"/>
          </w:tcPr>
          <w:p w:rsidR="003D03B8" w:rsidRPr="001628EB" w:rsidRDefault="003D03B8" w:rsidP="00191812">
            <w:pPr>
              <w:jc w:val="center"/>
              <w:rPr>
                <w:rFonts w:cs="Arial"/>
                <w:sz w:val="18"/>
                <w:szCs w:val="18"/>
              </w:rPr>
            </w:pPr>
          </w:p>
        </w:tc>
        <w:tc>
          <w:tcPr>
            <w:tcW w:w="336" w:type="dxa"/>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5" w:type="dxa"/>
            <w:tcBorders>
              <w:right w:val="single" w:sz="4" w:space="0" w:color="auto"/>
            </w:tcBorders>
            <w:vAlign w:val="center"/>
          </w:tcPr>
          <w:p w:rsidR="003D03B8" w:rsidRPr="001628EB" w:rsidRDefault="003D03B8" w:rsidP="00191812">
            <w:pPr>
              <w:jc w:val="center"/>
              <w:rPr>
                <w:rFonts w:cs="Arial"/>
                <w:sz w:val="18"/>
                <w:szCs w:val="18"/>
              </w:rPr>
            </w:pPr>
          </w:p>
        </w:tc>
        <w:tc>
          <w:tcPr>
            <w:tcW w:w="336" w:type="dxa"/>
            <w:tcBorders>
              <w:right w:val="single" w:sz="4" w:space="0" w:color="auto"/>
            </w:tcBorders>
            <w:vAlign w:val="center"/>
          </w:tcPr>
          <w:p w:rsidR="003D03B8" w:rsidRPr="001628EB" w:rsidRDefault="003D03B8" w:rsidP="00191812">
            <w:pPr>
              <w:jc w:val="center"/>
              <w:rPr>
                <w:rFonts w:cs="Arial"/>
                <w:sz w:val="18"/>
                <w:szCs w:val="18"/>
              </w:rPr>
            </w:pPr>
          </w:p>
        </w:tc>
        <w:tc>
          <w:tcPr>
            <w:tcW w:w="992" w:type="dxa"/>
            <w:tcBorders>
              <w:left w:val="single" w:sz="4" w:space="0" w:color="auto"/>
            </w:tcBorders>
            <w:shd w:val="clear" w:color="auto" w:fill="auto"/>
          </w:tcPr>
          <w:p w:rsidR="003D03B8" w:rsidRPr="001628EB" w:rsidRDefault="003D03B8"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3D03B8" w:rsidRPr="00A1707B" w:rsidRDefault="003D03B8" w:rsidP="00191812">
            <w:pPr>
              <w:jc w:val="center"/>
              <w:rPr>
                <w:rFonts w:cs="Arial"/>
                <w:color w:val="FF0000"/>
                <w:sz w:val="18"/>
                <w:szCs w:val="18"/>
              </w:rPr>
            </w:pPr>
            <w:r w:rsidRPr="007E0CB1">
              <w:rPr>
                <w:rFonts w:cs="Arial"/>
                <w:sz w:val="18"/>
                <w:szCs w:val="18"/>
              </w:rPr>
              <w:t>x</w:t>
            </w:r>
          </w:p>
        </w:tc>
        <w:tc>
          <w:tcPr>
            <w:tcW w:w="3407" w:type="dxa"/>
            <w:tcBorders>
              <w:right w:val="single" w:sz="4" w:space="0" w:color="auto"/>
            </w:tcBorders>
          </w:tcPr>
          <w:p w:rsidR="003D03B8" w:rsidRPr="001628EB" w:rsidRDefault="003D03B8" w:rsidP="00191812">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3D03B8" w:rsidRPr="001628EB" w:rsidRDefault="003D03B8" w:rsidP="00191812">
            <w:pPr>
              <w:jc w:val="center"/>
              <w:rPr>
                <w:rFonts w:cs="Arial"/>
                <w:sz w:val="18"/>
                <w:szCs w:val="18"/>
              </w:rPr>
            </w:pPr>
            <w:r>
              <w:rPr>
                <w:rFonts w:cs="Arial"/>
                <w:sz w:val="18"/>
                <w:szCs w:val="18"/>
              </w:rPr>
              <w:t>Draft version</w:t>
            </w:r>
          </w:p>
        </w:tc>
      </w:tr>
      <w:tr w:rsidR="003D03B8" w:rsidRPr="00C97640" w:rsidTr="00191812">
        <w:tc>
          <w:tcPr>
            <w:tcW w:w="9938" w:type="dxa"/>
            <w:gridSpan w:val="11"/>
            <w:tcBorders>
              <w:left w:val="single" w:sz="12" w:space="0" w:color="auto"/>
              <w:right w:val="single" w:sz="12" w:space="0" w:color="auto"/>
            </w:tcBorders>
            <w:shd w:val="clear" w:color="auto" w:fill="auto"/>
          </w:tcPr>
          <w:p w:rsidR="003D03B8" w:rsidRPr="001628EB" w:rsidRDefault="003D03B8"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3D03B8"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previous notes to study</w:t>
            </w:r>
          </w:p>
        </w:tc>
      </w:tr>
      <w:tr w:rsidR="003D03B8" w:rsidRPr="00F245D6" w:rsidTr="00191812">
        <w:tc>
          <w:tcPr>
            <w:tcW w:w="7933" w:type="dxa"/>
            <w:gridSpan w:val="10"/>
            <w:tcBorders>
              <w:left w:val="single" w:sz="12" w:space="0" w:color="auto"/>
              <w:right w:val="single" w:sz="4" w:space="0" w:color="auto"/>
            </w:tcBorders>
          </w:tcPr>
          <w:p w:rsidR="003D03B8" w:rsidRPr="00013FE5" w:rsidRDefault="003D03B8" w:rsidP="00191812">
            <w:pPr>
              <w:rPr>
                <w:rFonts w:cs="Arial"/>
                <w:color w:val="000000" w:themeColor="text1"/>
                <w:sz w:val="18"/>
                <w:szCs w:val="18"/>
              </w:rPr>
            </w:pPr>
            <w:r w:rsidRPr="00013FE5">
              <w:rPr>
                <w:rFonts w:cs="Arial"/>
                <w:color w:val="000000" w:themeColor="text1"/>
                <w:sz w:val="18"/>
                <w:szCs w:val="18"/>
              </w:rPr>
              <w:t>- Fundamental of power electronics (mandatory)</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p>
        </w:tc>
        <w:tc>
          <w:tcPr>
            <w:tcW w:w="2005" w:type="dxa"/>
            <w:tcBorders>
              <w:left w:val="single" w:sz="4" w:space="0" w:color="auto"/>
              <w:right w:val="single" w:sz="12" w:space="0" w:color="auto"/>
            </w:tcBorders>
          </w:tcPr>
          <w:p w:rsidR="003D03B8" w:rsidRPr="005E32DB" w:rsidRDefault="003D03B8" w:rsidP="00191812">
            <w:pPr>
              <w:rPr>
                <w:rFonts w:cs="Arial"/>
                <w:sz w:val="18"/>
                <w:szCs w:val="18"/>
              </w:rPr>
            </w:pPr>
          </w:p>
        </w:tc>
      </w:tr>
      <w:tr w:rsidR="003D03B8"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3D03B8" w:rsidRPr="001628EB" w:rsidRDefault="003D03B8" w:rsidP="00191812">
            <w:pPr>
              <w:rPr>
                <w:rFonts w:cs="Arial"/>
                <w:b/>
                <w:color w:val="000000" w:themeColor="text1"/>
                <w:sz w:val="18"/>
                <w:szCs w:val="18"/>
              </w:rPr>
            </w:pPr>
            <w:r w:rsidRPr="001628EB">
              <w:rPr>
                <w:rFonts w:cs="Arial"/>
                <w:b/>
                <w:color w:val="000000" w:themeColor="text1"/>
                <w:sz w:val="18"/>
                <w:szCs w:val="18"/>
              </w:rPr>
              <w:t>further notes to study</w:t>
            </w:r>
          </w:p>
        </w:tc>
      </w:tr>
      <w:tr w:rsidR="003D03B8" w:rsidRPr="00F245D6" w:rsidTr="00191812">
        <w:tc>
          <w:tcPr>
            <w:tcW w:w="7933" w:type="dxa"/>
            <w:gridSpan w:val="10"/>
            <w:tcBorders>
              <w:left w:val="single" w:sz="12" w:space="0" w:color="auto"/>
              <w:bottom w:val="single" w:sz="12" w:space="0" w:color="auto"/>
              <w:right w:val="single" w:sz="4" w:space="0" w:color="auto"/>
            </w:tcBorders>
          </w:tcPr>
          <w:p w:rsidR="003D03B8" w:rsidRPr="00013FE5" w:rsidRDefault="003D03B8" w:rsidP="00191812">
            <w:pPr>
              <w:rPr>
                <w:rFonts w:cs="Arial"/>
                <w:color w:val="000000" w:themeColor="text1"/>
                <w:sz w:val="18"/>
                <w:szCs w:val="18"/>
              </w:rPr>
            </w:pPr>
            <w:r w:rsidRPr="00013FE5">
              <w:rPr>
                <w:rFonts w:cs="Arial"/>
                <w:color w:val="000000" w:themeColor="text1"/>
                <w:sz w:val="18"/>
                <w:szCs w:val="18"/>
              </w:rPr>
              <w:t>- Lab note for high-power dc-dc converters</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r w:rsidRPr="001628EB">
              <w:rPr>
                <w:rFonts w:cs="Arial"/>
                <w:color w:val="000000" w:themeColor="text1"/>
                <w:sz w:val="18"/>
                <w:szCs w:val="18"/>
                <w:lang w:val="nl-NL"/>
              </w:rPr>
              <w:t>-</w:t>
            </w:r>
          </w:p>
          <w:p w:rsidR="003D03B8" w:rsidRPr="001628EB" w:rsidRDefault="003D03B8" w:rsidP="0019181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3D03B8" w:rsidRPr="001628EB" w:rsidRDefault="003D03B8" w:rsidP="00191812">
            <w:pPr>
              <w:rPr>
                <w:rFonts w:cs="Arial"/>
                <w:color w:val="000000" w:themeColor="text1"/>
                <w:sz w:val="18"/>
                <w:szCs w:val="18"/>
              </w:rPr>
            </w:pPr>
            <w:r>
              <w:rPr>
                <w:rFonts w:cs="Arial"/>
                <w:color w:val="000000" w:themeColor="text1"/>
                <w:sz w:val="18"/>
                <w:szCs w:val="18"/>
              </w:rPr>
              <w:t xml:space="preserve">Lab note </w:t>
            </w:r>
            <w:r w:rsidR="007E0CB1">
              <w:rPr>
                <w:rFonts w:cs="Arial"/>
                <w:color w:val="000000" w:themeColor="text1"/>
                <w:sz w:val="18"/>
                <w:szCs w:val="18"/>
              </w:rPr>
              <w:t>for high-power dc-dc converters</w:t>
            </w:r>
          </w:p>
        </w:tc>
      </w:tr>
    </w:tbl>
    <w:p w:rsidR="003D03B8" w:rsidRDefault="003D03B8" w:rsidP="003D03B8">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3D03B8" w:rsidRPr="00C97640" w:rsidTr="00191812">
        <w:trPr>
          <w:trHeight w:val="284"/>
        </w:trPr>
        <w:tc>
          <w:tcPr>
            <w:tcW w:w="1696" w:type="dxa"/>
            <w:tcBorders>
              <w:bottom w:val="single" w:sz="4" w:space="0" w:color="auto"/>
            </w:tcBorders>
            <w:shd w:val="clear" w:color="auto" w:fill="D9D9D9" w:themeFill="background1" w:themeFillShade="D9"/>
          </w:tcPr>
          <w:p w:rsidR="003D03B8" w:rsidRPr="00C97640" w:rsidRDefault="003D03B8"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3D03B8"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3D03B8" w:rsidRPr="008C47F9" w:rsidRDefault="003D03B8" w:rsidP="00191812">
            <w:pPr>
              <w:rPr>
                <w:rFonts w:cs="Arial"/>
                <w:sz w:val="18"/>
                <w:szCs w:val="18"/>
                <w:lang w:val="nl-NL"/>
              </w:rPr>
            </w:pPr>
            <w:r w:rsidRPr="008C47F9">
              <w:rPr>
                <w:rFonts w:cs="Arial"/>
                <w:sz w:val="18"/>
                <w:szCs w:val="18"/>
                <w:lang w:val="nl-NL"/>
              </w:rPr>
              <w:t>Jingxin Hu</w:t>
            </w:r>
          </w:p>
        </w:tc>
        <w:tc>
          <w:tcPr>
            <w:tcW w:w="2473" w:type="dxa"/>
            <w:tcBorders>
              <w:top w:val="single" w:sz="4" w:space="0" w:color="auto"/>
              <w:bottom w:val="single" w:sz="4" w:space="0" w:color="auto"/>
            </w:tcBorders>
          </w:tcPr>
          <w:p w:rsidR="003D03B8" w:rsidRPr="008C47F9" w:rsidRDefault="003D03B8" w:rsidP="00191812">
            <w:pPr>
              <w:rPr>
                <w:rFonts w:cs="Arial"/>
                <w:sz w:val="18"/>
                <w:szCs w:val="18"/>
                <w:lang w:val="nl-NL"/>
              </w:rPr>
            </w:pPr>
            <w:r w:rsidRPr="008C47F9">
              <w:rPr>
                <w:rFonts w:cs="Arial"/>
                <w:sz w:val="18"/>
                <w:szCs w:val="18"/>
                <w:lang w:val="nl-NL"/>
              </w:rPr>
              <w:t>RWTH Aachen</w:t>
            </w:r>
          </w:p>
        </w:tc>
        <w:tc>
          <w:tcPr>
            <w:tcW w:w="2394" w:type="dxa"/>
            <w:tcBorders>
              <w:top w:val="single" w:sz="4" w:space="0" w:color="auto"/>
              <w:bottom w:val="single" w:sz="4" w:space="0" w:color="auto"/>
            </w:tcBorders>
          </w:tcPr>
          <w:p w:rsidR="003D03B8" w:rsidRPr="008C47F9" w:rsidRDefault="003D03B8" w:rsidP="00191812">
            <w:pPr>
              <w:rPr>
                <w:rFonts w:cs="Arial"/>
                <w:sz w:val="18"/>
                <w:szCs w:val="18"/>
                <w:lang w:val="nl-NL"/>
              </w:rPr>
            </w:pPr>
            <w:r w:rsidRPr="008C47F9">
              <w:rPr>
                <w:rFonts w:cs="Arial"/>
                <w:sz w:val="18"/>
                <w:szCs w:val="18"/>
                <w:lang w:val="nl-NL"/>
              </w:rPr>
              <w:t>MVDC</w:t>
            </w: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color w:val="FF0000"/>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color w:val="FF0000"/>
                <w:sz w:val="18"/>
                <w:szCs w:val="18"/>
                <w:lang w:val="nl-NL"/>
              </w:rPr>
            </w:pPr>
          </w:p>
        </w:tc>
      </w:tr>
      <w:tr w:rsidR="003D03B8"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3D03B8" w:rsidRPr="00C97640" w:rsidRDefault="003D03B8"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3D03B8" w:rsidRPr="00C97640" w:rsidRDefault="003D03B8"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8"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3D03B8" w:rsidRPr="00C97640" w:rsidRDefault="003D03B8"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4"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3D03B8" w:rsidRPr="00C97640" w:rsidRDefault="003D03B8"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3D03B8" w:rsidRPr="00C97640" w:rsidRDefault="003D03B8" w:rsidP="00191812">
            <w:pPr>
              <w:rPr>
                <w:rFonts w:cs="Arial"/>
                <w:sz w:val="18"/>
                <w:szCs w:val="18"/>
                <w:lang w:val="nl-NL"/>
              </w:rPr>
            </w:pPr>
          </w:p>
        </w:tc>
        <w:tc>
          <w:tcPr>
            <w:tcW w:w="2473"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2394" w:type="dxa"/>
            <w:tcBorders>
              <w:top w:val="single" w:sz="4" w:space="0" w:color="auto"/>
              <w:bottom w:val="single" w:sz="8" w:space="0" w:color="auto"/>
            </w:tcBorders>
          </w:tcPr>
          <w:p w:rsidR="003D03B8" w:rsidRPr="00C97640" w:rsidRDefault="003D03B8"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3D03B8" w:rsidRPr="00C97640" w:rsidRDefault="003D03B8" w:rsidP="00191812">
            <w:pPr>
              <w:jc w:val="right"/>
              <w:rPr>
                <w:rFonts w:cs="Arial"/>
                <w:sz w:val="18"/>
                <w:szCs w:val="18"/>
                <w:lang w:val="nl-NL"/>
              </w:rPr>
            </w:pPr>
          </w:p>
        </w:tc>
      </w:tr>
      <w:tr w:rsidR="003D03B8" w:rsidRPr="00C97640" w:rsidTr="00191812">
        <w:trPr>
          <w:trHeight w:val="113"/>
        </w:trPr>
        <w:tc>
          <w:tcPr>
            <w:tcW w:w="1696" w:type="dxa"/>
            <w:tcBorders>
              <w:top w:val="single" w:sz="8" w:space="0" w:color="auto"/>
            </w:tcBorders>
            <w:shd w:val="clear" w:color="auto" w:fill="D9D9D9" w:themeFill="background1" w:themeFillShade="D9"/>
          </w:tcPr>
          <w:p w:rsidR="003D03B8" w:rsidRPr="00C97640" w:rsidRDefault="003D03B8"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3D03B8" w:rsidRPr="00C97640" w:rsidRDefault="003D03B8" w:rsidP="00191812">
            <w:pPr>
              <w:rPr>
                <w:rFonts w:cs="Arial"/>
                <w:sz w:val="18"/>
                <w:szCs w:val="18"/>
                <w:lang w:val="nl-NL"/>
              </w:rPr>
            </w:pPr>
            <w:r>
              <w:rPr>
                <w:rFonts w:cs="Arial"/>
                <w:sz w:val="18"/>
                <w:szCs w:val="18"/>
                <w:lang w:val="nl-NL"/>
              </w:rPr>
              <w:t>Jingxin Hu</w:t>
            </w:r>
          </w:p>
        </w:tc>
        <w:tc>
          <w:tcPr>
            <w:tcW w:w="2473" w:type="dxa"/>
            <w:tcBorders>
              <w:top w:val="single" w:sz="8" w:space="0" w:color="auto"/>
            </w:tcBorders>
          </w:tcPr>
          <w:p w:rsidR="003D03B8" w:rsidRPr="00C97640" w:rsidRDefault="003D03B8" w:rsidP="00191812">
            <w:pPr>
              <w:rPr>
                <w:rFonts w:cs="Arial"/>
                <w:sz w:val="18"/>
                <w:szCs w:val="18"/>
                <w:lang w:val="nl-NL"/>
              </w:rPr>
            </w:pPr>
            <w:r>
              <w:rPr>
                <w:rFonts w:cs="Arial"/>
                <w:sz w:val="18"/>
                <w:szCs w:val="18"/>
                <w:lang w:val="nl-NL"/>
              </w:rPr>
              <w:t>RWTH Aachen</w:t>
            </w:r>
          </w:p>
        </w:tc>
        <w:tc>
          <w:tcPr>
            <w:tcW w:w="2394" w:type="dxa"/>
            <w:tcBorders>
              <w:top w:val="single" w:sz="8" w:space="0" w:color="auto"/>
            </w:tcBorders>
          </w:tcPr>
          <w:p w:rsidR="003D03B8" w:rsidRPr="00C97640" w:rsidRDefault="003D03B8" w:rsidP="00191812">
            <w:pPr>
              <w:rPr>
                <w:rFonts w:cs="Arial"/>
                <w:sz w:val="18"/>
                <w:szCs w:val="18"/>
                <w:lang w:val="nl-NL"/>
              </w:rPr>
            </w:pPr>
            <w:r>
              <w:rPr>
                <w:rFonts w:cs="Arial"/>
                <w:sz w:val="18"/>
                <w:szCs w:val="18"/>
                <w:lang w:val="nl-NL"/>
              </w:rPr>
              <w:t>MVDC</w:t>
            </w:r>
          </w:p>
        </w:tc>
        <w:tc>
          <w:tcPr>
            <w:tcW w:w="1106" w:type="dxa"/>
            <w:tcBorders>
              <w:top w:val="single" w:sz="8" w:space="0" w:color="auto"/>
            </w:tcBorders>
            <w:shd w:val="clear" w:color="auto" w:fill="auto"/>
          </w:tcPr>
          <w:p w:rsidR="003D03B8" w:rsidRPr="00C97640" w:rsidRDefault="003D03B8" w:rsidP="00191812">
            <w:pPr>
              <w:jc w:val="right"/>
              <w:rPr>
                <w:rFonts w:cs="Arial"/>
                <w:sz w:val="18"/>
                <w:szCs w:val="18"/>
                <w:lang w:val="nl-NL"/>
              </w:rPr>
            </w:pPr>
          </w:p>
        </w:tc>
      </w:tr>
    </w:tbl>
    <w:p w:rsidR="003D03B8" w:rsidRDefault="003D03B8" w:rsidP="003D03B8">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3D03B8" w:rsidTr="0019181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3D03B8" w:rsidTr="0019181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191812">
            <w:pPr>
              <w:jc w:val="center"/>
              <w:rPr>
                <w:rFonts w:cs="Arial"/>
                <w:color w:val="000000" w:themeColor="text1"/>
                <w:sz w:val="18"/>
                <w:szCs w:val="18"/>
              </w:rPr>
            </w:pPr>
            <w:r w:rsidRPr="00A37330">
              <w:rPr>
                <w:rFonts w:cs="Arial"/>
                <w:color w:val="000000" w:themeColor="text1"/>
                <w:sz w:val="18"/>
                <w:szCs w:val="18"/>
              </w:rPr>
              <w:t>2020</w:t>
            </w:r>
          </w:p>
        </w:tc>
      </w:tr>
      <w:tr w:rsidR="003D03B8" w:rsidTr="007E45B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3D03B8" w:rsidRPr="00A37330" w:rsidRDefault="003D03B8" w:rsidP="007E45BC">
            <w:pPr>
              <w:jc w:val="center"/>
              <w:rPr>
                <w:rFonts w:cs="Arial"/>
                <w:color w:val="000000" w:themeColor="text1"/>
                <w:sz w:val="18"/>
                <w:szCs w:val="18"/>
              </w:rPr>
            </w:pPr>
            <w:r w:rsidRPr="00A37330">
              <w:rPr>
                <w:rFonts w:cs="Arial"/>
                <w:color w:val="000000" w:themeColor="text1"/>
                <w:sz w:val="18"/>
                <w:szCs w:val="18"/>
              </w:rPr>
              <w:t>J</w:t>
            </w:r>
          </w:p>
        </w:tc>
      </w:tr>
      <w:tr w:rsidR="003D03B8" w:rsidRPr="00B77BE6" w:rsidTr="003E1C92">
        <w:tc>
          <w:tcPr>
            <w:tcW w:w="414" w:type="dxa"/>
            <w:tcBorders>
              <w:top w:val="single" w:sz="2" w:space="0" w:color="auto"/>
              <w:left w:val="single" w:sz="1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shd w:val="clear" w:color="auto" w:fill="auto"/>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shd w:val="clear" w:color="auto" w:fill="00B050"/>
          </w:tcPr>
          <w:p w:rsidR="003D03B8" w:rsidRPr="003E1C92" w:rsidRDefault="003D03B8" w:rsidP="007E45BC">
            <w:pPr>
              <w:jc w:val="center"/>
              <w:rPr>
                <w:rFonts w:cs="Arial"/>
                <w:color w:val="00B050"/>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3D03B8" w:rsidRPr="00B77BE6" w:rsidRDefault="003D03B8"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3D03B8" w:rsidRPr="00B77BE6" w:rsidRDefault="003D03B8" w:rsidP="007E45BC">
            <w:pPr>
              <w:jc w:val="center"/>
              <w:rPr>
                <w:rFonts w:cs="Arial"/>
                <w:sz w:val="20"/>
                <w:szCs w:val="20"/>
              </w:rPr>
            </w:pPr>
          </w:p>
        </w:tc>
      </w:tr>
    </w:tbl>
    <w:p w:rsidR="003D03B8" w:rsidRDefault="003D03B8" w:rsidP="003D03B8">
      <w:r>
        <w:br w:type="page"/>
      </w:r>
    </w:p>
    <w:tbl>
      <w:tblPr>
        <w:tblStyle w:val="Tabelraster"/>
        <w:tblW w:w="9962" w:type="dxa"/>
        <w:tblCellMar>
          <w:top w:w="113" w:type="dxa"/>
          <w:bottom w:w="113" w:type="dxa"/>
        </w:tblCellMar>
        <w:tblLook w:val="04A0" w:firstRow="1" w:lastRow="0" w:firstColumn="1" w:lastColumn="0" w:noHBand="0" w:noVBand="1"/>
      </w:tblPr>
      <w:tblGrid>
        <w:gridCol w:w="9962"/>
      </w:tblGrid>
      <w:tr w:rsidR="003D03B8" w:rsidTr="007E45BC">
        <w:tc>
          <w:tcPr>
            <w:tcW w:w="9962" w:type="dxa"/>
            <w:shd w:val="clear" w:color="auto" w:fill="D9D9D9" w:themeFill="background1" w:themeFillShade="D9"/>
          </w:tcPr>
          <w:p w:rsidR="003D03B8" w:rsidRDefault="003D03B8" w:rsidP="00191812">
            <w:pPr>
              <w:rPr>
                <w:rFonts w:cs="Arial"/>
                <w:sz w:val="32"/>
                <w:szCs w:val="32"/>
              </w:rPr>
            </w:pPr>
            <w:r>
              <w:rPr>
                <w:rFonts w:cs="Arial"/>
                <w:b/>
                <w:color w:val="000000" w:themeColor="text1"/>
                <w:sz w:val="18"/>
                <w:szCs w:val="18"/>
              </w:rPr>
              <w:t>References</w:t>
            </w:r>
          </w:p>
        </w:tc>
      </w:tr>
      <w:tr w:rsidR="003D03B8" w:rsidTr="007E45BC">
        <w:tc>
          <w:tcPr>
            <w:tcW w:w="9962" w:type="dxa"/>
          </w:tcPr>
          <w:p w:rsidR="003D03B8" w:rsidRPr="003D03B8" w:rsidRDefault="003D03B8" w:rsidP="00191812">
            <w:pPr>
              <w:spacing w:before="100" w:beforeAutospacing="1" w:after="100" w:afterAutospacing="1" w:line="240" w:lineRule="atLeast"/>
              <w:ind w:left="454" w:hanging="425"/>
              <w:rPr>
                <w:rFonts w:ascii="Arial" w:eastAsia="Times New Roman" w:hAnsi="Arial" w:cs="Arial"/>
                <w:sz w:val="18"/>
                <w:szCs w:val="18"/>
              </w:rPr>
            </w:pPr>
            <w:r w:rsidRPr="003D03B8">
              <w:rPr>
                <w:rFonts w:ascii="Arial" w:eastAsia="Times New Roman" w:hAnsi="Arial" w:cs="Arial"/>
                <w:sz w:val="18"/>
                <w:szCs w:val="18"/>
              </w:rPr>
              <w:t>[1] Lecture Notes: Power Electronics – Fundamentals, Topologies, Analysis, RWTH Aachen University, 2018</w:t>
            </w:r>
          </w:p>
          <w:p w:rsidR="003D03B8" w:rsidRPr="003D03B8" w:rsidRDefault="003D03B8" w:rsidP="00191812">
            <w:pPr>
              <w:spacing w:before="100" w:beforeAutospacing="1" w:after="100" w:afterAutospacing="1" w:line="240" w:lineRule="atLeast"/>
              <w:ind w:left="454" w:hanging="425"/>
              <w:rPr>
                <w:rFonts w:ascii="Arial" w:eastAsia="Times New Roman" w:hAnsi="Arial" w:cs="Arial"/>
                <w:sz w:val="18"/>
                <w:szCs w:val="18"/>
              </w:rPr>
            </w:pPr>
            <w:r w:rsidRPr="003D03B8">
              <w:rPr>
                <w:rFonts w:ascii="Arial" w:eastAsia="Times New Roman" w:hAnsi="Arial" w:cs="Arial"/>
                <w:sz w:val="18"/>
                <w:szCs w:val="18"/>
              </w:rPr>
              <w:t>[2] Lecture Notes: Power Electronics – Control, Synthesis, Application, RWTH Aachen University, 2018</w:t>
            </w:r>
          </w:p>
          <w:p w:rsidR="003D03B8" w:rsidRPr="003D03B8" w:rsidRDefault="003D03B8"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[3] R. W. A. A. De Doncker, D. M. Divan and M. H. Kheraluwala, "A three-phase soft-switched high-power-density DC/DC converter for high-power applications," in IEEE Transactions on Industry Applications, vol. 27, no. 1, pp. 63-73, Jan.-Feb. 1991.</w:t>
            </w:r>
          </w:p>
          <w:p w:rsidR="003D03B8" w:rsidRPr="003D03B8" w:rsidRDefault="003D03B8"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[4] Robert Lenke, “A Contribution to the Design of Isolated DC-DC Converters for Utility Applications”, Ph.D. Dissertation, RWTH Aachen University, 2012.</w:t>
            </w:r>
          </w:p>
          <w:p w:rsidR="003D03B8" w:rsidRPr="007E45BC" w:rsidRDefault="003D03B8" w:rsidP="007E45BC">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[5] Nils Soltau, “High-power medium-voltage DC-DC converters : design, control and demonstration”, Ph.D. Dissertation</w:t>
            </w:r>
            <w:r w:rsidR="007E45BC">
              <w:rPr>
                <w:rFonts w:ascii="Arial" w:eastAsia="Times New Roman" w:hAnsi="Arial" w:cs="Arial"/>
                <w:sz w:val="18"/>
                <w:szCs w:val="18"/>
              </w:rPr>
              <w:t>, RWTH Aachen University, 2017.</w:t>
            </w:r>
          </w:p>
        </w:tc>
      </w:tr>
    </w:tbl>
    <w:p w:rsidR="003D03B8" w:rsidRDefault="003D03B8" w:rsidP="003D03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406F51" w:rsidRDefault="00406F51" w:rsidP="00191812">
            <w:pPr>
              <w:rPr>
                <w:rFonts w:cs="Arial"/>
                <w:color w:val="000000" w:themeColor="text1"/>
                <w:sz w:val="18"/>
                <w:szCs w:val="18"/>
              </w:rPr>
            </w:pPr>
          </w:p>
          <w:p w:rsidR="003E1C92" w:rsidRDefault="003E1C92" w:rsidP="003E1C92">
            <w:pPr>
              <w:rPr>
                <w:rFonts w:cs="Arial"/>
                <w:color w:val="000000" w:themeColor="text1"/>
                <w:sz w:val="18"/>
                <w:szCs w:val="18"/>
              </w:rPr>
            </w:pPr>
            <w:r>
              <w:rPr>
                <w:rFonts w:cs="Arial"/>
                <w:color w:val="000000" w:themeColor="text1"/>
                <w:sz w:val="18"/>
                <w:szCs w:val="18"/>
              </w:rPr>
              <w:t>Following chapters are planned in this note.</w:t>
            </w:r>
          </w:p>
          <w:p w:rsidR="003E1C92" w:rsidRDefault="003E1C92" w:rsidP="00904A52">
            <w:pPr>
              <w:pStyle w:val="Lijstalinea"/>
              <w:numPr>
                <w:ilvl w:val="0"/>
                <w:numId w:val="29"/>
              </w:numPr>
              <w:rPr>
                <w:rFonts w:cs="Arial"/>
                <w:color w:val="000000" w:themeColor="text1"/>
                <w:sz w:val="18"/>
                <w:szCs w:val="18"/>
              </w:rPr>
            </w:pPr>
            <w:r>
              <w:rPr>
                <w:rFonts w:cs="Arial"/>
                <w:color w:val="000000" w:themeColor="text1"/>
                <w:sz w:val="18"/>
                <w:szCs w:val="18"/>
              </w:rPr>
              <w:t>Introduction of high-power dc-dc converters</w:t>
            </w:r>
          </w:p>
          <w:p w:rsidR="003E1C92" w:rsidRDefault="003E1C92" w:rsidP="00904A52">
            <w:pPr>
              <w:pStyle w:val="Lijstalinea"/>
              <w:numPr>
                <w:ilvl w:val="0"/>
                <w:numId w:val="29"/>
              </w:numPr>
              <w:rPr>
                <w:rFonts w:cs="Arial"/>
                <w:color w:val="000000" w:themeColor="text1"/>
                <w:sz w:val="18"/>
                <w:szCs w:val="18"/>
              </w:rPr>
            </w:pPr>
            <w:r>
              <w:rPr>
                <w:rFonts w:cs="Arial"/>
                <w:color w:val="000000" w:themeColor="text1"/>
                <w:sz w:val="18"/>
                <w:szCs w:val="18"/>
              </w:rPr>
              <w:t>Series-resonant converter</w:t>
            </w:r>
          </w:p>
          <w:p w:rsidR="003E1C92" w:rsidRDefault="003E1C92" w:rsidP="00904A52">
            <w:pPr>
              <w:pStyle w:val="Lijstalinea"/>
              <w:numPr>
                <w:ilvl w:val="0"/>
                <w:numId w:val="29"/>
              </w:numPr>
              <w:rPr>
                <w:rFonts w:cs="Arial"/>
                <w:color w:val="000000" w:themeColor="text1"/>
                <w:sz w:val="18"/>
                <w:szCs w:val="18"/>
              </w:rPr>
            </w:pPr>
            <w:r>
              <w:rPr>
                <w:rFonts w:cs="Arial"/>
                <w:color w:val="000000" w:themeColor="text1"/>
                <w:sz w:val="18"/>
                <w:szCs w:val="18"/>
              </w:rPr>
              <w:t>Dual-active bridge converter</w:t>
            </w:r>
          </w:p>
          <w:p w:rsidR="00406F51" w:rsidRPr="003E1C92" w:rsidRDefault="003E1C92" w:rsidP="00904A52">
            <w:pPr>
              <w:pStyle w:val="Lijstalinea"/>
              <w:numPr>
                <w:ilvl w:val="0"/>
                <w:numId w:val="29"/>
              </w:numPr>
              <w:rPr>
                <w:rFonts w:cs="Arial"/>
                <w:color w:val="000000" w:themeColor="text1"/>
                <w:sz w:val="18"/>
                <w:szCs w:val="18"/>
              </w:rPr>
            </w:pPr>
            <w:r w:rsidRPr="003E1C92">
              <w:rPr>
                <w:rFonts w:cs="Arial"/>
                <w:color w:val="000000" w:themeColor="text1"/>
                <w:sz w:val="18"/>
                <w:szCs w:val="18"/>
              </w:rPr>
              <w:t>Application examples of high-power dc-dc converters</w:t>
            </w: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3D03B8" w:rsidRDefault="003D03B8">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1B285F" w:rsidRPr="00C97640" w:rsidTr="00EC738E">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1B285F" w:rsidRPr="00C97640" w:rsidRDefault="007702D0" w:rsidP="001B285F">
            <w:pPr>
              <w:jc w:val="center"/>
              <w:rPr>
                <w:rFonts w:cs="Arial"/>
                <w:b/>
                <w:color w:val="FFFFFF" w:themeColor="background1"/>
                <w:sz w:val="18"/>
                <w:szCs w:val="18"/>
              </w:rPr>
            </w:pPr>
            <w:r w:rsidRPr="00C97640">
              <w:rPr>
                <w:rFonts w:cs="Arial"/>
                <w:b/>
                <w:color w:val="FFFFFF" w:themeColor="background1"/>
                <w:sz w:val="18"/>
                <w:szCs w:val="18"/>
              </w:rPr>
              <w:t xml:space="preserve"> </w:t>
            </w: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1B285F" w:rsidRPr="00C97640" w:rsidRDefault="001B285F" w:rsidP="001B285F">
            <w:pPr>
              <w:jc w:val="center"/>
              <w:rPr>
                <w:rFonts w:cs="Arial"/>
                <w:b/>
                <w:color w:val="FFFFFF" w:themeColor="background1"/>
                <w:sz w:val="32"/>
                <w:szCs w:val="32"/>
              </w:rPr>
            </w:pPr>
            <w:r>
              <w:rPr>
                <w:rFonts w:cs="Arial"/>
                <w:b/>
                <w:color w:val="FFFFFF" w:themeColor="background1"/>
                <w:sz w:val="32"/>
                <w:szCs w:val="32"/>
              </w:rPr>
              <w:t>Lab Note for High-</w:t>
            </w:r>
            <w:r w:rsidR="00C75394">
              <w:rPr>
                <w:rFonts w:cs="Arial"/>
                <w:b/>
                <w:color w:val="FFFFFF" w:themeColor="background1"/>
                <w:sz w:val="32"/>
                <w:szCs w:val="32"/>
              </w:rPr>
              <w:t>Power DC-DC Converters</w:t>
            </w:r>
          </w:p>
        </w:tc>
        <w:tc>
          <w:tcPr>
            <w:tcW w:w="2005" w:type="dxa"/>
            <w:tcBorders>
              <w:top w:val="single" w:sz="12" w:space="0" w:color="auto"/>
              <w:left w:val="nil"/>
              <w:right w:val="single" w:sz="12" w:space="0" w:color="auto"/>
            </w:tcBorders>
            <w:shd w:val="clear" w:color="auto" w:fill="00B050"/>
            <w:vAlign w:val="center"/>
          </w:tcPr>
          <w:p w:rsidR="001B285F" w:rsidRPr="00C97640" w:rsidRDefault="001B285F" w:rsidP="001B285F">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1B285F" w:rsidRPr="007E45BC" w:rsidRDefault="00C75394" w:rsidP="001B285F">
            <w:pPr>
              <w:jc w:val="center"/>
              <w:rPr>
                <w:rFonts w:cs="Arial"/>
                <w:b/>
                <w:color w:val="FFFFFF" w:themeColor="background1"/>
                <w:sz w:val="32"/>
                <w:szCs w:val="32"/>
              </w:rPr>
            </w:pPr>
            <w:r w:rsidRPr="007E45BC">
              <w:rPr>
                <w:rFonts w:cs="Arial"/>
                <w:b/>
                <w:color w:val="FFFFFF" w:themeColor="background1"/>
                <w:sz w:val="32"/>
                <w:szCs w:val="32"/>
              </w:rPr>
              <w:t>19</w:t>
            </w:r>
          </w:p>
        </w:tc>
      </w:tr>
      <w:tr w:rsidR="001B285F" w:rsidRPr="00C97640" w:rsidTr="00BE72BB">
        <w:tc>
          <w:tcPr>
            <w:tcW w:w="9943" w:type="dxa"/>
            <w:gridSpan w:val="11"/>
            <w:tcBorders>
              <w:left w:val="single" w:sz="12" w:space="0" w:color="auto"/>
              <w:right w:val="single" w:sz="12" w:space="0" w:color="auto"/>
            </w:tcBorders>
            <w:shd w:val="clear" w:color="auto" w:fill="D9D9D9" w:themeFill="background1" w:themeFillShade="D9"/>
          </w:tcPr>
          <w:p w:rsidR="001B285F" w:rsidRPr="001628EB" w:rsidRDefault="001B285F" w:rsidP="001B285F">
            <w:pPr>
              <w:rPr>
                <w:rFonts w:cs="Arial"/>
                <w:b/>
                <w:sz w:val="18"/>
                <w:szCs w:val="18"/>
              </w:rPr>
            </w:pPr>
            <w:r w:rsidRPr="001628EB">
              <w:rPr>
                <w:rFonts w:cs="Arial"/>
                <w:b/>
                <w:sz w:val="18"/>
                <w:szCs w:val="18"/>
              </w:rPr>
              <w:t xml:space="preserve">Abstract </w:t>
            </w:r>
          </w:p>
        </w:tc>
      </w:tr>
      <w:tr w:rsidR="001B285F" w:rsidRPr="00C97640" w:rsidTr="00BE72BB">
        <w:tc>
          <w:tcPr>
            <w:tcW w:w="9943" w:type="dxa"/>
            <w:gridSpan w:val="11"/>
            <w:tcBorders>
              <w:left w:val="single" w:sz="12" w:space="0" w:color="auto"/>
              <w:right w:val="single" w:sz="12" w:space="0" w:color="auto"/>
            </w:tcBorders>
            <w:shd w:val="clear" w:color="auto" w:fill="auto"/>
            <w:vAlign w:val="center"/>
          </w:tcPr>
          <w:p w:rsidR="003E1C92" w:rsidRPr="005E32DB" w:rsidRDefault="001B285F" w:rsidP="003E1C92">
            <w:pPr>
              <w:rPr>
                <w:rFonts w:cs="Arial"/>
                <w:color w:val="000000" w:themeColor="text1"/>
                <w:sz w:val="18"/>
                <w:szCs w:val="18"/>
              </w:rPr>
            </w:pPr>
            <w:r>
              <w:rPr>
                <w:rFonts w:cs="Arial"/>
                <w:color w:val="000000" w:themeColor="text1"/>
                <w:sz w:val="18"/>
                <w:szCs w:val="18"/>
              </w:rPr>
              <w:t xml:space="preserve">This note aims to give a lab practice course of dc-dc topologies for MVDC applications. Single active bridge (SAB) and series resonant converter (SRC) with down-scaled power and voltage ratings are designed and compared in this lab tutorial. Printed circuit boards (PCBs) and components are prepared for students. The series capacitor of the SRC converter can be bypassed to be configured as an SAB converter. The switching frequency can be tuned by a potential meter for different operation conditions. </w:t>
            </w:r>
          </w:p>
          <w:p w:rsidR="001B285F" w:rsidRPr="005E32DB" w:rsidRDefault="001B285F" w:rsidP="003E1C92">
            <w:pPr>
              <w:pStyle w:val="Lijstalinea"/>
              <w:rPr>
                <w:rFonts w:cs="Arial"/>
                <w:color w:val="000000" w:themeColor="text1"/>
                <w:sz w:val="18"/>
                <w:szCs w:val="18"/>
              </w:rPr>
            </w:pPr>
          </w:p>
        </w:tc>
      </w:tr>
      <w:tr w:rsidR="001B285F" w:rsidRPr="00C97640" w:rsidTr="00BE72BB">
        <w:tc>
          <w:tcPr>
            <w:tcW w:w="1239" w:type="dxa"/>
            <w:tcBorders>
              <w:left w:val="single" w:sz="12"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1B285F" w:rsidRPr="001628EB" w:rsidRDefault="007E0CB1" w:rsidP="001B285F">
            <w:pPr>
              <w:jc w:val="center"/>
              <w:rPr>
                <w:rFonts w:cs="Arial"/>
                <w:b/>
                <w:sz w:val="18"/>
                <w:szCs w:val="18"/>
              </w:rPr>
            </w:pPr>
            <w:r>
              <w:rPr>
                <w:rFonts w:cs="Arial"/>
                <w:b/>
                <w:sz w:val="18"/>
                <w:szCs w:val="18"/>
              </w:rPr>
              <w:t>L</w:t>
            </w:r>
          </w:p>
        </w:tc>
        <w:tc>
          <w:tcPr>
            <w:tcW w:w="335"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1B285F" w:rsidRPr="001628EB" w:rsidRDefault="001B285F" w:rsidP="001B285F">
            <w:pPr>
              <w:jc w:val="center"/>
              <w:rPr>
                <w:rFonts w:cs="Arial"/>
                <w:b/>
                <w:sz w:val="18"/>
                <w:szCs w:val="18"/>
              </w:rPr>
            </w:pPr>
            <w:r w:rsidRPr="001628EB">
              <w:rPr>
                <w:rFonts w:cs="Arial"/>
                <w:b/>
                <w:sz w:val="18"/>
                <w:szCs w:val="18"/>
              </w:rPr>
              <w:t>study load (hours)</w:t>
            </w:r>
          </w:p>
        </w:tc>
      </w:tr>
      <w:tr w:rsidR="001B285F" w:rsidRPr="00C97640" w:rsidTr="00BE72BB">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Basic</w:t>
            </w:r>
          </w:p>
        </w:tc>
        <w:tc>
          <w:tcPr>
            <w:tcW w:w="340" w:type="dxa"/>
            <w:vAlign w:val="center"/>
          </w:tcPr>
          <w:p w:rsidR="001B285F" w:rsidRPr="001628EB" w:rsidRDefault="001B285F" w:rsidP="001B285F">
            <w:pPr>
              <w:jc w:val="center"/>
              <w:rPr>
                <w:rFonts w:cs="Arial"/>
                <w:sz w:val="18"/>
                <w:szCs w:val="18"/>
              </w:rPr>
            </w:pPr>
          </w:p>
        </w:tc>
        <w:tc>
          <w:tcPr>
            <w:tcW w:w="335" w:type="dxa"/>
            <w:vAlign w:val="center"/>
          </w:tcPr>
          <w:p w:rsidR="001B285F" w:rsidRPr="001628EB" w:rsidRDefault="001B285F" w:rsidP="001B285F">
            <w:pPr>
              <w:jc w:val="center"/>
              <w:rPr>
                <w:rFonts w:cs="Arial"/>
                <w:sz w:val="18"/>
                <w:szCs w:val="18"/>
              </w:rPr>
            </w:pPr>
          </w:p>
        </w:tc>
        <w:tc>
          <w:tcPr>
            <w:tcW w:w="336" w:type="dxa"/>
            <w:vAlign w:val="center"/>
          </w:tcPr>
          <w:p w:rsidR="001B285F" w:rsidRPr="001628EB" w:rsidRDefault="001B285F" w:rsidP="001B285F">
            <w:pPr>
              <w:jc w:val="center"/>
              <w:rPr>
                <w:rFonts w:cs="Arial"/>
                <w:sz w:val="18"/>
                <w:szCs w:val="18"/>
              </w:rPr>
            </w:pPr>
          </w:p>
        </w:tc>
        <w:tc>
          <w:tcPr>
            <w:tcW w:w="335" w:type="dxa"/>
            <w:tcBorders>
              <w:right w:val="single" w:sz="4" w:space="0" w:color="auto"/>
            </w:tcBorders>
            <w:vAlign w:val="center"/>
          </w:tcPr>
          <w:p w:rsidR="001B285F" w:rsidRPr="001628EB" w:rsidRDefault="001B285F" w:rsidP="001B285F">
            <w:pPr>
              <w:jc w:val="center"/>
              <w:rPr>
                <w:rFonts w:cs="Arial"/>
                <w:sz w:val="18"/>
                <w:szCs w:val="18"/>
              </w:rPr>
            </w:pPr>
          </w:p>
        </w:tc>
        <w:tc>
          <w:tcPr>
            <w:tcW w:w="335" w:type="dxa"/>
            <w:tcBorders>
              <w:right w:val="single" w:sz="4" w:space="0" w:color="auto"/>
            </w:tcBorders>
            <w:vAlign w:val="center"/>
          </w:tcPr>
          <w:p w:rsidR="001B285F" w:rsidRPr="001628EB" w:rsidRDefault="001B285F" w:rsidP="001B285F">
            <w:pPr>
              <w:jc w:val="center"/>
              <w:rPr>
                <w:rFonts w:cs="Arial"/>
                <w:sz w:val="18"/>
                <w:szCs w:val="18"/>
              </w:rPr>
            </w:pPr>
          </w:p>
        </w:tc>
        <w:tc>
          <w:tcPr>
            <w:tcW w:w="336" w:type="dxa"/>
            <w:tcBorders>
              <w:right w:val="single" w:sz="4" w:space="0" w:color="auto"/>
            </w:tcBorders>
            <w:vAlign w:val="center"/>
          </w:tcPr>
          <w:p w:rsidR="001B285F" w:rsidRPr="001628EB" w:rsidRDefault="001B285F" w:rsidP="001B285F">
            <w:pPr>
              <w:jc w:val="center"/>
              <w:rPr>
                <w:rFonts w:cs="Arial"/>
                <w:sz w:val="18"/>
                <w:szCs w:val="18"/>
              </w:rPr>
            </w:pPr>
          </w:p>
        </w:tc>
        <w:tc>
          <w:tcPr>
            <w:tcW w:w="992"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1B285F" w:rsidRPr="001628EB" w:rsidRDefault="001B285F" w:rsidP="001B285F">
            <w:pPr>
              <w:jc w:val="center"/>
              <w:rPr>
                <w:rFonts w:cs="Arial"/>
                <w:sz w:val="18"/>
                <w:szCs w:val="18"/>
              </w:rPr>
            </w:pPr>
          </w:p>
        </w:tc>
        <w:tc>
          <w:tcPr>
            <w:tcW w:w="3407" w:type="dxa"/>
            <w:tcBorders>
              <w:right w:val="single" w:sz="4" w:space="0" w:color="auto"/>
            </w:tcBorders>
          </w:tcPr>
          <w:p w:rsidR="001B285F" w:rsidRPr="001628EB" w:rsidRDefault="001B285F" w:rsidP="001B285F">
            <w:pPr>
              <w:jc w:val="center"/>
              <w:rPr>
                <w:rFonts w:cs="Arial"/>
                <w:sz w:val="18"/>
                <w:szCs w:val="18"/>
              </w:rPr>
            </w:pPr>
          </w:p>
        </w:tc>
        <w:tc>
          <w:tcPr>
            <w:tcW w:w="2005" w:type="dxa"/>
            <w:tcBorders>
              <w:left w:val="single" w:sz="4" w:space="0" w:color="auto"/>
              <w:right w:val="single" w:sz="12" w:space="0" w:color="auto"/>
            </w:tcBorders>
          </w:tcPr>
          <w:p w:rsidR="001B285F" w:rsidRPr="001628EB" w:rsidRDefault="007E0CB1" w:rsidP="001B285F">
            <w:pPr>
              <w:jc w:val="center"/>
              <w:rPr>
                <w:rFonts w:cs="Arial"/>
                <w:sz w:val="18"/>
                <w:szCs w:val="18"/>
              </w:rPr>
            </w:pPr>
            <w:r>
              <w:rPr>
                <w:rFonts w:cs="Arial"/>
                <w:sz w:val="18"/>
                <w:szCs w:val="18"/>
              </w:rPr>
              <w:t>8</w:t>
            </w:r>
          </w:p>
        </w:tc>
      </w:tr>
      <w:tr w:rsidR="001B285F" w:rsidRPr="00C97640" w:rsidTr="00BE72BB">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Pr>
                <w:rFonts w:cs="Arial"/>
                <w:sz w:val="18"/>
                <w:szCs w:val="18"/>
              </w:rPr>
              <w:t>Intermediate</w:t>
            </w:r>
          </w:p>
        </w:tc>
        <w:tc>
          <w:tcPr>
            <w:tcW w:w="340" w:type="dxa"/>
            <w:vAlign w:val="center"/>
          </w:tcPr>
          <w:p w:rsidR="001B285F" w:rsidRPr="001628EB" w:rsidRDefault="001B285F" w:rsidP="001B285F">
            <w:pPr>
              <w:jc w:val="center"/>
              <w:rPr>
                <w:rFonts w:cs="Arial"/>
                <w:sz w:val="18"/>
                <w:szCs w:val="18"/>
              </w:rPr>
            </w:pPr>
          </w:p>
        </w:tc>
        <w:tc>
          <w:tcPr>
            <w:tcW w:w="335" w:type="dxa"/>
            <w:vAlign w:val="center"/>
          </w:tcPr>
          <w:p w:rsidR="001B285F" w:rsidRPr="001628EB" w:rsidRDefault="003E1C92" w:rsidP="001B285F">
            <w:pPr>
              <w:jc w:val="center"/>
              <w:rPr>
                <w:rFonts w:cs="Arial"/>
                <w:sz w:val="18"/>
                <w:szCs w:val="18"/>
              </w:rPr>
            </w:pPr>
            <w:r>
              <w:rPr>
                <w:rFonts w:cs="Arial"/>
                <w:sz w:val="18"/>
                <w:szCs w:val="18"/>
              </w:rPr>
              <w:t>X</w:t>
            </w:r>
          </w:p>
        </w:tc>
        <w:tc>
          <w:tcPr>
            <w:tcW w:w="336" w:type="dxa"/>
            <w:vAlign w:val="center"/>
          </w:tcPr>
          <w:p w:rsidR="001B285F" w:rsidRPr="001628EB" w:rsidRDefault="001B285F" w:rsidP="001B285F">
            <w:pPr>
              <w:jc w:val="center"/>
              <w:rPr>
                <w:rFonts w:cs="Arial"/>
                <w:sz w:val="18"/>
                <w:szCs w:val="18"/>
              </w:rPr>
            </w:pPr>
          </w:p>
        </w:tc>
        <w:tc>
          <w:tcPr>
            <w:tcW w:w="335" w:type="dxa"/>
            <w:tcBorders>
              <w:right w:val="single" w:sz="4" w:space="0" w:color="auto"/>
            </w:tcBorders>
            <w:vAlign w:val="center"/>
          </w:tcPr>
          <w:p w:rsidR="001B285F" w:rsidRPr="001628EB" w:rsidRDefault="001B285F" w:rsidP="001B285F">
            <w:pPr>
              <w:jc w:val="center"/>
              <w:rPr>
                <w:rFonts w:cs="Arial"/>
                <w:sz w:val="18"/>
                <w:szCs w:val="18"/>
              </w:rPr>
            </w:pPr>
            <w:r>
              <w:rPr>
                <w:rFonts w:cs="Arial"/>
                <w:sz w:val="18"/>
                <w:szCs w:val="18"/>
              </w:rPr>
              <w:t>X</w:t>
            </w:r>
          </w:p>
        </w:tc>
        <w:tc>
          <w:tcPr>
            <w:tcW w:w="335" w:type="dxa"/>
            <w:tcBorders>
              <w:right w:val="single" w:sz="4" w:space="0" w:color="auto"/>
            </w:tcBorders>
            <w:vAlign w:val="center"/>
          </w:tcPr>
          <w:p w:rsidR="001B285F" w:rsidRPr="001628EB" w:rsidRDefault="001B285F" w:rsidP="001B285F">
            <w:pPr>
              <w:jc w:val="center"/>
              <w:rPr>
                <w:rFonts w:cs="Arial"/>
                <w:sz w:val="18"/>
                <w:szCs w:val="18"/>
              </w:rPr>
            </w:pPr>
          </w:p>
        </w:tc>
        <w:tc>
          <w:tcPr>
            <w:tcW w:w="336" w:type="dxa"/>
            <w:tcBorders>
              <w:right w:val="single" w:sz="4" w:space="0" w:color="auto"/>
            </w:tcBorders>
            <w:vAlign w:val="center"/>
          </w:tcPr>
          <w:p w:rsidR="001B285F" w:rsidRPr="001628EB" w:rsidRDefault="001B285F" w:rsidP="001B285F">
            <w:pPr>
              <w:jc w:val="center"/>
              <w:rPr>
                <w:rFonts w:cs="Arial"/>
                <w:sz w:val="18"/>
                <w:szCs w:val="18"/>
              </w:rPr>
            </w:pPr>
          </w:p>
        </w:tc>
        <w:tc>
          <w:tcPr>
            <w:tcW w:w="992"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1B285F" w:rsidRPr="00A1707B" w:rsidRDefault="001B285F" w:rsidP="001B285F">
            <w:pPr>
              <w:jc w:val="center"/>
              <w:rPr>
                <w:rFonts w:cs="Arial"/>
                <w:color w:val="FF0000"/>
                <w:sz w:val="18"/>
                <w:szCs w:val="18"/>
              </w:rPr>
            </w:pPr>
          </w:p>
        </w:tc>
        <w:tc>
          <w:tcPr>
            <w:tcW w:w="3407" w:type="dxa"/>
            <w:tcBorders>
              <w:right w:val="single" w:sz="4" w:space="0" w:color="auto"/>
            </w:tcBorders>
          </w:tcPr>
          <w:p w:rsidR="001B285F" w:rsidRPr="001628EB" w:rsidRDefault="001B285F" w:rsidP="001B285F">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1B285F" w:rsidRPr="001628EB" w:rsidRDefault="001B285F" w:rsidP="001B285F">
            <w:pPr>
              <w:jc w:val="center"/>
              <w:rPr>
                <w:rFonts w:cs="Arial"/>
                <w:b/>
                <w:sz w:val="18"/>
                <w:szCs w:val="18"/>
              </w:rPr>
            </w:pPr>
            <w:r w:rsidRPr="001628EB">
              <w:rPr>
                <w:rFonts w:cs="Arial"/>
                <w:b/>
                <w:sz w:val="18"/>
                <w:szCs w:val="18"/>
              </w:rPr>
              <w:t>status</w:t>
            </w:r>
          </w:p>
        </w:tc>
      </w:tr>
      <w:tr w:rsidR="001B285F" w:rsidRPr="00C97640" w:rsidTr="00F85BD9">
        <w:tc>
          <w:tcPr>
            <w:tcW w:w="1239" w:type="dxa"/>
            <w:tcBorders>
              <w:left w:val="single" w:sz="12" w:space="0" w:color="auto"/>
            </w:tcBorders>
            <w:shd w:val="clear" w:color="auto" w:fill="auto"/>
          </w:tcPr>
          <w:p w:rsidR="001B285F" w:rsidRPr="001628EB" w:rsidRDefault="001B285F" w:rsidP="001B285F">
            <w:pPr>
              <w:jc w:val="center"/>
              <w:rPr>
                <w:rFonts w:cs="Arial"/>
                <w:sz w:val="18"/>
                <w:szCs w:val="18"/>
              </w:rPr>
            </w:pPr>
            <w:r>
              <w:rPr>
                <w:rFonts w:cs="Arial"/>
                <w:sz w:val="18"/>
                <w:szCs w:val="18"/>
              </w:rPr>
              <w:t>Advanced</w:t>
            </w:r>
          </w:p>
        </w:tc>
        <w:tc>
          <w:tcPr>
            <w:tcW w:w="340" w:type="dxa"/>
            <w:vAlign w:val="center"/>
          </w:tcPr>
          <w:p w:rsidR="001B285F" w:rsidRPr="001628EB" w:rsidRDefault="001B285F" w:rsidP="001B285F">
            <w:pPr>
              <w:jc w:val="center"/>
              <w:rPr>
                <w:rFonts w:cs="Arial"/>
                <w:sz w:val="18"/>
                <w:szCs w:val="18"/>
              </w:rPr>
            </w:pPr>
          </w:p>
        </w:tc>
        <w:tc>
          <w:tcPr>
            <w:tcW w:w="335" w:type="dxa"/>
            <w:vAlign w:val="center"/>
          </w:tcPr>
          <w:p w:rsidR="001B285F" w:rsidRPr="001628EB" w:rsidRDefault="001B285F" w:rsidP="001B285F">
            <w:pPr>
              <w:jc w:val="center"/>
              <w:rPr>
                <w:rFonts w:cs="Arial"/>
                <w:sz w:val="18"/>
                <w:szCs w:val="18"/>
              </w:rPr>
            </w:pPr>
          </w:p>
        </w:tc>
        <w:tc>
          <w:tcPr>
            <w:tcW w:w="336" w:type="dxa"/>
            <w:vAlign w:val="center"/>
          </w:tcPr>
          <w:p w:rsidR="001B285F" w:rsidRPr="001628EB" w:rsidRDefault="001B285F" w:rsidP="001B285F">
            <w:pPr>
              <w:jc w:val="center"/>
              <w:rPr>
                <w:rFonts w:cs="Arial"/>
                <w:sz w:val="18"/>
                <w:szCs w:val="18"/>
              </w:rPr>
            </w:pPr>
          </w:p>
        </w:tc>
        <w:tc>
          <w:tcPr>
            <w:tcW w:w="335" w:type="dxa"/>
            <w:tcBorders>
              <w:right w:val="single" w:sz="4" w:space="0" w:color="auto"/>
            </w:tcBorders>
            <w:vAlign w:val="center"/>
          </w:tcPr>
          <w:p w:rsidR="001B285F" w:rsidRPr="001628EB" w:rsidRDefault="001B285F" w:rsidP="001B285F">
            <w:pPr>
              <w:jc w:val="center"/>
              <w:rPr>
                <w:rFonts w:cs="Arial"/>
                <w:sz w:val="18"/>
                <w:szCs w:val="18"/>
              </w:rPr>
            </w:pPr>
          </w:p>
        </w:tc>
        <w:tc>
          <w:tcPr>
            <w:tcW w:w="335" w:type="dxa"/>
            <w:tcBorders>
              <w:right w:val="single" w:sz="4" w:space="0" w:color="auto"/>
            </w:tcBorders>
            <w:vAlign w:val="center"/>
          </w:tcPr>
          <w:p w:rsidR="001B285F" w:rsidRPr="001628EB" w:rsidRDefault="001B285F" w:rsidP="001B285F">
            <w:pPr>
              <w:jc w:val="center"/>
              <w:rPr>
                <w:rFonts w:cs="Arial"/>
                <w:sz w:val="18"/>
                <w:szCs w:val="18"/>
              </w:rPr>
            </w:pPr>
          </w:p>
        </w:tc>
        <w:tc>
          <w:tcPr>
            <w:tcW w:w="336" w:type="dxa"/>
            <w:tcBorders>
              <w:right w:val="single" w:sz="4" w:space="0" w:color="auto"/>
            </w:tcBorders>
            <w:vAlign w:val="center"/>
          </w:tcPr>
          <w:p w:rsidR="001B285F" w:rsidRPr="001628EB" w:rsidRDefault="001B285F" w:rsidP="001B285F">
            <w:pPr>
              <w:jc w:val="center"/>
              <w:rPr>
                <w:rFonts w:cs="Arial"/>
                <w:sz w:val="18"/>
                <w:szCs w:val="18"/>
              </w:rPr>
            </w:pPr>
          </w:p>
        </w:tc>
        <w:tc>
          <w:tcPr>
            <w:tcW w:w="992" w:type="dxa"/>
            <w:tcBorders>
              <w:left w:val="single" w:sz="4" w:space="0" w:color="auto"/>
            </w:tcBorders>
            <w:shd w:val="clear" w:color="auto" w:fill="auto"/>
          </w:tcPr>
          <w:p w:rsidR="001B285F" w:rsidRPr="001628EB" w:rsidRDefault="001B285F" w:rsidP="001B285F">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1B285F" w:rsidRPr="007E0CB1" w:rsidRDefault="001B285F" w:rsidP="001B285F">
            <w:pPr>
              <w:jc w:val="center"/>
              <w:rPr>
                <w:rFonts w:cs="Arial"/>
                <w:sz w:val="18"/>
                <w:szCs w:val="18"/>
              </w:rPr>
            </w:pPr>
            <w:r w:rsidRPr="007E0CB1">
              <w:rPr>
                <w:rFonts w:cs="Arial"/>
                <w:sz w:val="18"/>
                <w:szCs w:val="18"/>
              </w:rPr>
              <w:t>x</w:t>
            </w:r>
          </w:p>
        </w:tc>
        <w:tc>
          <w:tcPr>
            <w:tcW w:w="3407" w:type="dxa"/>
            <w:tcBorders>
              <w:right w:val="single" w:sz="4" w:space="0" w:color="auto"/>
            </w:tcBorders>
          </w:tcPr>
          <w:p w:rsidR="001B285F" w:rsidRPr="001628EB" w:rsidRDefault="001B285F" w:rsidP="001B285F">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00B050"/>
          </w:tcPr>
          <w:p w:rsidR="001B285F" w:rsidRPr="001628EB" w:rsidRDefault="001B285F" w:rsidP="001B285F">
            <w:pPr>
              <w:jc w:val="center"/>
              <w:rPr>
                <w:rFonts w:cs="Arial"/>
                <w:sz w:val="18"/>
                <w:szCs w:val="18"/>
              </w:rPr>
            </w:pPr>
          </w:p>
        </w:tc>
      </w:tr>
      <w:tr w:rsidR="001B285F" w:rsidRPr="00C97640" w:rsidTr="00BE72BB">
        <w:tc>
          <w:tcPr>
            <w:tcW w:w="9943" w:type="dxa"/>
            <w:gridSpan w:val="11"/>
            <w:tcBorders>
              <w:left w:val="single" w:sz="12" w:space="0" w:color="auto"/>
              <w:right w:val="single" w:sz="12" w:space="0" w:color="auto"/>
            </w:tcBorders>
            <w:shd w:val="clear" w:color="auto" w:fill="auto"/>
          </w:tcPr>
          <w:p w:rsidR="001B285F" w:rsidRPr="001628EB" w:rsidRDefault="001B285F" w:rsidP="001B285F">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1B285F" w:rsidRPr="00C97640" w:rsidTr="00BE72BB">
        <w:tc>
          <w:tcPr>
            <w:tcW w:w="7938" w:type="dxa"/>
            <w:gridSpan w:val="10"/>
            <w:tcBorders>
              <w:left w:val="single" w:sz="12" w:space="0" w:color="auto"/>
              <w:right w:val="single" w:sz="4"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previous notes to study</w:t>
            </w:r>
          </w:p>
        </w:tc>
      </w:tr>
      <w:tr w:rsidR="001B285F" w:rsidRPr="00F245D6" w:rsidTr="00BE72BB">
        <w:tc>
          <w:tcPr>
            <w:tcW w:w="7938" w:type="dxa"/>
            <w:gridSpan w:val="10"/>
            <w:tcBorders>
              <w:left w:val="single" w:sz="12" w:space="0" w:color="auto"/>
              <w:right w:val="single" w:sz="4" w:space="0" w:color="auto"/>
            </w:tcBorders>
          </w:tcPr>
          <w:p w:rsidR="001B285F" w:rsidRPr="00B97CEE" w:rsidRDefault="001B285F" w:rsidP="001B285F">
            <w:pPr>
              <w:rPr>
                <w:rFonts w:cs="Arial"/>
                <w:color w:val="000000" w:themeColor="text1"/>
                <w:sz w:val="18"/>
                <w:szCs w:val="18"/>
              </w:rPr>
            </w:pPr>
            <w:r w:rsidRPr="00B97CEE">
              <w:rPr>
                <w:rFonts w:cs="Arial"/>
                <w:color w:val="000000" w:themeColor="text1"/>
                <w:sz w:val="18"/>
                <w:szCs w:val="18"/>
              </w:rPr>
              <w:t xml:space="preserve">- Fundamental of power electronics </w:t>
            </w:r>
          </w:p>
          <w:p w:rsidR="001B285F" w:rsidRPr="00B97CEE" w:rsidRDefault="001B285F" w:rsidP="001B285F">
            <w:pPr>
              <w:rPr>
                <w:rFonts w:cs="Arial"/>
                <w:color w:val="000000" w:themeColor="text1"/>
                <w:sz w:val="18"/>
                <w:szCs w:val="18"/>
              </w:rPr>
            </w:pPr>
            <w:r w:rsidRPr="00B97CEE">
              <w:rPr>
                <w:rFonts w:cs="Arial"/>
                <w:color w:val="000000" w:themeColor="text1"/>
                <w:sz w:val="18"/>
                <w:szCs w:val="18"/>
              </w:rPr>
              <w:t>- High-power dc-dc converters</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p>
        </w:tc>
        <w:tc>
          <w:tcPr>
            <w:tcW w:w="2005" w:type="dxa"/>
            <w:tcBorders>
              <w:left w:val="single" w:sz="4" w:space="0" w:color="auto"/>
              <w:right w:val="single" w:sz="12" w:space="0" w:color="auto"/>
            </w:tcBorders>
          </w:tcPr>
          <w:p w:rsidR="001B285F" w:rsidRDefault="001B285F" w:rsidP="001B285F">
            <w:pPr>
              <w:rPr>
                <w:rFonts w:cs="Arial"/>
                <w:sz w:val="18"/>
                <w:szCs w:val="18"/>
              </w:rPr>
            </w:pPr>
            <w:r>
              <w:rPr>
                <w:rFonts w:cs="Arial"/>
                <w:sz w:val="18"/>
                <w:szCs w:val="18"/>
              </w:rPr>
              <w:t>43 (How do dc-dc converters work?)</w:t>
            </w:r>
          </w:p>
          <w:p w:rsidR="001B285F" w:rsidRPr="005E32DB" w:rsidRDefault="001B285F" w:rsidP="001B285F">
            <w:pPr>
              <w:rPr>
                <w:rFonts w:cs="Arial"/>
                <w:sz w:val="18"/>
                <w:szCs w:val="18"/>
              </w:rPr>
            </w:pPr>
            <w:r>
              <w:rPr>
                <w:rFonts w:cs="Arial"/>
                <w:sz w:val="18"/>
                <w:szCs w:val="18"/>
              </w:rPr>
              <w:t>71 (High-power dc-dc converters)</w:t>
            </w:r>
          </w:p>
        </w:tc>
      </w:tr>
      <w:tr w:rsidR="001B285F" w:rsidRPr="00C97640" w:rsidTr="00BE72BB">
        <w:tc>
          <w:tcPr>
            <w:tcW w:w="7938" w:type="dxa"/>
            <w:gridSpan w:val="10"/>
            <w:tcBorders>
              <w:left w:val="single" w:sz="12" w:space="0" w:color="auto"/>
              <w:right w:val="single" w:sz="4"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1B285F" w:rsidRPr="001628EB" w:rsidRDefault="001B285F" w:rsidP="001B285F">
            <w:pPr>
              <w:rPr>
                <w:rFonts w:cs="Arial"/>
                <w:b/>
                <w:color w:val="000000" w:themeColor="text1"/>
                <w:sz w:val="18"/>
                <w:szCs w:val="18"/>
              </w:rPr>
            </w:pPr>
            <w:r w:rsidRPr="001628EB">
              <w:rPr>
                <w:rFonts w:cs="Arial"/>
                <w:b/>
                <w:color w:val="000000" w:themeColor="text1"/>
                <w:sz w:val="18"/>
                <w:szCs w:val="18"/>
              </w:rPr>
              <w:t>further notes to study</w:t>
            </w:r>
          </w:p>
        </w:tc>
      </w:tr>
      <w:tr w:rsidR="001B285F" w:rsidRPr="00F245D6" w:rsidTr="00BE72BB">
        <w:tc>
          <w:tcPr>
            <w:tcW w:w="7938" w:type="dxa"/>
            <w:gridSpan w:val="10"/>
            <w:tcBorders>
              <w:left w:val="single" w:sz="12" w:space="0" w:color="auto"/>
              <w:bottom w:val="single" w:sz="12" w:space="0" w:color="auto"/>
              <w:right w:val="single" w:sz="4" w:space="0" w:color="auto"/>
            </w:tcBorders>
          </w:tcPr>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p w:rsidR="001B285F" w:rsidRPr="001628EB" w:rsidRDefault="001B285F" w:rsidP="001B285F">
            <w:pPr>
              <w:rPr>
                <w:rFonts w:cs="Arial"/>
                <w:color w:val="000000" w:themeColor="text1"/>
                <w:sz w:val="18"/>
                <w:szCs w:val="18"/>
                <w:lang w:val="nl-NL"/>
              </w:rPr>
            </w:pPr>
            <w:r w:rsidRPr="001628EB">
              <w:rPr>
                <w:rFonts w:cs="Arial"/>
                <w:color w:val="000000" w:themeColor="text1"/>
                <w:sz w:val="18"/>
                <w:szCs w:val="18"/>
                <w:lang w:val="nl-NL"/>
              </w:rPr>
              <w:t>-</w:t>
            </w:r>
          </w:p>
        </w:tc>
        <w:tc>
          <w:tcPr>
            <w:tcW w:w="2005" w:type="dxa"/>
            <w:tcBorders>
              <w:left w:val="single" w:sz="4" w:space="0" w:color="auto"/>
              <w:bottom w:val="single" w:sz="12" w:space="0" w:color="auto"/>
              <w:right w:val="single" w:sz="12" w:space="0" w:color="auto"/>
            </w:tcBorders>
          </w:tcPr>
          <w:p w:rsidR="001B285F" w:rsidRPr="001628EB" w:rsidRDefault="001B285F" w:rsidP="001B285F">
            <w:pPr>
              <w:rPr>
                <w:rFonts w:cs="Arial"/>
                <w:color w:val="000000" w:themeColor="text1"/>
                <w:sz w:val="18"/>
                <w:szCs w:val="18"/>
              </w:rPr>
            </w:pPr>
          </w:p>
        </w:tc>
      </w:tr>
    </w:tbl>
    <w:p w:rsidR="001B285F" w:rsidRDefault="001B285F" w:rsidP="001B285F">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1B285F" w:rsidRPr="00C97640" w:rsidTr="001B285F">
        <w:trPr>
          <w:trHeight w:val="284"/>
        </w:trPr>
        <w:tc>
          <w:tcPr>
            <w:tcW w:w="1696" w:type="dxa"/>
            <w:tcBorders>
              <w:bottom w:val="single" w:sz="4" w:space="0" w:color="auto"/>
            </w:tcBorders>
            <w:shd w:val="clear" w:color="auto" w:fill="D9D9D9" w:themeFill="background1" w:themeFillShade="D9"/>
          </w:tcPr>
          <w:p w:rsidR="001B285F" w:rsidRPr="00C97640" w:rsidRDefault="001B285F" w:rsidP="001B285F">
            <w:pPr>
              <w:rPr>
                <w:rFonts w:cs="Arial"/>
                <w:sz w:val="18"/>
                <w:szCs w:val="18"/>
              </w:rPr>
            </w:pPr>
          </w:p>
        </w:tc>
        <w:tc>
          <w:tcPr>
            <w:tcW w:w="2264"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1B285F" w:rsidRPr="00C97640" w:rsidRDefault="001B285F" w:rsidP="001B285F">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8C47F9" w:rsidRPr="00C97640" w:rsidTr="00F85BD9">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8C47F9" w:rsidRPr="00C97640" w:rsidRDefault="008C47F9" w:rsidP="008C47F9">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r w:rsidRPr="008C47F9">
              <w:rPr>
                <w:rFonts w:cs="Arial"/>
                <w:sz w:val="18"/>
                <w:szCs w:val="18"/>
                <w:lang w:val="nl-NL"/>
              </w:rPr>
              <w:t>Jingxin Hu</w:t>
            </w: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r w:rsidRPr="008C47F9">
              <w:rPr>
                <w:rFonts w:cs="Arial"/>
                <w:sz w:val="18"/>
                <w:szCs w:val="18"/>
                <w:lang w:val="nl-NL"/>
              </w:rPr>
              <w:t>RWTH Aachen</w:t>
            </w:r>
          </w:p>
        </w:tc>
        <w:tc>
          <w:tcPr>
            <w:tcW w:w="2394" w:type="dxa"/>
            <w:tcBorders>
              <w:top w:val="single" w:sz="4" w:space="0" w:color="auto"/>
              <w:bottom w:val="single" w:sz="4" w:space="0" w:color="auto"/>
            </w:tcBorders>
          </w:tcPr>
          <w:p w:rsidR="008C47F9" w:rsidRPr="00C97640" w:rsidRDefault="008C47F9" w:rsidP="008C47F9">
            <w:pPr>
              <w:rPr>
                <w:rFonts w:cs="Arial"/>
                <w:i/>
                <w:color w:val="FF0000"/>
                <w:sz w:val="18"/>
                <w:szCs w:val="18"/>
                <w:lang w:val="nl-NL"/>
              </w:rPr>
            </w:pPr>
            <w:r w:rsidRPr="008C47F9">
              <w:rPr>
                <w:rFonts w:cs="Arial"/>
                <w:sz w:val="18"/>
                <w:szCs w:val="18"/>
                <w:lang w:val="nl-NL"/>
              </w:rPr>
              <w:t>MVDC</w:t>
            </w:r>
          </w:p>
        </w:tc>
        <w:tc>
          <w:tcPr>
            <w:tcW w:w="1106" w:type="dxa"/>
            <w:tcBorders>
              <w:top w:val="single" w:sz="4" w:space="0" w:color="auto"/>
              <w:bottom w:val="single" w:sz="4" w:space="0" w:color="auto"/>
            </w:tcBorders>
            <w:shd w:val="clear" w:color="auto" w:fill="auto"/>
          </w:tcPr>
          <w:p w:rsidR="008C47F9" w:rsidRPr="00F85BD9" w:rsidRDefault="00F85BD9" w:rsidP="00F85BD9">
            <w:pPr>
              <w:jc w:val="center"/>
              <w:rPr>
                <w:rFonts w:cs="Arial"/>
                <w:sz w:val="18"/>
                <w:szCs w:val="18"/>
                <w:lang w:val="nl-NL"/>
              </w:rPr>
            </w:pPr>
            <w:r w:rsidRPr="00F85BD9">
              <w:rPr>
                <w:rFonts w:cs="Arial"/>
                <w:sz w:val="18"/>
                <w:szCs w:val="18"/>
                <w:lang w:val="nl-NL"/>
              </w:rPr>
              <w:t>20190205</w:t>
            </w:r>
          </w:p>
        </w:tc>
      </w:tr>
      <w:tr w:rsidR="008C47F9"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color w:val="FF0000"/>
                <w:sz w:val="18"/>
                <w:szCs w:val="18"/>
                <w:lang w:val="nl-NL"/>
              </w:rPr>
            </w:pPr>
          </w:p>
        </w:tc>
      </w:tr>
      <w:tr w:rsidR="008C47F9"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color w:val="FF0000"/>
                <w:sz w:val="18"/>
                <w:szCs w:val="18"/>
                <w:lang w:val="nl-NL"/>
              </w:rPr>
            </w:pPr>
          </w:p>
        </w:tc>
      </w:tr>
      <w:tr w:rsidR="008C47F9" w:rsidRPr="00C97640" w:rsidTr="001B285F">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8C47F9" w:rsidRPr="00C97640" w:rsidRDefault="008C47F9" w:rsidP="008C47F9">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8C47F9" w:rsidRPr="00C97640" w:rsidRDefault="008C47F9" w:rsidP="008C47F9">
            <w:pPr>
              <w:rPr>
                <w:rFonts w:cs="Arial"/>
                <w:color w:val="FFFFFF" w:themeColor="background1"/>
                <w:sz w:val="18"/>
                <w:szCs w:val="18"/>
                <w:lang w:val="nl-NL"/>
              </w:rPr>
            </w:pPr>
          </w:p>
        </w:tc>
        <w:tc>
          <w:tcPr>
            <w:tcW w:w="2473" w:type="dxa"/>
            <w:tcBorders>
              <w:top w:val="single" w:sz="8" w:space="0" w:color="auto"/>
              <w:bottom w:val="single" w:sz="4" w:space="0" w:color="auto"/>
            </w:tcBorders>
          </w:tcPr>
          <w:p w:rsidR="008C47F9" w:rsidRPr="00C97640" w:rsidRDefault="008C47F9" w:rsidP="008C47F9">
            <w:pPr>
              <w:rPr>
                <w:rFonts w:cs="Arial"/>
                <w:sz w:val="18"/>
                <w:szCs w:val="18"/>
                <w:lang w:val="nl-NL"/>
              </w:rPr>
            </w:pPr>
          </w:p>
        </w:tc>
        <w:tc>
          <w:tcPr>
            <w:tcW w:w="2394" w:type="dxa"/>
            <w:tcBorders>
              <w:top w:val="single" w:sz="8" w:space="0" w:color="auto"/>
              <w:bottom w:val="single" w:sz="4" w:space="0" w:color="auto"/>
            </w:tcBorders>
          </w:tcPr>
          <w:p w:rsidR="008C47F9" w:rsidRPr="00C97640" w:rsidRDefault="008C47F9" w:rsidP="008C47F9">
            <w:pPr>
              <w:rPr>
                <w:rFonts w:cs="Arial"/>
                <w:sz w:val="18"/>
                <w:szCs w:val="18"/>
                <w:lang w:val="nl-NL"/>
              </w:rPr>
            </w:pPr>
          </w:p>
        </w:tc>
        <w:tc>
          <w:tcPr>
            <w:tcW w:w="1106" w:type="dxa"/>
            <w:tcBorders>
              <w:top w:val="single" w:sz="8" w:space="0" w:color="auto"/>
              <w:bottom w:val="single" w:sz="4"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B285F">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B285F">
        <w:trPr>
          <w:trHeight w:val="113"/>
        </w:trPr>
        <w:tc>
          <w:tcPr>
            <w:tcW w:w="1696" w:type="dxa"/>
            <w:vMerge/>
            <w:tcBorders>
              <w:top w:val="single" w:sz="4" w:space="0" w:color="auto"/>
              <w:bottom w:val="single" w:sz="8" w:space="0" w:color="auto"/>
            </w:tcBorders>
            <w:shd w:val="clear" w:color="auto" w:fill="D9D9D9" w:themeFill="background1" w:themeFillShade="D9"/>
          </w:tcPr>
          <w:p w:rsidR="008C47F9" w:rsidRPr="00C97640" w:rsidRDefault="008C47F9" w:rsidP="008C47F9">
            <w:pPr>
              <w:rPr>
                <w:rFonts w:cs="Arial"/>
                <w:sz w:val="18"/>
                <w:szCs w:val="18"/>
                <w:lang w:val="nl-NL"/>
              </w:rPr>
            </w:pPr>
          </w:p>
        </w:tc>
        <w:tc>
          <w:tcPr>
            <w:tcW w:w="2264" w:type="dxa"/>
            <w:tcBorders>
              <w:top w:val="single" w:sz="4" w:space="0" w:color="auto"/>
              <w:bottom w:val="single" w:sz="8" w:space="0" w:color="auto"/>
            </w:tcBorders>
            <w:shd w:val="clear" w:color="auto" w:fill="auto"/>
          </w:tcPr>
          <w:p w:rsidR="008C47F9" w:rsidRPr="00C97640" w:rsidRDefault="008C47F9" w:rsidP="008C47F9">
            <w:pPr>
              <w:rPr>
                <w:rFonts w:cs="Arial"/>
                <w:sz w:val="18"/>
                <w:szCs w:val="18"/>
                <w:lang w:val="nl-NL"/>
              </w:rPr>
            </w:pPr>
          </w:p>
        </w:tc>
        <w:tc>
          <w:tcPr>
            <w:tcW w:w="2473" w:type="dxa"/>
            <w:tcBorders>
              <w:top w:val="single" w:sz="4" w:space="0" w:color="auto"/>
              <w:bottom w:val="single" w:sz="8" w:space="0" w:color="auto"/>
            </w:tcBorders>
          </w:tcPr>
          <w:p w:rsidR="008C47F9" w:rsidRPr="00C97640" w:rsidRDefault="008C47F9" w:rsidP="008C47F9">
            <w:pPr>
              <w:rPr>
                <w:rFonts w:cs="Arial"/>
                <w:sz w:val="18"/>
                <w:szCs w:val="18"/>
                <w:lang w:val="nl-NL"/>
              </w:rPr>
            </w:pPr>
          </w:p>
        </w:tc>
        <w:tc>
          <w:tcPr>
            <w:tcW w:w="2394" w:type="dxa"/>
            <w:tcBorders>
              <w:top w:val="single" w:sz="4" w:space="0" w:color="auto"/>
              <w:bottom w:val="single" w:sz="8" w:space="0" w:color="auto"/>
            </w:tcBorders>
          </w:tcPr>
          <w:p w:rsidR="008C47F9" w:rsidRPr="00C97640" w:rsidRDefault="008C47F9" w:rsidP="008C47F9">
            <w:pPr>
              <w:rPr>
                <w:rFonts w:cs="Arial"/>
                <w:sz w:val="18"/>
                <w:szCs w:val="18"/>
                <w:lang w:val="nl-NL"/>
              </w:rPr>
            </w:pPr>
          </w:p>
        </w:tc>
        <w:tc>
          <w:tcPr>
            <w:tcW w:w="1106" w:type="dxa"/>
            <w:tcBorders>
              <w:top w:val="single" w:sz="4" w:space="0" w:color="auto"/>
              <w:bottom w:val="single" w:sz="8"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B285F">
        <w:trPr>
          <w:trHeight w:val="113"/>
        </w:trPr>
        <w:tc>
          <w:tcPr>
            <w:tcW w:w="1696" w:type="dxa"/>
            <w:tcBorders>
              <w:top w:val="single" w:sz="8" w:space="0" w:color="auto"/>
            </w:tcBorders>
            <w:shd w:val="clear" w:color="auto" w:fill="D9D9D9" w:themeFill="background1" w:themeFillShade="D9"/>
          </w:tcPr>
          <w:p w:rsidR="008C47F9" w:rsidRPr="00C97640" w:rsidRDefault="008C47F9" w:rsidP="008C47F9">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8C47F9" w:rsidRPr="00C97640" w:rsidRDefault="008C47F9" w:rsidP="008C47F9">
            <w:pPr>
              <w:rPr>
                <w:rFonts w:cs="Arial"/>
                <w:sz w:val="18"/>
                <w:szCs w:val="18"/>
                <w:lang w:val="nl-NL"/>
              </w:rPr>
            </w:pPr>
            <w:r>
              <w:rPr>
                <w:rFonts w:cs="Arial"/>
                <w:sz w:val="18"/>
                <w:szCs w:val="18"/>
                <w:lang w:val="nl-NL"/>
              </w:rPr>
              <w:t>Jingxin Hu</w:t>
            </w:r>
          </w:p>
        </w:tc>
        <w:tc>
          <w:tcPr>
            <w:tcW w:w="2473" w:type="dxa"/>
            <w:tcBorders>
              <w:top w:val="single" w:sz="8" w:space="0" w:color="auto"/>
            </w:tcBorders>
          </w:tcPr>
          <w:p w:rsidR="008C47F9" w:rsidRPr="00C97640" w:rsidRDefault="008C47F9" w:rsidP="008C47F9">
            <w:pPr>
              <w:rPr>
                <w:rFonts w:cs="Arial"/>
                <w:sz w:val="18"/>
                <w:szCs w:val="18"/>
                <w:lang w:val="nl-NL"/>
              </w:rPr>
            </w:pPr>
            <w:r>
              <w:rPr>
                <w:rFonts w:cs="Arial"/>
                <w:sz w:val="18"/>
                <w:szCs w:val="18"/>
                <w:lang w:val="nl-NL"/>
              </w:rPr>
              <w:t>RWTH Aachen</w:t>
            </w:r>
          </w:p>
        </w:tc>
        <w:tc>
          <w:tcPr>
            <w:tcW w:w="2394" w:type="dxa"/>
            <w:tcBorders>
              <w:top w:val="single" w:sz="8" w:space="0" w:color="auto"/>
            </w:tcBorders>
          </w:tcPr>
          <w:p w:rsidR="008C47F9" w:rsidRPr="00C97640" w:rsidRDefault="008C47F9" w:rsidP="008C47F9">
            <w:pPr>
              <w:rPr>
                <w:rFonts w:cs="Arial"/>
                <w:sz w:val="18"/>
                <w:szCs w:val="18"/>
                <w:lang w:val="nl-NL"/>
              </w:rPr>
            </w:pPr>
            <w:r>
              <w:rPr>
                <w:rFonts w:cs="Arial"/>
                <w:sz w:val="18"/>
                <w:szCs w:val="18"/>
                <w:lang w:val="nl-NL"/>
              </w:rPr>
              <w:t>MVDC</w:t>
            </w:r>
          </w:p>
        </w:tc>
        <w:tc>
          <w:tcPr>
            <w:tcW w:w="1106" w:type="dxa"/>
            <w:tcBorders>
              <w:top w:val="single" w:sz="8" w:space="0" w:color="auto"/>
            </w:tcBorders>
            <w:shd w:val="clear" w:color="auto" w:fill="auto"/>
          </w:tcPr>
          <w:p w:rsidR="008C47F9" w:rsidRPr="00C97640" w:rsidRDefault="008C47F9" w:rsidP="008C47F9">
            <w:pPr>
              <w:jc w:val="right"/>
              <w:rPr>
                <w:rFonts w:cs="Arial"/>
                <w:sz w:val="18"/>
                <w:szCs w:val="18"/>
                <w:lang w:val="nl-NL"/>
              </w:rPr>
            </w:pPr>
          </w:p>
        </w:tc>
      </w:tr>
    </w:tbl>
    <w:p w:rsidR="001B285F" w:rsidRDefault="001B285F" w:rsidP="001B285F">
      <w:pPr>
        <w:rPr>
          <w:rFonts w:cs="Arial"/>
          <w:sz w:val="20"/>
          <w:szCs w:val="20"/>
        </w:rPr>
      </w:pPr>
    </w:p>
    <w:tbl>
      <w:tblPr>
        <w:tblStyle w:val="Tabelraster"/>
        <w:tblW w:w="9962" w:type="dxa"/>
        <w:tblInd w:w="-10" w:type="dxa"/>
        <w:tblCellMar>
          <w:top w:w="28" w:type="dxa"/>
          <w:bottom w:w="28" w:type="dxa"/>
        </w:tblCellMar>
        <w:tblLook w:val="04A0" w:firstRow="1" w:lastRow="0" w:firstColumn="1" w:lastColumn="0" w:noHBand="0" w:noVBand="1"/>
      </w:tblPr>
      <w:tblGrid>
        <w:gridCol w:w="9"/>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gridCol w:w="10"/>
      </w:tblGrid>
      <w:tr w:rsidR="001B285F" w:rsidTr="001B285F">
        <w:trPr>
          <w:gridBefore w:val="1"/>
          <w:gridAfter w:val="1"/>
          <w:wBefore w:w="9" w:type="dxa"/>
          <w:wAfter w:w="10" w:type="dxa"/>
        </w:trPr>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1B285F" w:rsidRPr="00A37330" w:rsidRDefault="001B285F" w:rsidP="001B285F">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1B285F" w:rsidTr="001B285F">
        <w:trPr>
          <w:gridBefore w:val="1"/>
          <w:gridAfter w:val="1"/>
          <w:wBefore w:w="9" w:type="dxa"/>
          <w:wAfter w:w="10" w:type="dxa"/>
        </w:trPr>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1B285F" w:rsidRPr="00A37330" w:rsidRDefault="001B285F" w:rsidP="001B285F">
            <w:pPr>
              <w:jc w:val="center"/>
              <w:rPr>
                <w:rFonts w:cs="Arial"/>
                <w:color w:val="000000" w:themeColor="text1"/>
                <w:sz w:val="18"/>
                <w:szCs w:val="18"/>
              </w:rPr>
            </w:pPr>
            <w:r w:rsidRPr="00A37330">
              <w:rPr>
                <w:rFonts w:cs="Arial"/>
                <w:color w:val="000000" w:themeColor="text1"/>
                <w:sz w:val="18"/>
                <w:szCs w:val="18"/>
              </w:rPr>
              <w:t>2020</w:t>
            </w:r>
          </w:p>
        </w:tc>
      </w:tr>
      <w:tr w:rsidR="001B285F" w:rsidTr="007E45BC">
        <w:trPr>
          <w:gridBefore w:val="1"/>
          <w:gridAfter w:val="1"/>
          <w:wBefore w:w="9" w:type="dxa"/>
          <w:wAfter w:w="10" w:type="dxa"/>
        </w:trPr>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1B285F" w:rsidRPr="00A37330" w:rsidRDefault="001B285F" w:rsidP="007E45BC">
            <w:pPr>
              <w:jc w:val="center"/>
              <w:rPr>
                <w:rFonts w:cs="Arial"/>
                <w:color w:val="000000" w:themeColor="text1"/>
                <w:sz w:val="18"/>
                <w:szCs w:val="18"/>
              </w:rPr>
            </w:pPr>
            <w:r w:rsidRPr="00A37330">
              <w:rPr>
                <w:rFonts w:cs="Arial"/>
                <w:color w:val="000000" w:themeColor="text1"/>
                <w:sz w:val="18"/>
                <w:szCs w:val="18"/>
              </w:rPr>
              <w:t>J</w:t>
            </w:r>
          </w:p>
        </w:tc>
      </w:tr>
      <w:tr w:rsidR="001B285F" w:rsidRPr="00B77BE6" w:rsidTr="007E45BC">
        <w:trPr>
          <w:gridBefore w:val="1"/>
          <w:gridAfter w:val="1"/>
          <w:wBefore w:w="9" w:type="dxa"/>
          <w:wAfter w:w="10" w:type="dxa"/>
        </w:trPr>
        <w:tc>
          <w:tcPr>
            <w:tcW w:w="414" w:type="dxa"/>
            <w:tcBorders>
              <w:top w:val="single" w:sz="2" w:space="0" w:color="auto"/>
              <w:left w:val="single" w:sz="1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1B285F" w:rsidRPr="00B77BE6" w:rsidRDefault="001B285F" w:rsidP="007E45BC">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1B285F" w:rsidRPr="00B77BE6" w:rsidRDefault="001B285F"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1B285F" w:rsidRPr="00B77BE6" w:rsidRDefault="001B285F" w:rsidP="007E45BC">
            <w:pPr>
              <w:jc w:val="center"/>
              <w:rPr>
                <w:rFonts w:cs="Arial"/>
                <w:sz w:val="20"/>
                <w:szCs w:val="20"/>
              </w:rPr>
            </w:pPr>
          </w:p>
        </w:tc>
      </w:tr>
      <w:tr w:rsidR="001B285F" w:rsidTr="001B285F">
        <w:tblPrEx>
          <w:tblCellMar>
            <w:top w:w="57" w:type="dxa"/>
            <w:bottom w:w="57" w:type="dxa"/>
          </w:tblCellMar>
        </w:tblPrEx>
        <w:tc>
          <w:tcPr>
            <w:tcW w:w="9962" w:type="dxa"/>
            <w:gridSpan w:val="26"/>
            <w:shd w:val="clear" w:color="auto" w:fill="D9D9D9" w:themeFill="background1" w:themeFillShade="D9"/>
          </w:tcPr>
          <w:p w:rsidR="001B285F" w:rsidRDefault="001B285F" w:rsidP="001B285F">
            <w:pPr>
              <w:rPr>
                <w:rFonts w:cs="Arial"/>
                <w:sz w:val="32"/>
                <w:szCs w:val="32"/>
              </w:rPr>
            </w:pPr>
            <w:r>
              <w:rPr>
                <w:rFonts w:cs="Arial"/>
                <w:b/>
                <w:color w:val="000000" w:themeColor="text1"/>
                <w:sz w:val="18"/>
                <w:szCs w:val="18"/>
              </w:rPr>
              <w:t>References</w:t>
            </w:r>
          </w:p>
        </w:tc>
      </w:tr>
      <w:tr w:rsidR="001B285F" w:rsidTr="001B285F">
        <w:tblPrEx>
          <w:tblCellMar>
            <w:top w:w="57" w:type="dxa"/>
            <w:bottom w:w="57" w:type="dxa"/>
          </w:tblCellMar>
        </w:tblPrEx>
        <w:tc>
          <w:tcPr>
            <w:tcW w:w="9962" w:type="dxa"/>
            <w:gridSpan w:val="26"/>
          </w:tcPr>
          <w:p w:rsidR="001B285F" w:rsidRPr="001F3A10" w:rsidRDefault="001B285F" w:rsidP="001B285F">
            <w:pPr>
              <w:spacing w:before="100" w:beforeAutospacing="1" w:after="100" w:afterAutospacing="1" w:line="240" w:lineRule="atLeast"/>
              <w:ind w:left="454" w:hanging="425"/>
              <w:rPr>
                <w:rFonts w:ascii="Arial" w:eastAsia="Times New Roman" w:hAnsi="Arial" w:cs="Arial"/>
                <w:sz w:val="18"/>
                <w:szCs w:val="18"/>
              </w:rPr>
            </w:pPr>
            <w:r w:rsidRPr="001F3A10">
              <w:rPr>
                <w:rFonts w:ascii="Arial" w:eastAsia="Times New Roman" w:hAnsi="Arial" w:cs="Arial"/>
                <w:sz w:val="18"/>
                <w:szCs w:val="18"/>
              </w:rPr>
              <w:t>[1] Lecture Notes: Power Electronics – Fundamentals, Topologies, Analysis, RWTH Aachen University, 2018</w:t>
            </w:r>
          </w:p>
          <w:p w:rsidR="001B285F" w:rsidRPr="001F3A10" w:rsidRDefault="001B285F" w:rsidP="001B285F">
            <w:pPr>
              <w:spacing w:before="100" w:beforeAutospacing="1" w:after="100" w:afterAutospacing="1" w:line="240" w:lineRule="atLeast"/>
              <w:ind w:left="454" w:hanging="425"/>
              <w:rPr>
                <w:rFonts w:ascii="Arial" w:eastAsia="Times New Roman" w:hAnsi="Arial" w:cs="Arial"/>
                <w:sz w:val="18"/>
                <w:szCs w:val="18"/>
              </w:rPr>
            </w:pPr>
            <w:r w:rsidRPr="001F3A10">
              <w:rPr>
                <w:rFonts w:ascii="Arial" w:eastAsia="Times New Roman" w:hAnsi="Arial" w:cs="Arial"/>
                <w:sz w:val="18"/>
                <w:szCs w:val="18"/>
              </w:rPr>
              <w:t>[2] Lecture Notes: Power Electronics – Control, Synthesis, Application, RWTH Aachen University, 2018</w:t>
            </w:r>
          </w:p>
          <w:p w:rsidR="001B285F" w:rsidRDefault="001B285F" w:rsidP="001B285F">
            <w:pPr>
              <w:spacing w:before="100" w:beforeAutospacing="1" w:after="100" w:afterAutospacing="1" w:line="480" w:lineRule="auto"/>
              <w:rPr>
                <w:rFonts w:ascii="Arial" w:eastAsia="Times New Roman" w:hAnsi="Arial" w:cs="Arial"/>
                <w:color w:val="FF0000"/>
                <w:sz w:val="18"/>
                <w:szCs w:val="18"/>
              </w:rPr>
            </w:pPr>
          </w:p>
          <w:p w:rsidR="001B285F" w:rsidRDefault="001B285F" w:rsidP="001B285F">
            <w:pPr>
              <w:rPr>
                <w:rFonts w:ascii="Arial" w:eastAsia="Times New Roman" w:hAnsi="Arial" w:cs="Arial"/>
                <w:sz w:val="18"/>
                <w:szCs w:val="18"/>
              </w:rPr>
            </w:pPr>
          </w:p>
          <w:p w:rsidR="001B285F" w:rsidRPr="00144293" w:rsidRDefault="001B285F" w:rsidP="001B285F">
            <w:pPr>
              <w:rPr>
                <w:rFonts w:cs="Arial"/>
                <w:color w:val="000000" w:themeColor="text1"/>
                <w:sz w:val="18"/>
                <w:szCs w:val="18"/>
              </w:rPr>
            </w:pPr>
          </w:p>
        </w:tc>
      </w:tr>
    </w:tbl>
    <w:p w:rsidR="001B285F" w:rsidRDefault="001B285F" w:rsidP="001B285F">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406F51" w:rsidRDefault="00406F51" w:rsidP="00191812">
            <w:pPr>
              <w:rPr>
                <w:rFonts w:cs="Arial"/>
                <w:color w:val="000000" w:themeColor="text1"/>
                <w:sz w:val="18"/>
                <w:szCs w:val="18"/>
              </w:rPr>
            </w:pPr>
          </w:p>
          <w:p w:rsidR="003E1C92" w:rsidRDefault="003E1C92" w:rsidP="003E1C92">
            <w:pPr>
              <w:rPr>
                <w:rFonts w:cs="Arial"/>
                <w:color w:val="000000" w:themeColor="text1"/>
                <w:sz w:val="18"/>
                <w:szCs w:val="18"/>
              </w:rPr>
            </w:pPr>
            <w:r>
              <w:rPr>
                <w:rFonts w:cs="Arial"/>
                <w:color w:val="000000" w:themeColor="text1"/>
                <w:sz w:val="18"/>
                <w:szCs w:val="18"/>
              </w:rPr>
              <w:t>Following tasks are planned in this note.</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Review of operation principle of SAB and SRC</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Design and commission a high-frequency transformer</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Assemble an SRC converter</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Measure waveforms of the SRC converter in different conditions</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Configure an SAB converter</w:t>
            </w:r>
          </w:p>
          <w:p w:rsidR="003E1C92" w:rsidRDefault="003E1C92" w:rsidP="00904A52">
            <w:pPr>
              <w:pStyle w:val="Lijstalinea"/>
              <w:numPr>
                <w:ilvl w:val="0"/>
                <w:numId w:val="27"/>
              </w:numPr>
              <w:rPr>
                <w:rFonts w:cs="Arial"/>
                <w:color w:val="000000" w:themeColor="text1"/>
                <w:sz w:val="18"/>
                <w:szCs w:val="18"/>
              </w:rPr>
            </w:pPr>
            <w:r>
              <w:rPr>
                <w:rFonts w:cs="Arial"/>
                <w:color w:val="000000" w:themeColor="text1"/>
                <w:sz w:val="18"/>
                <w:szCs w:val="18"/>
              </w:rPr>
              <w:t>Measure waveforms of the SAB converter in different conditions</w:t>
            </w:r>
          </w:p>
          <w:p w:rsidR="00406F51" w:rsidRPr="003E1C92" w:rsidRDefault="003E1C92" w:rsidP="00904A52">
            <w:pPr>
              <w:pStyle w:val="Lijstalinea"/>
              <w:numPr>
                <w:ilvl w:val="0"/>
                <w:numId w:val="27"/>
              </w:numPr>
              <w:rPr>
                <w:rFonts w:cs="Arial"/>
                <w:color w:val="000000" w:themeColor="text1"/>
                <w:sz w:val="18"/>
                <w:szCs w:val="18"/>
              </w:rPr>
            </w:pPr>
            <w:r w:rsidRPr="003E1C92">
              <w:rPr>
                <w:rFonts w:cs="Arial"/>
                <w:color w:val="000000" w:themeColor="text1"/>
                <w:sz w:val="18"/>
                <w:szCs w:val="18"/>
              </w:rPr>
              <w:t>Compare the characteristics of the SAB and SRC</w:t>
            </w: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1B285F" w:rsidRDefault="001B285F">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C75394" w:rsidRPr="00C97640" w:rsidTr="00EC738E">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C75394" w:rsidRPr="00C97640" w:rsidRDefault="00C75394" w:rsidP="00191812">
            <w:pPr>
              <w:jc w:val="center"/>
              <w:rPr>
                <w:rFonts w:cs="Arial"/>
                <w:b/>
                <w:color w:val="FFFFFF" w:themeColor="background1"/>
                <w:sz w:val="18"/>
                <w:szCs w:val="18"/>
              </w:rPr>
            </w:pP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C75394" w:rsidRPr="00C97640" w:rsidRDefault="00C75394" w:rsidP="00191812">
            <w:pPr>
              <w:jc w:val="center"/>
              <w:rPr>
                <w:rFonts w:cs="Arial"/>
                <w:b/>
                <w:color w:val="FFFFFF" w:themeColor="background1"/>
                <w:sz w:val="32"/>
                <w:szCs w:val="32"/>
              </w:rPr>
            </w:pPr>
            <w:r>
              <w:rPr>
                <w:rFonts w:cs="Arial"/>
                <w:b/>
                <w:color w:val="FFFFFF" w:themeColor="background1"/>
                <w:sz w:val="32"/>
                <w:szCs w:val="32"/>
              </w:rPr>
              <w:t>H</w:t>
            </w:r>
            <w:r w:rsidR="003A6BBA">
              <w:rPr>
                <w:rFonts w:cs="Arial"/>
                <w:b/>
                <w:color w:val="FFFFFF" w:themeColor="background1"/>
                <w:sz w:val="32"/>
                <w:szCs w:val="32"/>
              </w:rPr>
              <w:t xml:space="preserve">igh </w:t>
            </w:r>
            <w:r w:rsidR="007E0CB1">
              <w:rPr>
                <w:rFonts w:cs="Arial"/>
                <w:b/>
                <w:color w:val="FFFFFF" w:themeColor="background1"/>
                <w:sz w:val="32"/>
                <w:szCs w:val="32"/>
              </w:rPr>
              <w:t>Power Multilevel Converters</w:t>
            </w:r>
          </w:p>
        </w:tc>
        <w:tc>
          <w:tcPr>
            <w:tcW w:w="2005" w:type="dxa"/>
            <w:tcBorders>
              <w:top w:val="single" w:sz="12" w:space="0" w:color="auto"/>
              <w:left w:val="nil"/>
              <w:right w:val="single" w:sz="12" w:space="0" w:color="auto"/>
            </w:tcBorders>
            <w:shd w:val="clear" w:color="auto" w:fill="00B050"/>
            <w:vAlign w:val="center"/>
          </w:tcPr>
          <w:p w:rsidR="00C75394" w:rsidRPr="00C97640" w:rsidRDefault="00C75394" w:rsidP="0019181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C75394" w:rsidRPr="007E45BC" w:rsidRDefault="00C75394" w:rsidP="00191812">
            <w:pPr>
              <w:jc w:val="center"/>
              <w:rPr>
                <w:rFonts w:cs="Arial"/>
                <w:b/>
                <w:color w:val="FFFFFF" w:themeColor="background1"/>
                <w:sz w:val="32"/>
                <w:szCs w:val="32"/>
              </w:rPr>
            </w:pPr>
            <w:r w:rsidRPr="007E45BC">
              <w:rPr>
                <w:rFonts w:cs="Arial"/>
                <w:b/>
                <w:color w:val="FFFFFF" w:themeColor="background1"/>
                <w:sz w:val="32"/>
                <w:szCs w:val="32"/>
              </w:rPr>
              <w:t>20</w:t>
            </w:r>
          </w:p>
        </w:tc>
      </w:tr>
      <w:tr w:rsidR="00C75394" w:rsidRPr="00C97640" w:rsidTr="00C75394">
        <w:tc>
          <w:tcPr>
            <w:tcW w:w="9943" w:type="dxa"/>
            <w:gridSpan w:val="11"/>
            <w:tcBorders>
              <w:left w:val="single" w:sz="12" w:space="0" w:color="auto"/>
              <w:right w:val="single" w:sz="12" w:space="0" w:color="auto"/>
            </w:tcBorders>
            <w:shd w:val="clear" w:color="auto" w:fill="D9D9D9" w:themeFill="background1" w:themeFillShade="D9"/>
          </w:tcPr>
          <w:p w:rsidR="00C75394" w:rsidRPr="001628EB" w:rsidRDefault="00C75394" w:rsidP="00191812">
            <w:pPr>
              <w:rPr>
                <w:rFonts w:cs="Arial"/>
                <w:b/>
                <w:sz w:val="18"/>
                <w:szCs w:val="18"/>
              </w:rPr>
            </w:pPr>
            <w:r w:rsidRPr="001628EB">
              <w:rPr>
                <w:rFonts w:cs="Arial"/>
                <w:b/>
                <w:sz w:val="18"/>
                <w:szCs w:val="18"/>
              </w:rPr>
              <w:t xml:space="preserve">Abstract </w:t>
            </w:r>
          </w:p>
        </w:tc>
      </w:tr>
      <w:tr w:rsidR="00C75394" w:rsidRPr="00C97640" w:rsidTr="00C75394">
        <w:tc>
          <w:tcPr>
            <w:tcW w:w="9943" w:type="dxa"/>
            <w:gridSpan w:val="11"/>
            <w:tcBorders>
              <w:left w:val="single" w:sz="12" w:space="0" w:color="auto"/>
              <w:right w:val="single" w:sz="12" w:space="0" w:color="auto"/>
            </w:tcBorders>
            <w:shd w:val="clear" w:color="auto" w:fill="auto"/>
            <w:vAlign w:val="center"/>
          </w:tcPr>
          <w:p w:rsidR="00C75394" w:rsidRDefault="00D54581" w:rsidP="00191812">
            <w:pPr>
              <w:rPr>
                <w:rFonts w:cs="Arial"/>
                <w:color w:val="000000" w:themeColor="text1"/>
                <w:sz w:val="18"/>
                <w:szCs w:val="18"/>
              </w:rPr>
            </w:pPr>
            <w:r>
              <w:rPr>
                <w:rFonts w:cs="Arial"/>
                <w:color w:val="000000" w:themeColor="text1"/>
                <w:sz w:val="18"/>
                <w:szCs w:val="18"/>
              </w:rPr>
              <w:t xml:space="preserve">Using power electronics conversion units for applications with power levels in the order of several MW up to GW places certain demand on the converter technology. Special measures have to be taken to cope with voltages in the kV range and currents of several kA. Therefore, this note is dedicated to converter topologies and their corresponding modulation strategies for medium-voltage applications. As power electronics converters with very high voltage and power ratings are increasingly used for transmission and distribution of electrical energy, high-voltage direct current (HVDC) transmission systems are covered as well. </w:t>
            </w:r>
          </w:p>
          <w:p w:rsidR="00D54581" w:rsidRPr="003C4D55" w:rsidRDefault="00D54581" w:rsidP="00191812">
            <w:pPr>
              <w:rPr>
                <w:rFonts w:cs="Arial"/>
                <w:color w:val="000000" w:themeColor="text1"/>
                <w:sz w:val="18"/>
                <w:szCs w:val="18"/>
              </w:rPr>
            </w:pPr>
          </w:p>
        </w:tc>
      </w:tr>
      <w:tr w:rsidR="00C75394" w:rsidRPr="00C97640" w:rsidTr="00C75394">
        <w:tc>
          <w:tcPr>
            <w:tcW w:w="1239" w:type="dxa"/>
            <w:tcBorders>
              <w:left w:val="single" w:sz="12"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C75394" w:rsidRPr="001628EB" w:rsidRDefault="007E0CB1"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study load (hours)</w:t>
            </w:r>
          </w:p>
        </w:tc>
      </w:tr>
      <w:tr w:rsidR="00C75394" w:rsidRPr="00C97640" w:rsidTr="00C75394">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Basic</w:t>
            </w:r>
          </w:p>
        </w:tc>
        <w:tc>
          <w:tcPr>
            <w:tcW w:w="340" w:type="dxa"/>
            <w:vAlign w:val="center"/>
          </w:tcPr>
          <w:p w:rsidR="00C75394" w:rsidRPr="001628EB" w:rsidRDefault="00C75394" w:rsidP="00191812">
            <w:pPr>
              <w:jc w:val="center"/>
              <w:rPr>
                <w:rFonts w:cs="Arial"/>
                <w:sz w:val="18"/>
                <w:szCs w:val="18"/>
              </w:rPr>
            </w:pP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C75394" w:rsidRPr="001628EB" w:rsidRDefault="00C75394" w:rsidP="00191812">
            <w:pPr>
              <w:jc w:val="center"/>
              <w:rPr>
                <w:rFonts w:cs="Arial"/>
                <w:sz w:val="18"/>
                <w:szCs w:val="18"/>
              </w:rPr>
            </w:pPr>
          </w:p>
        </w:tc>
        <w:tc>
          <w:tcPr>
            <w:tcW w:w="3407" w:type="dxa"/>
            <w:tcBorders>
              <w:right w:val="single" w:sz="4" w:space="0" w:color="auto"/>
            </w:tcBorders>
          </w:tcPr>
          <w:p w:rsidR="00C75394" w:rsidRPr="001628EB" w:rsidRDefault="00C75394" w:rsidP="00191812">
            <w:pPr>
              <w:jc w:val="center"/>
              <w:rPr>
                <w:rFonts w:cs="Arial"/>
                <w:sz w:val="18"/>
                <w:szCs w:val="18"/>
              </w:rPr>
            </w:pPr>
          </w:p>
        </w:tc>
        <w:tc>
          <w:tcPr>
            <w:tcW w:w="2005" w:type="dxa"/>
            <w:tcBorders>
              <w:left w:val="single" w:sz="4" w:space="0" w:color="auto"/>
              <w:right w:val="single" w:sz="12" w:space="0" w:color="auto"/>
            </w:tcBorders>
          </w:tcPr>
          <w:p w:rsidR="00C75394" w:rsidRPr="001628EB" w:rsidRDefault="007E0CB1" w:rsidP="00D54581">
            <w:pPr>
              <w:jc w:val="center"/>
              <w:rPr>
                <w:rFonts w:cs="Arial"/>
                <w:sz w:val="18"/>
                <w:szCs w:val="18"/>
              </w:rPr>
            </w:pPr>
            <w:r>
              <w:rPr>
                <w:rFonts w:cs="Arial"/>
                <w:sz w:val="18"/>
                <w:szCs w:val="18"/>
              </w:rPr>
              <w:t>1</w:t>
            </w:r>
            <w:r w:rsidR="00D54581">
              <w:rPr>
                <w:rFonts w:cs="Arial"/>
                <w:sz w:val="18"/>
                <w:szCs w:val="18"/>
              </w:rPr>
              <w:t>6</w:t>
            </w:r>
          </w:p>
        </w:tc>
      </w:tr>
      <w:tr w:rsidR="00C75394" w:rsidRPr="00C97640" w:rsidTr="00C75394">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Pr>
                <w:rFonts w:cs="Arial"/>
                <w:sz w:val="18"/>
                <w:szCs w:val="18"/>
              </w:rPr>
              <w:t>Intermediate</w:t>
            </w:r>
          </w:p>
        </w:tc>
        <w:tc>
          <w:tcPr>
            <w:tcW w:w="340" w:type="dxa"/>
            <w:vAlign w:val="center"/>
          </w:tcPr>
          <w:p w:rsidR="00C75394" w:rsidRPr="001628EB" w:rsidRDefault="00C75394" w:rsidP="00191812">
            <w:pPr>
              <w:jc w:val="center"/>
              <w:rPr>
                <w:rFonts w:cs="Arial"/>
                <w:sz w:val="18"/>
                <w:szCs w:val="18"/>
              </w:rPr>
            </w:pPr>
            <w:r w:rsidRPr="007E0CB1">
              <w:rPr>
                <w:rFonts w:cs="Arial"/>
                <w:sz w:val="18"/>
                <w:szCs w:val="18"/>
              </w:rPr>
              <w:t>X</w:t>
            </w: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C75394" w:rsidRPr="00A1707B" w:rsidRDefault="007E0CB1" w:rsidP="00191812">
            <w:pPr>
              <w:jc w:val="center"/>
              <w:rPr>
                <w:rFonts w:cs="Arial"/>
                <w:color w:val="FF0000"/>
                <w:sz w:val="18"/>
                <w:szCs w:val="18"/>
              </w:rPr>
            </w:pPr>
            <w:r>
              <w:rPr>
                <w:rFonts w:cs="Arial"/>
                <w:sz w:val="18"/>
                <w:szCs w:val="18"/>
              </w:rPr>
              <w:t>X</w:t>
            </w:r>
          </w:p>
        </w:tc>
        <w:tc>
          <w:tcPr>
            <w:tcW w:w="3407" w:type="dxa"/>
            <w:tcBorders>
              <w:right w:val="single" w:sz="4" w:space="0" w:color="auto"/>
            </w:tcBorders>
          </w:tcPr>
          <w:p w:rsidR="00C75394" w:rsidRPr="001628EB" w:rsidRDefault="00C75394"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jc w:val="center"/>
              <w:rPr>
                <w:rFonts w:cs="Arial"/>
                <w:b/>
                <w:sz w:val="18"/>
                <w:szCs w:val="18"/>
              </w:rPr>
            </w:pPr>
            <w:r w:rsidRPr="001628EB">
              <w:rPr>
                <w:rFonts w:cs="Arial"/>
                <w:b/>
                <w:sz w:val="18"/>
                <w:szCs w:val="18"/>
              </w:rPr>
              <w:t>status</w:t>
            </w:r>
          </w:p>
        </w:tc>
      </w:tr>
      <w:tr w:rsidR="00C75394" w:rsidRPr="00C97640" w:rsidTr="00F85BD9">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Pr>
                <w:rFonts w:cs="Arial"/>
                <w:sz w:val="18"/>
                <w:szCs w:val="18"/>
              </w:rPr>
              <w:t>Advanced</w:t>
            </w:r>
          </w:p>
        </w:tc>
        <w:tc>
          <w:tcPr>
            <w:tcW w:w="340" w:type="dxa"/>
            <w:vAlign w:val="center"/>
          </w:tcPr>
          <w:p w:rsidR="00C75394" w:rsidRPr="001628EB" w:rsidRDefault="00C75394" w:rsidP="00191812">
            <w:pPr>
              <w:jc w:val="center"/>
              <w:rPr>
                <w:rFonts w:cs="Arial"/>
                <w:sz w:val="18"/>
                <w:szCs w:val="18"/>
              </w:rPr>
            </w:pP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C75394" w:rsidRPr="00A1707B" w:rsidRDefault="00C75394" w:rsidP="00191812">
            <w:pPr>
              <w:jc w:val="center"/>
              <w:rPr>
                <w:rFonts w:cs="Arial"/>
                <w:color w:val="FF0000"/>
                <w:sz w:val="18"/>
                <w:szCs w:val="18"/>
              </w:rPr>
            </w:pPr>
          </w:p>
        </w:tc>
        <w:tc>
          <w:tcPr>
            <w:tcW w:w="3407" w:type="dxa"/>
            <w:tcBorders>
              <w:right w:val="single" w:sz="4" w:space="0" w:color="auto"/>
            </w:tcBorders>
          </w:tcPr>
          <w:p w:rsidR="00C75394" w:rsidRPr="001628EB" w:rsidRDefault="00C75394"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00B050"/>
          </w:tcPr>
          <w:p w:rsidR="00C75394" w:rsidRPr="001628EB" w:rsidRDefault="00C75394" w:rsidP="00191812">
            <w:pPr>
              <w:jc w:val="center"/>
              <w:rPr>
                <w:rFonts w:cs="Arial"/>
                <w:sz w:val="18"/>
                <w:szCs w:val="18"/>
              </w:rPr>
            </w:pPr>
          </w:p>
        </w:tc>
      </w:tr>
      <w:tr w:rsidR="00C75394" w:rsidRPr="00C97640" w:rsidTr="00C75394">
        <w:tc>
          <w:tcPr>
            <w:tcW w:w="9943" w:type="dxa"/>
            <w:gridSpan w:val="11"/>
            <w:tcBorders>
              <w:left w:val="single" w:sz="12" w:space="0" w:color="auto"/>
              <w:right w:val="single" w:sz="12" w:space="0" w:color="auto"/>
            </w:tcBorders>
            <w:shd w:val="clear" w:color="auto" w:fill="auto"/>
          </w:tcPr>
          <w:p w:rsidR="00C75394" w:rsidRPr="001628EB" w:rsidRDefault="00C75394"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C75394" w:rsidRPr="00C97640" w:rsidTr="00C75394">
        <w:tc>
          <w:tcPr>
            <w:tcW w:w="7938" w:type="dxa"/>
            <w:gridSpan w:val="10"/>
            <w:tcBorders>
              <w:left w:val="single" w:sz="12" w:space="0" w:color="auto"/>
              <w:right w:val="single" w:sz="4"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previous notes to study</w:t>
            </w:r>
          </w:p>
        </w:tc>
      </w:tr>
      <w:tr w:rsidR="00C75394" w:rsidRPr="00F245D6" w:rsidTr="00C75394">
        <w:tc>
          <w:tcPr>
            <w:tcW w:w="7938" w:type="dxa"/>
            <w:gridSpan w:val="10"/>
            <w:tcBorders>
              <w:left w:val="single" w:sz="12" w:space="0" w:color="auto"/>
              <w:right w:val="single" w:sz="4" w:space="0" w:color="auto"/>
            </w:tcBorders>
          </w:tcPr>
          <w:p w:rsidR="00C75394" w:rsidRPr="00013FE5" w:rsidRDefault="00C75394" w:rsidP="00191812">
            <w:pPr>
              <w:rPr>
                <w:rFonts w:cs="Arial"/>
                <w:color w:val="000000" w:themeColor="text1"/>
                <w:sz w:val="18"/>
                <w:szCs w:val="18"/>
              </w:rPr>
            </w:pPr>
            <w:r w:rsidRPr="00013FE5">
              <w:rPr>
                <w:rFonts w:cs="Arial"/>
                <w:color w:val="000000" w:themeColor="text1"/>
                <w:sz w:val="18"/>
                <w:szCs w:val="18"/>
              </w:rPr>
              <w:t>- Fundamental of power electronics (mandatory)</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p>
        </w:tc>
        <w:tc>
          <w:tcPr>
            <w:tcW w:w="2005" w:type="dxa"/>
            <w:tcBorders>
              <w:left w:val="single" w:sz="4" w:space="0" w:color="auto"/>
              <w:right w:val="single" w:sz="12" w:space="0" w:color="auto"/>
            </w:tcBorders>
          </w:tcPr>
          <w:p w:rsidR="00C75394" w:rsidRPr="005E32DB" w:rsidRDefault="00C75394" w:rsidP="00191812">
            <w:pPr>
              <w:rPr>
                <w:rFonts w:cs="Arial"/>
                <w:sz w:val="18"/>
                <w:szCs w:val="18"/>
              </w:rPr>
            </w:pPr>
          </w:p>
        </w:tc>
      </w:tr>
      <w:tr w:rsidR="00C75394" w:rsidRPr="00C97640" w:rsidTr="00C75394">
        <w:tc>
          <w:tcPr>
            <w:tcW w:w="7938" w:type="dxa"/>
            <w:gridSpan w:val="10"/>
            <w:tcBorders>
              <w:left w:val="single" w:sz="12" w:space="0" w:color="auto"/>
              <w:right w:val="single" w:sz="4"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further notes to study</w:t>
            </w:r>
          </w:p>
        </w:tc>
      </w:tr>
      <w:tr w:rsidR="00C75394" w:rsidRPr="00F245D6" w:rsidTr="00C75394">
        <w:tc>
          <w:tcPr>
            <w:tcW w:w="7938" w:type="dxa"/>
            <w:gridSpan w:val="10"/>
            <w:tcBorders>
              <w:left w:val="single" w:sz="12" w:space="0" w:color="auto"/>
              <w:bottom w:val="single" w:sz="12" w:space="0" w:color="auto"/>
              <w:right w:val="single" w:sz="4" w:space="0" w:color="auto"/>
            </w:tcBorders>
          </w:tcPr>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C75394" w:rsidRPr="001628EB" w:rsidRDefault="00C75394" w:rsidP="00191812">
            <w:pPr>
              <w:rPr>
                <w:rFonts w:cs="Arial"/>
                <w:color w:val="000000" w:themeColor="text1"/>
                <w:sz w:val="18"/>
                <w:szCs w:val="18"/>
              </w:rPr>
            </w:pPr>
          </w:p>
        </w:tc>
      </w:tr>
    </w:tbl>
    <w:p w:rsidR="00C75394" w:rsidRDefault="00C75394" w:rsidP="00C75394">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C75394" w:rsidRPr="00C97640" w:rsidTr="00191812">
        <w:trPr>
          <w:trHeight w:val="284"/>
        </w:trPr>
        <w:tc>
          <w:tcPr>
            <w:tcW w:w="1696" w:type="dxa"/>
            <w:tcBorders>
              <w:bottom w:val="single" w:sz="4" w:space="0" w:color="auto"/>
            </w:tcBorders>
            <w:shd w:val="clear" w:color="auto" w:fill="D9D9D9" w:themeFill="background1" w:themeFillShade="D9"/>
          </w:tcPr>
          <w:p w:rsidR="00C75394" w:rsidRPr="00C97640" w:rsidRDefault="00C75394"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8C47F9"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8C47F9" w:rsidRPr="00C97640" w:rsidRDefault="008C47F9" w:rsidP="008C47F9">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r w:rsidRPr="008C47F9">
              <w:rPr>
                <w:rFonts w:cs="Arial"/>
                <w:sz w:val="18"/>
                <w:szCs w:val="18"/>
                <w:lang w:val="nl-NL"/>
              </w:rPr>
              <w:t>Jingxin Hu</w:t>
            </w: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r w:rsidRPr="008C47F9">
              <w:rPr>
                <w:rFonts w:cs="Arial"/>
                <w:sz w:val="18"/>
                <w:szCs w:val="18"/>
                <w:lang w:val="nl-NL"/>
              </w:rPr>
              <w:t>RWTH Aachen</w:t>
            </w:r>
          </w:p>
        </w:tc>
        <w:tc>
          <w:tcPr>
            <w:tcW w:w="2394" w:type="dxa"/>
            <w:tcBorders>
              <w:top w:val="single" w:sz="4" w:space="0" w:color="auto"/>
              <w:bottom w:val="single" w:sz="4" w:space="0" w:color="auto"/>
            </w:tcBorders>
          </w:tcPr>
          <w:p w:rsidR="008C47F9" w:rsidRPr="00C97640" w:rsidRDefault="008C47F9" w:rsidP="008C47F9">
            <w:pPr>
              <w:rPr>
                <w:rFonts w:cs="Arial"/>
                <w:i/>
                <w:color w:val="FF0000"/>
                <w:sz w:val="18"/>
                <w:szCs w:val="18"/>
                <w:lang w:val="nl-NL"/>
              </w:rPr>
            </w:pPr>
            <w:r w:rsidRPr="008C47F9">
              <w:rPr>
                <w:rFonts w:cs="Arial"/>
                <w:sz w:val="18"/>
                <w:szCs w:val="18"/>
                <w:lang w:val="nl-NL"/>
              </w:rPr>
              <w:t>MVDC</w:t>
            </w:r>
          </w:p>
        </w:tc>
        <w:tc>
          <w:tcPr>
            <w:tcW w:w="1106" w:type="dxa"/>
            <w:tcBorders>
              <w:top w:val="single" w:sz="4" w:space="0" w:color="auto"/>
              <w:bottom w:val="single" w:sz="4" w:space="0" w:color="auto"/>
            </w:tcBorders>
            <w:shd w:val="clear" w:color="auto" w:fill="auto"/>
          </w:tcPr>
          <w:p w:rsidR="008C47F9" w:rsidRPr="00C97640" w:rsidRDefault="00F85BD9" w:rsidP="00F85BD9">
            <w:pPr>
              <w:jc w:val="center"/>
              <w:rPr>
                <w:rFonts w:cs="Arial"/>
                <w:color w:val="FF0000"/>
                <w:sz w:val="18"/>
                <w:szCs w:val="18"/>
                <w:lang w:val="nl-NL"/>
              </w:rPr>
            </w:pPr>
            <w:r w:rsidRPr="00F85BD9">
              <w:rPr>
                <w:rFonts w:cs="Arial"/>
                <w:sz w:val="18"/>
                <w:szCs w:val="18"/>
                <w:lang w:val="nl-NL"/>
              </w:rPr>
              <w:t>20190205</w:t>
            </w:r>
          </w:p>
        </w:tc>
      </w:tr>
      <w:tr w:rsidR="008C47F9"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color w:val="FF0000"/>
                <w:sz w:val="18"/>
                <w:szCs w:val="18"/>
                <w:lang w:val="nl-NL"/>
              </w:rPr>
            </w:pPr>
          </w:p>
        </w:tc>
      </w:tr>
      <w:tr w:rsidR="008C47F9"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color w:val="FF0000"/>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color w:val="FF0000"/>
                <w:sz w:val="18"/>
                <w:szCs w:val="18"/>
                <w:lang w:val="nl-NL"/>
              </w:rPr>
            </w:pPr>
          </w:p>
        </w:tc>
      </w:tr>
      <w:tr w:rsidR="008C47F9"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8C47F9" w:rsidRPr="00C97640" w:rsidRDefault="008C47F9" w:rsidP="008C47F9">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8C47F9" w:rsidRPr="00C97640" w:rsidRDefault="008C47F9" w:rsidP="008C47F9">
            <w:pPr>
              <w:rPr>
                <w:rFonts w:cs="Arial"/>
                <w:color w:val="FFFFFF" w:themeColor="background1"/>
                <w:sz w:val="18"/>
                <w:szCs w:val="18"/>
                <w:lang w:val="nl-NL"/>
              </w:rPr>
            </w:pPr>
          </w:p>
        </w:tc>
        <w:tc>
          <w:tcPr>
            <w:tcW w:w="2473" w:type="dxa"/>
            <w:tcBorders>
              <w:top w:val="single" w:sz="8" w:space="0" w:color="auto"/>
              <w:bottom w:val="single" w:sz="4" w:space="0" w:color="auto"/>
            </w:tcBorders>
          </w:tcPr>
          <w:p w:rsidR="008C47F9" w:rsidRPr="00C97640" w:rsidRDefault="008C47F9" w:rsidP="008C47F9">
            <w:pPr>
              <w:rPr>
                <w:rFonts w:cs="Arial"/>
                <w:sz w:val="18"/>
                <w:szCs w:val="18"/>
                <w:lang w:val="nl-NL"/>
              </w:rPr>
            </w:pPr>
          </w:p>
        </w:tc>
        <w:tc>
          <w:tcPr>
            <w:tcW w:w="2394" w:type="dxa"/>
            <w:tcBorders>
              <w:top w:val="single" w:sz="8" w:space="0" w:color="auto"/>
              <w:bottom w:val="single" w:sz="4" w:space="0" w:color="auto"/>
            </w:tcBorders>
          </w:tcPr>
          <w:p w:rsidR="008C47F9" w:rsidRPr="00C97640" w:rsidRDefault="008C47F9" w:rsidP="008C47F9">
            <w:pPr>
              <w:rPr>
                <w:rFonts w:cs="Arial"/>
                <w:sz w:val="18"/>
                <w:szCs w:val="18"/>
                <w:lang w:val="nl-NL"/>
              </w:rPr>
            </w:pPr>
          </w:p>
        </w:tc>
        <w:tc>
          <w:tcPr>
            <w:tcW w:w="1106" w:type="dxa"/>
            <w:tcBorders>
              <w:top w:val="single" w:sz="8" w:space="0" w:color="auto"/>
              <w:bottom w:val="single" w:sz="4"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8C47F9" w:rsidRPr="00C97640" w:rsidRDefault="008C47F9" w:rsidP="008C47F9">
            <w:pPr>
              <w:rPr>
                <w:rFonts w:cs="Arial"/>
                <w:sz w:val="18"/>
                <w:szCs w:val="18"/>
                <w:lang w:val="nl-NL"/>
              </w:rPr>
            </w:pPr>
          </w:p>
        </w:tc>
        <w:tc>
          <w:tcPr>
            <w:tcW w:w="2264" w:type="dxa"/>
            <w:tcBorders>
              <w:top w:val="single" w:sz="4" w:space="0" w:color="auto"/>
              <w:bottom w:val="single" w:sz="4" w:space="0" w:color="auto"/>
            </w:tcBorders>
            <w:shd w:val="clear" w:color="auto" w:fill="auto"/>
          </w:tcPr>
          <w:p w:rsidR="008C47F9" w:rsidRPr="00C97640" w:rsidRDefault="008C47F9" w:rsidP="008C47F9">
            <w:pPr>
              <w:rPr>
                <w:rFonts w:cs="Arial"/>
                <w:sz w:val="18"/>
                <w:szCs w:val="18"/>
                <w:lang w:val="nl-NL"/>
              </w:rPr>
            </w:pPr>
          </w:p>
        </w:tc>
        <w:tc>
          <w:tcPr>
            <w:tcW w:w="2473" w:type="dxa"/>
            <w:tcBorders>
              <w:top w:val="single" w:sz="4" w:space="0" w:color="auto"/>
              <w:bottom w:val="single" w:sz="4" w:space="0" w:color="auto"/>
            </w:tcBorders>
          </w:tcPr>
          <w:p w:rsidR="008C47F9" w:rsidRPr="00C97640" w:rsidRDefault="008C47F9" w:rsidP="008C47F9">
            <w:pPr>
              <w:rPr>
                <w:rFonts w:cs="Arial"/>
                <w:sz w:val="18"/>
                <w:szCs w:val="18"/>
                <w:lang w:val="nl-NL"/>
              </w:rPr>
            </w:pPr>
          </w:p>
        </w:tc>
        <w:tc>
          <w:tcPr>
            <w:tcW w:w="2394" w:type="dxa"/>
            <w:tcBorders>
              <w:top w:val="single" w:sz="4" w:space="0" w:color="auto"/>
              <w:bottom w:val="single" w:sz="4" w:space="0" w:color="auto"/>
            </w:tcBorders>
          </w:tcPr>
          <w:p w:rsidR="008C47F9" w:rsidRPr="00C97640" w:rsidRDefault="008C47F9" w:rsidP="008C47F9">
            <w:pPr>
              <w:rPr>
                <w:rFonts w:cs="Arial"/>
                <w:sz w:val="18"/>
                <w:szCs w:val="18"/>
                <w:lang w:val="nl-NL"/>
              </w:rPr>
            </w:pPr>
          </w:p>
        </w:tc>
        <w:tc>
          <w:tcPr>
            <w:tcW w:w="1106" w:type="dxa"/>
            <w:tcBorders>
              <w:top w:val="single" w:sz="4" w:space="0" w:color="auto"/>
              <w:bottom w:val="single" w:sz="4"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8C47F9" w:rsidRPr="00C97640" w:rsidRDefault="008C47F9" w:rsidP="008C47F9">
            <w:pPr>
              <w:rPr>
                <w:rFonts w:cs="Arial"/>
                <w:sz w:val="18"/>
                <w:szCs w:val="18"/>
                <w:lang w:val="nl-NL"/>
              </w:rPr>
            </w:pPr>
          </w:p>
        </w:tc>
        <w:tc>
          <w:tcPr>
            <w:tcW w:w="2264" w:type="dxa"/>
            <w:tcBorders>
              <w:top w:val="single" w:sz="4" w:space="0" w:color="auto"/>
              <w:bottom w:val="single" w:sz="8" w:space="0" w:color="auto"/>
            </w:tcBorders>
            <w:shd w:val="clear" w:color="auto" w:fill="auto"/>
          </w:tcPr>
          <w:p w:rsidR="008C47F9" w:rsidRPr="00C97640" w:rsidRDefault="008C47F9" w:rsidP="008C47F9">
            <w:pPr>
              <w:rPr>
                <w:rFonts w:cs="Arial"/>
                <w:sz w:val="18"/>
                <w:szCs w:val="18"/>
                <w:lang w:val="nl-NL"/>
              </w:rPr>
            </w:pPr>
          </w:p>
        </w:tc>
        <w:tc>
          <w:tcPr>
            <w:tcW w:w="2473" w:type="dxa"/>
            <w:tcBorders>
              <w:top w:val="single" w:sz="4" w:space="0" w:color="auto"/>
              <w:bottom w:val="single" w:sz="8" w:space="0" w:color="auto"/>
            </w:tcBorders>
          </w:tcPr>
          <w:p w:rsidR="008C47F9" w:rsidRPr="00C97640" w:rsidRDefault="008C47F9" w:rsidP="008C47F9">
            <w:pPr>
              <w:rPr>
                <w:rFonts w:cs="Arial"/>
                <w:sz w:val="18"/>
                <w:szCs w:val="18"/>
                <w:lang w:val="nl-NL"/>
              </w:rPr>
            </w:pPr>
          </w:p>
        </w:tc>
        <w:tc>
          <w:tcPr>
            <w:tcW w:w="2394" w:type="dxa"/>
            <w:tcBorders>
              <w:top w:val="single" w:sz="4" w:space="0" w:color="auto"/>
              <w:bottom w:val="single" w:sz="8" w:space="0" w:color="auto"/>
            </w:tcBorders>
          </w:tcPr>
          <w:p w:rsidR="008C47F9" w:rsidRPr="00C97640" w:rsidRDefault="008C47F9" w:rsidP="008C47F9">
            <w:pPr>
              <w:rPr>
                <w:rFonts w:cs="Arial"/>
                <w:sz w:val="18"/>
                <w:szCs w:val="18"/>
                <w:lang w:val="nl-NL"/>
              </w:rPr>
            </w:pPr>
          </w:p>
        </w:tc>
        <w:tc>
          <w:tcPr>
            <w:tcW w:w="1106" w:type="dxa"/>
            <w:tcBorders>
              <w:top w:val="single" w:sz="4" w:space="0" w:color="auto"/>
              <w:bottom w:val="single" w:sz="8" w:space="0" w:color="auto"/>
            </w:tcBorders>
            <w:shd w:val="clear" w:color="auto" w:fill="auto"/>
          </w:tcPr>
          <w:p w:rsidR="008C47F9" w:rsidRPr="00C97640" w:rsidRDefault="008C47F9" w:rsidP="008C47F9">
            <w:pPr>
              <w:jc w:val="right"/>
              <w:rPr>
                <w:rFonts w:cs="Arial"/>
                <w:sz w:val="18"/>
                <w:szCs w:val="18"/>
                <w:lang w:val="nl-NL"/>
              </w:rPr>
            </w:pPr>
          </w:p>
        </w:tc>
      </w:tr>
      <w:tr w:rsidR="008C47F9" w:rsidRPr="00C97640" w:rsidTr="00191812">
        <w:trPr>
          <w:trHeight w:val="113"/>
        </w:trPr>
        <w:tc>
          <w:tcPr>
            <w:tcW w:w="1696" w:type="dxa"/>
            <w:tcBorders>
              <w:top w:val="single" w:sz="8" w:space="0" w:color="auto"/>
            </w:tcBorders>
            <w:shd w:val="clear" w:color="auto" w:fill="D9D9D9" w:themeFill="background1" w:themeFillShade="D9"/>
          </w:tcPr>
          <w:p w:rsidR="008C47F9" w:rsidRPr="00C97640" w:rsidRDefault="008C47F9" w:rsidP="008C47F9">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8C47F9" w:rsidRPr="00C97640" w:rsidRDefault="008C47F9" w:rsidP="008C47F9">
            <w:pPr>
              <w:rPr>
                <w:rFonts w:cs="Arial"/>
                <w:sz w:val="18"/>
                <w:szCs w:val="18"/>
                <w:lang w:val="nl-NL"/>
              </w:rPr>
            </w:pPr>
            <w:r>
              <w:rPr>
                <w:rFonts w:cs="Arial"/>
                <w:sz w:val="18"/>
                <w:szCs w:val="18"/>
                <w:lang w:val="nl-NL"/>
              </w:rPr>
              <w:t>Jingxin Hu</w:t>
            </w:r>
          </w:p>
        </w:tc>
        <w:tc>
          <w:tcPr>
            <w:tcW w:w="2473" w:type="dxa"/>
            <w:tcBorders>
              <w:top w:val="single" w:sz="8" w:space="0" w:color="auto"/>
            </w:tcBorders>
          </w:tcPr>
          <w:p w:rsidR="008C47F9" w:rsidRPr="00C97640" w:rsidRDefault="008C47F9" w:rsidP="008C47F9">
            <w:pPr>
              <w:rPr>
                <w:rFonts w:cs="Arial"/>
                <w:sz w:val="18"/>
                <w:szCs w:val="18"/>
                <w:lang w:val="nl-NL"/>
              </w:rPr>
            </w:pPr>
            <w:r>
              <w:rPr>
                <w:rFonts w:cs="Arial"/>
                <w:sz w:val="18"/>
                <w:szCs w:val="18"/>
                <w:lang w:val="nl-NL"/>
              </w:rPr>
              <w:t>RWTH Aachen</w:t>
            </w:r>
          </w:p>
        </w:tc>
        <w:tc>
          <w:tcPr>
            <w:tcW w:w="2394" w:type="dxa"/>
            <w:tcBorders>
              <w:top w:val="single" w:sz="8" w:space="0" w:color="auto"/>
            </w:tcBorders>
          </w:tcPr>
          <w:p w:rsidR="008C47F9" w:rsidRPr="00C97640" w:rsidRDefault="008C47F9" w:rsidP="008C47F9">
            <w:pPr>
              <w:rPr>
                <w:rFonts w:cs="Arial"/>
                <w:sz w:val="18"/>
                <w:szCs w:val="18"/>
                <w:lang w:val="nl-NL"/>
              </w:rPr>
            </w:pPr>
            <w:r>
              <w:rPr>
                <w:rFonts w:cs="Arial"/>
                <w:sz w:val="18"/>
                <w:szCs w:val="18"/>
                <w:lang w:val="nl-NL"/>
              </w:rPr>
              <w:t>MVDC</w:t>
            </w:r>
          </w:p>
        </w:tc>
        <w:tc>
          <w:tcPr>
            <w:tcW w:w="1106" w:type="dxa"/>
            <w:tcBorders>
              <w:top w:val="single" w:sz="8" w:space="0" w:color="auto"/>
            </w:tcBorders>
            <w:shd w:val="clear" w:color="auto" w:fill="auto"/>
          </w:tcPr>
          <w:p w:rsidR="008C47F9" w:rsidRPr="00C97640" w:rsidRDefault="008C47F9" w:rsidP="008C47F9">
            <w:pPr>
              <w:jc w:val="right"/>
              <w:rPr>
                <w:rFonts w:cs="Arial"/>
                <w:sz w:val="18"/>
                <w:szCs w:val="18"/>
                <w:lang w:val="nl-NL"/>
              </w:rPr>
            </w:pPr>
          </w:p>
        </w:tc>
      </w:tr>
    </w:tbl>
    <w:p w:rsidR="00C75394" w:rsidRDefault="00C75394" w:rsidP="00C75394">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C75394" w:rsidTr="0019181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C75394" w:rsidRPr="00A37330" w:rsidRDefault="00C75394"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C75394" w:rsidTr="0019181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2020</w:t>
            </w:r>
          </w:p>
        </w:tc>
      </w:tr>
      <w:tr w:rsidR="00C75394" w:rsidTr="007E45BC">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r>
      <w:tr w:rsidR="00C75394" w:rsidRPr="00B77BE6" w:rsidTr="007E45BC">
        <w:tc>
          <w:tcPr>
            <w:tcW w:w="414" w:type="dxa"/>
            <w:tcBorders>
              <w:top w:val="single" w:sz="2" w:space="0" w:color="auto"/>
              <w:left w:val="single" w:sz="1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shd w:val="clear" w:color="auto" w:fill="00B050"/>
          </w:tcPr>
          <w:p w:rsidR="00C75394" w:rsidRPr="00B77BE6" w:rsidRDefault="00C75394" w:rsidP="007E45BC">
            <w:pPr>
              <w:jc w:val="center"/>
              <w:rPr>
                <w:rFonts w:cs="Arial"/>
                <w:sz w:val="20"/>
                <w:szCs w:val="20"/>
              </w:rPr>
            </w:pPr>
            <w:r>
              <w:rPr>
                <w:rFonts w:cs="Arial"/>
                <w:sz w:val="20"/>
                <w:szCs w:val="20"/>
              </w:rPr>
              <w:t>x</w:t>
            </w: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C75394" w:rsidRPr="00B77BE6" w:rsidRDefault="00C75394" w:rsidP="007E45BC">
            <w:pPr>
              <w:jc w:val="center"/>
              <w:rPr>
                <w:rFonts w:cs="Arial"/>
                <w:sz w:val="20"/>
                <w:szCs w:val="20"/>
              </w:rPr>
            </w:pPr>
          </w:p>
        </w:tc>
      </w:tr>
    </w:tbl>
    <w:p w:rsidR="00C75394" w:rsidRDefault="00C75394" w:rsidP="00C75394">
      <w:r>
        <w:br w:type="page"/>
      </w:r>
    </w:p>
    <w:tbl>
      <w:tblPr>
        <w:tblStyle w:val="Tabelraster"/>
        <w:tblW w:w="9962" w:type="dxa"/>
        <w:tblCellMar>
          <w:top w:w="57" w:type="dxa"/>
          <w:bottom w:w="57" w:type="dxa"/>
        </w:tblCellMar>
        <w:tblLook w:val="04A0" w:firstRow="1" w:lastRow="0" w:firstColumn="1" w:lastColumn="0" w:noHBand="0" w:noVBand="1"/>
      </w:tblPr>
      <w:tblGrid>
        <w:gridCol w:w="9962"/>
      </w:tblGrid>
      <w:tr w:rsidR="00C75394" w:rsidTr="00191812">
        <w:tc>
          <w:tcPr>
            <w:tcW w:w="9962" w:type="dxa"/>
            <w:shd w:val="clear" w:color="auto" w:fill="D9D9D9" w:themeFill="background1" w:themeFillShade="D9"/>
          </w:tcPr>
          <w:p w:rsidR="00C75394" w:rsidRDefault="00C75394" w:rsidP="00191812">
            <w:pPr>
              <w:rPr>
                <w:rFonts w:cs="Arial"/>
                <w:sz w:val="32"/>
                <w:szCs w:val="32"/>
              </w:rPr>
            </w:pPr>
            <w:r>
              <w:rPr>
                <w:rFonts w:cs="Arial"/>
                <w:b/>
                <w:color w:val="000000" w:themeColor="text1"/>
                <w:sz w:val="18"/>
                <w:szCs w:val="18"/>
              </w:rPr>
              <w:t>References</w:t>
            </w:r>
          </w:p>
        </w:tc>
      </w:tr>
      <w:tr w:rsidR="00C75394" w:rsidRPr="001F3A10" w:rsidTr="00191812">
        <w:tc>
          <w:tcPr>
            <w:tcW w:w="9962" w:type="dxa"/>
          </w:tcPr>
          <w:p w:rsidR="00C75394" w:rsidRPr="001F3A10" w:rsidRDefault="00C75394" w:rsidP="00191812">
            <w:pPr>
              <w:spacing w:before="100" w:beforeAutospacing="1" w:after="100" w:afterAutospacing="1" w:line="240" w:lineRule="atLeast"/>
              <w:ind w:left="454" w:hanging="425"/>
              <w:rPr>
                <w:rFonts w:ascii="Arial" w:eastAsia="Times New Roman" w:hAnsi="Arial" w:cs="Arial"/>
                <w:sz w:val="18"/>
                <w:szCs w:val="18"/>
              </w:rPr>
            </w:pPr>
            <w:r w:rsidRPr="001F3A10">
              <w:rPr>
                <w:rFonts w:ascii="Arial" w:eastAsia="Times New Roman" w:hAnsi="Arial" w:cs="Arial"/>
                <w:sz w:val="18"/>
                <w:szCs w:val="18"/>
              </w:rPr>
              <w:t>[1] Lecture Notes: Power Electronics – Control, Synthesis, Application, RWTH Aachen University, 2018</w:t>
            </w:r>
          </w:p>
          <w:p w:rsidR="00C75394" w:rsidRPr="001F3A10" w:rsidRDefault="00C75394" w:rsidP="00191812">
            <w:pPr>
              <w:ind w:left="454" w:hanging="425"/>
              <w:rPr>
                <w:rFonts w:ascii="Arial" w:eastAsia="Times New Roman" w:hAnsi="Arial" w:cs="Arial"/>
                <w:sz w:val="18"/>
                <w:szCs w:val="18"/>
              </w:rPr>
            </w:pPr>
          </w:p>
          <w:p w:rsidR="00C75394" w:rsidRPr="001F3A10" w:rsidRDefault="00C75394" w:rsidP="00191812">
            <w:pPr>
              <w:rPr>
                <w:rFonts w:cs="Arial"/>
                <w:sz w:val="18"/>
                <w:szCs w:val="18"/>
              </w:rPr>
            </w:pPr>
          </w:p>
        </w:tc>
      </w:tr>
    </w:tbl>
    <w:p w:rsidR="00C75394" w:rsidRDefault="00C75394" w:rsidP="004428B8">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D54581" w:rsidRDefault="00D54581" w:rsidP="00D54581">
            <w:pPr>
              <w:rPr>
                <w:rFonts w:cs="Arial"/>
                <w:color w:val="000000" w:themeColor="text1"/>
                <w:sz w:val="18"/>
                <w:szCs w:val="18"/>
              </w:rPr>
            </w:pPr>
          </w:p>
          <w:p w:rsidR="00D54581" w:rsidRDefault="00D54581" w:rsidP="00D54581">
            <w:pPr>
              <w:rPr>
                <w:rFonts w:cs="Arial"/>
                <w:color w:val="000000" w:themeColor="text1"/>
                <w:sz w:val="18"/>
                <w:szCs w:val="18"/>
              </w:rPr>
            </w:pPr>
            <w:r>
              <w:rPr>
                <w:rFonts w:cs="Arial"/>
                <w:color w:val="000000" w:themeColor="text1"/>
                <w:sz w:val="18"/>
                <w:szCs w:val="18"/>
              </w:rPr>
              <w:t>Following chapters are planned in this note.</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Multi-level voltage source converter topologies</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Multi-level modulation strategies</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 xml:space="preserve">High-voltage direct current transmission </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Reactive power compensation systems</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Static transfer switch</w:t>
            </w:r>
          </w:p>
          <w:p w:rsidR="00D54581" w:rsidRDefault="00D54581" w:rsidP="00904A52">
            <w:pPr>
              <w:pStyle w:val="Lijstalinea"/>
              <w:numPr>
                <w:ilvl w:val="0"/>
                <w:numId w:val="30"/>
              </w:numPr>
              <w:rPr>
                <w:rFonts w:cs="Arial"/>
                <w:color w:val="000000" w:themeColor="text1"/>
                <w:sz w:val="18"/>
                <w:szCs w:val="18"/>
              </w:rPr>
            </w:pPr>
            <w:r>
              <w:rPr>
                <w:rFonts w:cs="Arial"/>
                <w:color w:val="000000" w:themeColor="text1"/>
                <w:sz w:val="18"/>
                <w:szCs w:val="18"/>
              </w:rPr>
              <w:t>On-load tap changers</w:t>
            </w:r>
          </w:p>
          <w:p w:rsidR="00406F51" w:rsidRPr="00144293" w:rsidRDefault="00406F51" w:rsidP="00191812">
            <w:pPr>
              <w:rPr>
                <w:rFonts w:cs="Arial"/>
                <w:color w:val="000000" w:themeColor="text1"/>
                <w:sz w:val="18"/>
                <w:szCs w:val="18"/>
              </w:rPr>
            </w:pPr>
          </w:p>
        </w:tc>
      </w:tr>
    </w:tbl>
    <w:p w:rsidR="00C75394" w:rsidRDefault="00C75394">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EC738E" w:rsidRPr="00EC738E" w:rsidTr="007E45BC">
        <w:trPr>
          <w:trHeight w:val="851"/>
        </w:trPr>
        <w:tc>
          <w:tcPr>
            <w:tcW w:w="1579" w:type="dxa"/>
            <w:gridSpan w:val="2"/>
            <w:tcBorders>
              <w:top w:val="single" w:sz="12" w:space="0" w:color="auto"/>
              <w:left w:val="single" w:sz="12" w:space="0" w:color="auto"/>
              <w:right w:val="nil"/>
            </w:tcBorders>
            <w:shd w:val="clear" w:color="auto" w:fill="385623" w:themeFill="accent6" w:themeFillShade="80"/>
            <w:vAlign w:val="center"/>
          </w:tcPr>
          <w:p w:rsidR="00C75394" w:rsidRPr="00C97640" w:rsidRDefault="00C75394" w:rsidP="00191812">
            <w:pPr>
              <w:jc w:val="center"/>
              <w:rPr>
                <w:rFonts w:cs="Arial"/>
                <w:b/>
                <w:color w:val="FFFFFF" w:themeColor="background1"/>
                <w:sz w:val="18"/>
                <w:szCs w:val="18"/>
              </w:rPr>
            </w:pPr>
            <w:r>
              <w:rPr>
                <w:rFonts w:cs="Arial"/>
                <w:b/>
                <w:color w:val="FFFFFF" w:themeColor="background1"/>
                <w:sz w:val="18"/>
                <w:szCs w:val="18"/>
              </w:rPr>
              <w:t>MVDC</w:t>
            </w:r>
          </w:p>
        </w:tc>
        <w:tc>
          <w:tcPr>
            <w:tcW w:w="6359" w:type="dxa"/>
            <w:gridSpan w:val="8"/>
            <w:tcBorders>
              <w:top w:val="single" w:sz="12" w:space="0" w:color="auto"/>
              <w:left w:val="nil"/>
              <w:right w:val="nil"/>
            </w:tcBorders>
            <w:shd w:val="clear" w:color="auto" w:fill="2E74B5" w:themeFill="accent1" w:themeFillShade="BF"/>
            <w:vAlign w:val="center"/>
          </w:tcPr>
          <w:p w:rsidR="00C75394" w:rsidRPr="00C97640" w:rsidRDefault="007E0CB1" w:rsidP="00191812">
            <w:pPr>
              <w:jc w:val="center"/>
              <w:rPr>
                <w:rFonts w:cs="Arial"/>
                <w:b/>
                <w:color w:val="FFFFFF" w:themeColor="background1"/>
                <w:sz w:val="32"/>
                <w:szCs w:val="32"/>
              </w:rPr>
            </w:pPr>
            <w:r>
              <w:rPr>
                <w:rFonts w:cs="Arial"/>
                <w:b/>
                <w:color w:val="FFFFFF" w:themeColor="background1"/>
                <w:sz w:val="32"/>
                <w:szCs w:val="32"/>
              </w:rPr>
              <w:t>DC Circuit Breakers</w:t>
            </w:r>
          </w:p>
        </w:tc>
        <w:tc>
          <w:tcPr>
            <w:tcW w:w="2005" w:type="dxa"/>
            <w:tcBorders>
              <w:top w:val="single" w:sz="12" w:space="0" w:color="auto"/>
              <w:left w:val="nil"/>
              <w:right w:val="single" w:sz="12" w:space="0" w:color="auto"/>
            </w:tcBorders>
            <w:shd w:val="clear" w:color="auto" w:fill="2E74B5" w:themeFill="accent1" w:themeFillShade="BF"/>
            <w:vAlign w:val="center"/>
          </w:tcPr>
          <w:p w:rsidR="00C75394" w:rsidRPr="007E45BC" w:rsidRDefault="00C75394" w:rsidP="00191812">
            <w:pPr>
              <w:pBdr>
                <w:left w:val="single" w:sz="4" w:space="4" w:color="auto"/>
              </w:pBdr>
              <w:jc w:val="center"/>
              <w:rPr>
                <w:rFonts w:cs="Arial"/>
                <w:color w:val="FFFFFF" w:themeColor="background1"/>
                <w:sz w:val="18"/>
                <w:szCs w:val="18"/>
              </w:rPr>
            </w:pPr>
            <w:r w:rsidRPr="007E45BC">
              <w:rPr>
                <w:rFonts w:cs="Arial"/>
                <w:color w:val="FFFFFF" w:themeColor="background1"/>
                <w:sz w:val="18"/>
                <w:szCs w:val="18"/>
              </w:rPr>
              <w:t>note</w:t>
            </w:r>
          </w:p>
          <w:p w:rsidR="00C75394" w:rsidRPr="007E45BC" w:rsidRDefault="00C75394" w:rsidP="00191812">
            <w:pPr>
              <w:jc w:val="center"/>
              <w:rPr>
                <w:rFonts w:cs="Arial"/>
                <w:b/>
                <w:sz w:val="32"/>
                <w:szCs w:val="32"/>
              </w:rPr>
            </w:pPr>
            <w:r w:rsidRPr="007E45BC">
              <w:rPr>
                <w:rFonts w:cs="Arial"/>
                <w:b/>
                <w:color w:val="FFFFFF" w:themeColor="background1"/>
                <w:sz w:val="32"/>
                <w:szCs w:val="32"/>
              </w:rPr>
              <w:t>21</w:t>
            </w:r>
          </w:p>
        </w:tc>
      </w:tr>
      <w:tr w:rsidR="00C75394" w:rsidRPr="00C97640" w:rsidTr="00C75394">
        <w:tc>
          <w:tcPr>
            <w:tcW w:w="9943" w:type="dxa"/>
            <w:gridSpan w:val="11"/>
            <w:tcBorders>
              <w:left w:val="single" w:sz="12" w:space="0" w:color="auto"/>
              <w:right w:val="single" w:sz="12" w:space="0" w:color="auto"/>
            </w:tcBorders>
            <w:shd w:val="clear" w:color="auto" w:fill="D9D9D9" w:themeFill="background1" w:themeFillShade="D9"/>
          </w:tcPr>
          <w:p w:rsidR="00C75394" w:rsidRPr="001628EB" w:rsidRDefault="00C75394" w:rsidP="00191812">
            <w:pPr>
              <w:rPr>
                <w:rFonts w:cs="Arial"/>
                <w:b/>
                <w:sz w:val="18"/>
                <w:szCs w:val="18"/>
              </w:rPr>
            </w:pPr>
            <w:r w:rsidRPr="001628EB">
              <w:rPr>
                <w:rFonts w:cs="Arial"/>
                <w:b/>
                <w:sz w:val="18"/>
                <w:szCs w:val="18"/>
              </w:rPr>
              <w:t xml:space="preserve">Abstract </w:t>
            </w:r>
          </w:p>
        </w:tc>
      </w:tr>
      <w:tr w:rsidR="00C75394" w:rsidRPr="00C97640" w:rsidTr="00C75394">
        <w:tc>
          <w:tcPr>
            <w:tcW w:w="9943" w:type="dxa"/>
            <w:gridSpan w:val="11"/>
            <w:tcBorders>
              <w:left w:val="single" w:sz="12" w:space="0" w:color="auto"/>
              <w:right w:val="single" w:sz="12" w:space="0" w:color="auto"/>
            </w:tcBorders>
            <w:shd w:val="clear" w:color="auto" w:fill="auto"/>
            <w:vAlign w:val="center"/>
          </w:tcPr>
          <w:p w:rsidR="003E1C92" w:rsidRPr="00E845A3" w:rsidRDefault="003E1C92" w:rsidP="003E1C92">
            <w:pPr>
              <w:rPr>
                <w:rFonts w:cs="Arial"/>
                <w:color w:val="000000" w:themeColor="text1"/>
                <w:sz w:val="18"/>
                <w:szCs w:val="18"/>
              </w:rPr>
            </w:pPr>
            <w:r>
              <w:rPr>
                <w:rFonts w:cs="Arial"/>
                <w:color w:val="000000" w:themeColor="text1"/>
                <w:sz w:val="18"/>
                <w:szCs w:val="18"/>
              </w:rPr>
              <w:t xml:space="preserve">Protection of dc grids is more challenging than ac grids, since dc fault currents do not have natural zero crossing and they are developed much faster. To interrupt dc fault currents, dc circuit breakers with fast fault clearing capability are required. Solid-state circuit breakers exhibit the highest fault current clearing speed, but they are costly and present high conduction losses in the normal operation. Hybrid circuit breakers compromise between the low conduction loss of mechanical switches and the high switching speed of semiconductor devices. This note aims to give an overview of different dc circuit breaker technologies especially for medium-voltage (MV) applications.  </w:t>
            </w:r>
          </w:p>
          <w:p w:rsidR="00C75394" w:rsidRPr="003E1C92" w:rsidRDefault="00C75394" w:rsidP="003E1C92">
            <w:pPr>
              <w:rPr>
                <w:rFonts w:cs="Arial"/>
                <w:color w:val="000000" w:themeColor="text1"/>
                <w:sz w:val="18"/>
                <w:szCs w:val="18"/>
              </w:rPr>
            </w:pPr>
          </w:p>
        </w:tc>
      </w:tr>
      <w:tr w:rsidR="00C75394" w:rsidRPr="00C97640" w:rsidTr="00C75394">
        <w:tc>
          <w:tcPr>
            <w:tcW w:w="1239" w:type="dxa"/>
            <w:tcBorders>
              <w:left w:val="single" w:sz="12"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C75394" w:rsidRPr="001628EB" w:rsidRDefault="003E1C92" w:rsidP="00191812">
            <w:pPr>
              <w:jc w:val="center"/>
              <w:rPr>
                <w:rFonts w:cs="Arial"/>
                <w:b/>
                <w:sz w:val="18"/>
                <w:szCs w:val="18"/>
              </w:rPr>
            </w:pPr>
            <w:r>
              <w:rPr>
                <w:rFonts w:cs="Arial"/>
                <w:b/>
                <w:sz w:val="18"/>
                <w:szCs w:val="18"/>
              </w:rPr>
              <w:t>R</w:t>
            </w:r>
          </w:p>
        </w:tc>
        <w:tc>
          <w:tcPr>
            <w:tcW w:w="335" w:type="dxa"/>
            <w:tcBorders>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C75394" w:rsidRPr="001628EB" w:rsidRDefault="00C75394" w:rsidP="00191812">
            <w:pPr>
              <w:jc w:val="center"/>
              <w:rPr>
                <w:rFonts w:cs="Arial"/>
                <w:b/>
                <w:sz w:val="18"/>
                <w:szCs w:val="18"/>
              </w:rPr>
            </w:pPr>
            <w:r w:rsidRPr="001628EB">
              <w:rPr>
                <w:rFonts w:cs="Arial"/>
                <w:b/>
                <w:sz w:val="18"/>
                <w:szCs w:val="18"/>
              </w:rPr>
              <w:t>study load (hours)</w:t>
            </w:r>
          </w:p>
        </w:tc>
      </w:tr>
      <w:tr w:rsidR="00C75394" w:rsidRPr="00C97640" w:rsidTr="00C75394">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Basic</w:t>
            </w:r>
          </w:p>
        </w:tc>
        <w:tc>
          <w:tcPr>
            <w:tcW w:w="340" w:type="dxa"/>
            <w:vAlign w:val="center"/>
          </w:tcPr>
          <w:p w:rsidR="00C75394" w:rsidRPr="001628EB" w:rsidRDefault="00C75394" w:rsidP="00191812">
            <w:pPr>
              <w:jc w:val="center"/>
              <w:rPr>
                <w:rFonts w:cs="Arial"/>
                <w:sz w:val="18"/>
                <w:szCs w:val="18"/>
              </w:rPr>
            </w:pP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C75394" w:rsidRPr="001628EB" w:rsidRDefault="00C75394" w:rsidP="00191812">
            <w:pPr>
              <w:jc w:val="center"/>
              <w:rPr>
                <w:rFonts w:cs="Arial"/>
                <w:sz w:val="18"/>
                <w:szCs w:val="18"/>
              </w:rPr>
            </w:pPr>
          </w:p>
        </w:tc>
        <w:tc>
          <w:tcPr>
            <w:tcW w:w="3407" w:type="dxa"/>
            <w:tcBorders>
              <w:right w:val="single" w:sz="4" w:space="0" w:color="auto"/>
            </w:tcBorders>
          </w:tcPr>
          <w:p w:rsidR="00C75394" w:rsidRPr="001628EB" w:rsidRDefault="00C75394" w:rsidP="00191812">
            <w:pPr>
              <w:jc w:val="center"/>
              <w:rPr>
                <w:rFonts w:cs="Arial"/>
                <w:sz w:val="18"/>
                <w:szCs w:val="18"/>
              </w:rPr>
            </w:pPr>
          </w:p>
        </w:tc>
        <w:tc>
          <w:tcPr>
            <w:tcW w:w="2005" w:type="dxa"/>
            <w:tcBorders>
              <w:left w:val="single" w:sz="4" w:space="0" w:color="auto"/>
              <w:right w:val="single" w:sz="12" w:space="0" w:color="auto"/>
            </w:tcBorders>
          </w:tcPr>
          <w:p w:rsidR="00C75394" w:rsidRPr="001628EB" w:rsidRDefault="003E1C92" w:rsidP="00191812">
            <w:pPr>
              <w:jc w:val="center"/>
              <w:rPr>
                <w:rFonts w:cs="Arial"/>
                <w:sz w:val="18"/>
                <w:szCs w:val="18"/>
              </w:rPr>
            </w:pPr>
            <w:r>
              <w:rPr>
                <w:rFonts w:cs="Arial"/>
                <w:sz w:val="18"/>
                <w:szCs w:val="18"/>
              </w:rPr>
              <w:t>6</w:t>
            </w:r>
          </w:p>
        </w:tc>
      </w:tr>
      <w:tr w:rsidR="00C75394" w:rsidRPr="00C97640" w:rsidTr="00C75394">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Pr>
                <w:rFonts w:cs="Arial"/>
                <w:sz w:val="18"/>
                <w:szCs w:val="18"/>
              </w:rPr>
              <w:t>Intermediate</w:t>
            </w:r>
          </w:p>
        </w:tc>
        <w:tc>
          <w:tcPr>
            <w:tcW w:w="340" w:type="dxa"/>
            <w:vAlign w:val="center"/>
          </w:tcPr>
          <w:p w:rsidR="00C75394" w:rsidRPr="001628EB" w:rsidRDefault="00C75394" w:rsidP="00191812">
            <w:pPr>
              <w:jc w:val="center"/>
              <w:rPr>
                <w:rFonts w:cs="Arial"/>
                <w:sz w:val="18"/>
                <w:szCs w:val="18"/>
              </w:rPr>
            </w:pPr>
            <w:r w:rsidRPr="007E0CB1">
              <w:rPr>
                <w:rFonts w:cs="Arial"/>
                <w:sz w:val="18"/>
                <w:szCs w:val="18"/>
              </w:rPr>
              <w:t>X</w:t>
            </w: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r>
              <w:rPr>
                <w:rFonts w:cs="Arial"/>
                <w:sz w:val="18"/>
                <w:szCs w:val="18"/>
              </w:rPr>
              <w:t>X</w:t>
            </w: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C75394" w:rsidRPr="00A1707B" w:rsidRDefault="00C75394" w:rsidP="00191812">
            <w:pPr>
              <w:jc w:val="center"/>
              <w:rPr>
                <w:rFonts w:cs="Arial"/>
                <w:color w:val="FF0000"/>
                <w:sz w:val="18"/>
                <w:szCs w:val="18"/>
              </w:rPr>
            </w:pPr>
          </w:p>
        </w:tc>
        <w:tc>
          <w:tcPr>
            <w:tcW w:w="3407" w:type="dxa"/>
            <w:tcBorders>
              <w:right w:val="single" w:sz="4" w:space="0" w:color="auto"/>
            </w:tcBorders>
          </w:tcPr>
          <w:p w:rsidR="00C75394" w:rsidRPr="001628EB" w:rsidRDefault="00C75394"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jc w:val="center"/>
              <w:rPr>
                <w:rFonts w:cs="Arial"/>
                <w:b/>
                <w:sz w:val="18"/>
                <w:szCs w:val="18"/>
              </w:rPr>
            </w:pPr>
            <w:r w:rsidRPr="001628EB">
              <w:rPr>
                <w:rFonts w:cs="Arial"/>
                <w:b/>
                <w:sz w:val="18"/>
                <w:szCs w:val="18"/>
              </w:rPr>
              <w:t>status</w:t>
            </w:r>
          </w:p>
        </w:tc>
      </w:tr>
      <w:tr w:rsidR="00C75394" w:rsidRPr="00C97640" w:rsidTr="00C75394">
        <w:tc>
          <w:tcPr>
            <w:tcW w:w="1239" w:type="dxa"/>
            <w:tcBorders>
              <w:left w:val="single" w:sz="12" w:space="0" w:color="auto"/>
            </w:tcBorders>
            <w:shd w:val="clear" w:color="auto" w:fill="auto"/>
          </w:tcPr>
          <w:p w:rsidR="00C75394" w:rsidRPr="001628EB" w:rsidRDefault="00C75394" w:rsidP="00191812">
            <w:pPr>
              <w:jc w:val="center"/>
              <w:rPr>
                <w:rFonts w:cs="Arial"/>
                <w:sz w:val="18"/>
                <w:szCs w:val="18"/>
              </w:rPr>
            </w:pPr>
            <w:r>
              <w:rPr>
                <w:rFonts w:cs="Arial"/>
                <w:sz w:val="18"/>
                <w:szCs w:val="18"/>
              </w:rPr>
              <w:t>Advanced</w:t>
            </w:r>
          </w:p>
        </w:tc>
        <w:tc>
          <w:tcPr>
            <w:tcW w:w="340" w:type="dxa"/>
            <w:vAlign w:val="center"/>
          </w:tcPr>
          <w:p w:rsidR="00C75394" w:rsidRPr="001628EB" w:rsidRDefault="00C75394" w:rsidP="00191812">
            <w:pPr>
              <w:jc w:val="center"/>
              <w:rPr>
                <w:rFonts w:cs="Arial"/>
                <w:sz w:val="18"/>
                <w:szCs w:val="18"/>
              </w:rPr>
            </w:pPr>
          </w:p>
        </w:tc>
        <w:tc>
          <w:tcPr>
            <w:tcW w:w="335" w:type="dxa"/>
            <w:vAlign w:val="center"/>
          </w:tcPr>
          <w:p w:rsidR="00C75394" w:rsidRPr="001628EB" w:rsidRDefault="00C75394" w:rsidP="00191812">
            <w:pPr>
              <w:jc w:val="center"/>
              <w:rPr>
                <w:rFonts w:cs="Arial"/>
                <w:sz w:val="18"/>
                <w:szCs w:val="18"/>
              </w:rPr>
            </w:pPr>
          </w:p>
        </w:tc>
        <w:tc>
          <w:tcPr>
            <w:tcW w:w="336" w:type="dxa"/>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5" w:type="dxa"/>
            <w:tcBorders>
              <w:right w:val="single" w:sz="4" w:space="0" w:color="auto"/>
            </w:tcBorders>
            <w:vAlign w:val="center"/>
          </w:tcPr>
          <w:p w:rsidR="00C75394" w:rsidRPr="001628EB" w:rsidRDefault="00C75394" w:rsidP="00191812">
            <w:pPr>
              <w:jc w:val="center"/>
              <w:rPr>
                <w:rFonts w:cs="Arial"/>
                <w:sz w:val="18"/>
                <w:szCs w:val="18"/>
              </w:rPr>
            </w:pPr>
          </w:p>
        </w:tc>
        <w:tc>
          <w:tcPr>
            <w:tcW w:w="336" w:type="dxa"/>
            <w:tcBorders>
              <w:right w:val="single" w:sz="4" w:space="0" w:color="auto"/>
            </w:tcBorders>
            <w:vAlign w:val="center"/>
          </w:tcPr>
          <w:p w:rsidR="00C75394" w:rsidRPr="001628EB" w:rsidRDefault="00C75394" w:rsidP="00191812">
            <w:pPr>
              <w:jc w:val="center"/>
              <w:rPr>
                <w:rFonts w:cs="Arial"/>
                <w:sz w:val="18"/>
                <w:szCs w:val="18"/>
              </w:rPr>
            </w:pPr>
          </w:p>
        </w:tc>
        <w:tc>
          <w:tcPr>
            <w:tcW w:w="992" w:type="dxa"/>
            <w:tcBorders>
              <w:left w:val="single" w:sz="4" w:space="0" w:color="auto"/>
            </w:tcBorders>
            <w:shd w:val="clear" w:color="auto" w:fill="auto"/>
          </w:tcPr>
          <w:p w:rsidR="00C75394" w:rsidRPr="001628EB" w:rsidRDefault="00C75394"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C75394" w:rsidRPr="00A1707B" w:rsidRDefault="003E1C92" w:rsidP="00191812">
            <w:pPr>
              <w:jc w:val="center"/>
              <w:rPr>
                <w:rFonts w:cs="Arial"/>
                <w:color w:val="FF0000"/>
                <w:sz w:val="18"/>
                <w:szCs w:val="18"/>
              </w:rPr>
            </w:pPr>
            <w:r w:rsidRPr="003E1C92">
              <w:rPr>
                <w:rFonts w:cs="Arial"/>
                <w:sz w:val="18"/>
                <w:szCs w:val="18"/>
              </w:rPr>
              <w:t>X</w:t>
            </w:r>
          </w:p>
        </w:tc>
        <w:tc>
          <w:tcPr>
            <w:tcW w:w="3407" w:type="dxa"/>
            <w:tcBorders>
              <w:right w:val="single" w:sz="4" w:space="0" w:color="auto"/>
            </w:tcBorders>
          </w:tcPr>
          <w:p w:rsidR="00C75394" w:rsidRPr="001628EB" w:rsidRDefault="00C75394" w:rsidP="00191812">
            <w:pPr>
              <w:jc w:val="center"/>
              <w:rPr>
                <w:rFonts w:cs="Arial"/>
                <w:color w:val="FF0000"/>
                <w:sz w:val="18"/>
                <w:szCs w:val="18"/>
              </w:rPr>
            </w:pPr>
            <w:r w:rsidRPr="001628EB">
              <w:rPr>
                <w:rFonts w:cs="Arial"/>
                <w:sz w:val="18"/>
                <w:szCs w:val="18"/>
              </w:rPr>
              <w:t>(energy)</w:t>
            </w:r>
          </w:p>
        </w:tc>
        <w:tc>
          <w:tcPr>
            <w:tcW w:w="2005" w:type="dxa"/>
            <w:tcBorders>
              <w:left w:val="single" w:sz="4" w:space="0" w:color="auto"/>
              <w:right w:val="single" w:sz="12" w:space="0" w:color="auto"/>
            </w:tcBorders>
            <w:shd w:val="clear" w:color="auto" w:fill="FFFF00"/>
          </w:tcPr>
          <w:p w:rsidR="00C75394" w:rsidRPr="001628EB" w:rsidRDefault="00C75394" w:rsidP="00191812">
            <w:pPr>
              <w:jc w:val="center"/>
              <w:rPr>
                <w:rFonts w:cs="Arial"/>
                <w:sz w:val="18"/>
                <w:szCs w:val="18"/>
              </w:rPr>
            </w:pPr>
            <w:r>
              <w:rPr>
                <w:rFonts w:cs="Arial"/>
                <w:sz w:val="18"/>
                <w:szCs w:val="18"/>
              </w:rPr>
              <w:t>Draft version</w:t>
            </w:r>
          </w:p>
        </w:tc>
      </w:tr>
      <w:tr w:rsidR="00C75394" w:rsidRPr="00C97640" w:rsidTr="00C75394">
        <w:tc>
          <w:tcPr>
            <w:tcW w:w="9943" w:type="dxa"/>
            <w:gridSpan w:val="11"/>
            <w:tcBorders>
              <w:left w:val="single" w:sz="12" w:space="0" w:color="auto"/>
              <w:right w:val="single" w:sz="12" w:space="0" w:color="auto"/>
            </w:tcBorders>
            <w:shd w:val="clear" w:color="auto" w:fill="auto"/>
          </w:tcPr>
          <w:p w:rsidR="00C75394" w:rsidRPr="001628EB" w:rsidRDefault="00C75394"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T = </w:t>
            </w:r>
            <w:r w:rsidRPr="001628EB">
              <w:rPr>
                <w:rFonts w:cs="Arial"/>
                <w:sz w:val="18"/>
                <w:szCs w:val="18"/>
              </w:rPr>
              <w:t xml:space="preserve">tutorial   </w:t>
            </w:r>
            <w:r>
              <w:rPr>
                <w:rFonts w:cs="Arial"/>
                <w:sz w:val="18"/>
                <w:szCs w:val="18"/>
              </w:rPr>
              <w:t>P = power point   V = video</w:t>
            </w:r>
          </w:p>
        </w:tc>
      </w:tr>
      <w:tr w:rsidR="00C75394" w:rsidRPr="00C97640" w:rsidTr="00C75394">
        <w:tc>
          <w:tcPr>
            <w:tcW w:w="7938" w:type="dxa"/>
            <w:gridSpan w:val="10"/>
            <w:tcBorders>
              <w:left w:val="single" w:sz="12" w:space="0" w:color="auto"/>
              <w:right w:val="single" w:sz="4"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previous notes to study</w:t>
            </w:r>
          </w:p>
        </w:tc>
      </w:tr>
      <w:tr w:rsidR="00C75394" w:rsidRPr="00F245D6" w:rsidTr="00C75394">
        <w:tc>
          <w:tcPr>
            <w:tcW w:w="7938" w:type="dxa"/>
            <w:gridSpan w:val="10"/>
            <w:tcBorders>
              <w:left w:val="single" w:sz="12" w:space="0" w:color="auto"/>
              <w:right w:val="single" w:sz="4" w:space="0" w:color="auto"/>
            </w:tcBorders>
          </w:tcPr>
          <w:p w:rsidR="00C75394" w:rsidRPr="001628EB" w:rsidRDefault="00C75394" w:rsidP="00191812">
            <w:pPr>
              <w:tabs>
                <w:tab w:val="left" w:pos="841"/>
              </w:tabs>
              <w:rPr>
                <w:rFonts w:cs="Arial"/>
                <w:color w:val="000000" w:themeColor="text1"/>
                <w:sz w:val="18"/>
                <w:szCs w:val="18"/>
                <w:lang w:val="nl-NL"/>
              </w:rPr>
            </w:pPr>
            <w:r w:rsidRPr="001628EB">
              <w:rPr>
                <w:rFonts w:cs="Arial"/>
                <w:color w:val="000000" w:themeColor="text1"/>
                <w:sz w:val="18"/>
                <w:szCs w:val="18"/>
                <w:lang w:val="nl-NL"/>
              </w:rPr>
              <w:t>-</w:t>
            </w:r>
            <w:r>
              <w:rPr>
                <w:rFonts w:cs="Arial"/>
                <w:color w:val="000000" w:themeColor="text1"/>
                <w:sz w:val="18"/>
                <w:szCs w:val="18"/>
                <w:lang w:val="nl-NL"/>
              </w:rPr>
              <w:t xml:space="preserve"> Semiconductor device (optional)</w:t>
            </w:r>
            <w:r>
              <w:rPr>
                <w:rFonts w:cs="Arial"/>
                <w:color w:val="000000" w:themeColor="text1"/>
                <w:sz w:val="18"/>
                <w:szCs w:val="18"/>
                <w:lang w:val="nl-NL"/>
              </w:rPr>
              <w:tab/>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p>
        </w:tc>
        <w:tc>
          <w:tcPr>
            <w:tcW w:w="2005" w:type="dxa"/>
            <w:tcBorders>
              <w:left w:val="single" w:sz="4" w:space="0" w:color="auto"/>
              <w:right w:val="single" w:sz="12" w:space="0" w:color="auto"/>
            </w:tcBorders>
          </w:tcPr>
          <w:p w:rsidR="00C75394" w:rsidRPr="005E32DB" w:rsidRDefault="00C75394" w:rsidP="00191812">
            <w:pPr>
              <w:rPr>
                <w:rFonts w:cs="Arial"/>
                <w:sz w:val="18"/>
                <w:szCs w:val="18"/>
              </w:rPr>
            </w:pPr>
          </w:p>
        </w:tc>
      </w:tr>
      <w:tr w:rsidR="00C75394" w:rsidRPr="00C97640" w:rsidTr="00C75394">
        <w:tc>
          <w:tcPr>
            <w:tcW w:w="7938" w:type="dxa"/>
            <w:gridSpan w:val="10"/>
            <w:tcBorders>
              <w:left w:val="single" w:sz="12" w:space="0" w:color="auto"/>
              <w:right w:val="single" w:sz="4"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C75394" w:rsidRPr="001628EB" w:rsidRDefault="00C75394" w:rsidP="00191812">
            <w:pPr>
              <w:rPr>
                <w:rFonts w:cs="Arial"/>
                <w:b/>
                <w:color w:val="000000" w:themeColor="text1"/>
                <w:sz w:val="18"/>
                <w:szCs w:val="18"/>
              </w:rPr>
            </w:pPr>
            <w:r w:rsidRPr="001628EB">
              <w:rPr>
                <w:rFonts w:cs="Arial"/>
                <w:b/>
                <w:color w:val="000000" w:themeColor="text1"/>
                <w:sz w:val="18"/>
                <w:szCs w:val="18"/>
              </w:rPr>
              <w:t>further notes to study</w:t>
            </w:r>
          </w:p>
        </w:tc>
      </w:tr>
      <w:tr w:rsidR="00C75394" w:rsidRPr="00F245D6" w:rsidTr="00C75394">
        <w:tc>
          <w:tcPr>
            <w:tcW w:w="7938" w:type="dxa"/>
            <w:gridSpan w:val="10"/>
            <w:tcBorders>
              <w:left w:val="single" w:sz="12" w:space="0" w:color="auto"/>
              <w:bottom w:val="single" w:sz="12" w:space="0" w:color="auto"/>
              <w:right w:val="single" w:sz="4" w:space="0" w:color="auto"/>
            </w:tcBorders>
          </w:tcPr>
          <w:p w:rsidR="00C75394" w:rsidRPr="00013FE5" w:rsidRDefault="00C75394" w:rsidP="00191812">
            <w:pPr>
              <w:rPr>
                <w:rFonts w:cs="Arial"/>
                <w:color w:val="000000" w:themeColor="text1"/>
                <w:sz w:val="18"/>
                <w:szCs w:val="18"/>
              </w:rPr>
            </w:pPr>
            <w:r w:rsidRPr="00013FE5">
              <w:rPr>
                <w:rFonts w:cs="Arial"/>
                <w:color w:val="000000" w:themeColor="text1"/>
                <w:sz w:val="18"/>
                <w:szCs w:val="18"/>
              </w:rPr>
              <w:t>- Protection strategy of dc grids</w:t>
            </w:r>
          </w:p>
          <w:p w:rsidR="00C75394" w:rsidRPr="00013FE5" w:rsidRDefault="00C75394" w:rsidP="00191812">
            <w:pPr>
              <w:rPr>
                <w:rFonts w:cs="Arial"/>
                <w:color w:val="000000" w:themeColor="text1"/>
                <w:sz w:val="18"/>
                <w:szCs w:val="18"/>
              </w:rPr>
            </w:pPr>
            <w:r w:rsidRPr="00013FE5">
              <w:rPr>
                <w:rFonts w:cs="Arial"/>
                <w:color w:val="000000" w:themeColor="text1"/>
                <w:sz w:val="18"/>
                <w:szCs w:val="18"/>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r w:rsidRPr="001628EB">
              <w:rPr>
                <w:rFonts w:cs="Arial"/>
                <w:color w:val="000000" w:themeColor="text1"/>
                <w:sz w:val="18"/>
                <w:szCs w:val="18"/>
                <w:lang w:val="nl-NL"/>
              </w:rPr>
              <w:t>-</w:t>
            </w:r>
          </w:p>
          <w:p w:rsidR="00C75394" w:rsidRPr="001628EB" w:rsidRDefault="00C75394" w:rsidP="0019181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C75394" w:rsidRPr="001628EB" w:rsidRDefault="00C75394" w:rsidP="00191812">
            <w:pPr>
              <w:rPr>
                <w:rFonts w:cs="Arial"/>
                <w:color w:val="000000" w:themeColor="text1"/>
                <w:sz w:val="18"/>
                <w:szCs w:val="18"/>
              </w:rPr>
            </w:pPr>
          </w:p>
        </w:tc>
      </w:tr>
    </w:tbl>
    <w:p w:rsidR="00C75394" w:rsidRDefault="00C75394" w:rsidP="00C75394">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C75394" w:rsidRPr="00C97640" w:rsidTr="00191812">
        <w:trPr>
          <w:trHeight w:val="284"/>
        </w:trPr>
        <w:tc>
          <w:tcPr>
            <w:tcW w:w="1696" w:type="dxa"/>
            <w:tcBorders>
              <w:bottom w:val="single" w:sz="4" w:space="0" w:color="auto"/>
            </w:tcBorders>
            <w:shd w:val="clear" w:color="auto" w:fill="D9D9D9" w:themeFill="background1" w:themeFillShade="D9"/>
          </w:tcPr>
          <w:p w:rsidR="00C75394" w:rsidRPr="00C97640" w:rsidRDefault="00C75394"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C75394"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C75394" w:rsidRPr="00A91BEA" w:rsidRDefault="00C75394" w:rsidP="00191812">
            <w:pPr>
              <w:rPr>
                <w:rFonts w:cs="Arial"/>
                <w:sz w:val="18"/>
                <w:szCs w:val="18"/>
                <w:lang w:val="nl-NL"/>
              </w:rPr>
            </w:pPr>
            <w:r w:rsidRPr="00A91BEA">
              <w:rPr>
                <w:rFonts w:cs="Arial"/>
                <w:sz w:val="18"/>
                <w:szCs w:val="18"/>
                <w:lang w:val="nl-NL"/>
              </w:rPr>
              <w:t>Jingxin Hu</w:t>
            </w:r>
          </w:p>
        </w:tc>
        <w:tc>
          <w:tcPr>
            <w:tcW w:w="2473" w:type="dxa"/>
            <w:tcBorders>
              <w:top w:val="single" w:sz="4" w:space="0" w:color="auto"/>
              <w:bottom w:val="single" w:sz="4" w:space="0" w:color="auto"/>
            </w:tcBorders>
          </w:tcPr>
          <w:p w:rsidR="00C75394" w:rsidRPr="00A91BEA" w:rsidRDefault="00C75394" w:rsidP="00191812">
            <w:pPr>
              <w:rPr>
                <w:rFonts w:cs="Arial"/>
                <w:sz w:val="18"/>
                <w:szCs w:val="18"/>
                <w:lang w:val="nl-NL"/>
              </w:rPr>
            </w:pPr>
            <w:r w:rsidRPr="00A91BEA">
              <w:rPr>
                <w:rFonts w:cs="Arial"/>
                <w:sz w:val="18"/>
                <w:szCs w:val="18"/>
                <w:lang w:val="nl-NL"/>
              </w:rPr>
              <w:t>RWTH Aachen</w:t>
            </w:r>
          </w:p>
        </w:tc>
        <w:tc>
          <w:tcPr>
            <w:tcW w:w="2394" w:type="dxa"/>
            <w:tcBorders>
              <w:top w:val="single" w:sz="4" w:space="0" w:color="auto"/>
              <w:bottom w:val="single" w:sz="4" w:space="0" w:color="auto"/>
            </w:tcBorders>
          </w:tcPr>
          <w:p w:rsidR="00C75394" w:rsidRPr="00A91BEA" w:rsidRDefault="00C75394" w:rsidP="00191812">
            <w:pPr>
              <w:rPr>
                <w:rFonts w:cs="Arial"/>
                <w:sz w:val="18"/>
                <w:szCs w:val="18"/>
                <w:lang w:val="nl-NL"/>
              </w:rPr>
            </w:pPr>
            <w:r w:rsidRPr="00A91BEA">
              <w:rPr>
                <w:rFonts w:cs="Arial"/>
                <w:sz w:val="18"/>
                <w:szCs w:val="18"/>
                <w:lang w:val="nl-NL"/>
              </w:rPr>
              <w:t>MVDC</w:t>
            </w:r>
          </w:p>
        </w:tc>
        <w:tc>
          <w:tcPr>
            <w:tcW w:w="1106" w:type="dxa"/>
            <w:tcBorders>
              <w:top w:val="single" w:sz="4" w:space="0" w:color="auto"/>
              <w:bottom w:val="single" w:sz="4" w:space="0" w:color="auto"/>
            </w:tcBorders>
            <w:shd w:val="clear" w:color="auto" w:fill="auto"/>
          </w:tcPr>
          <w:p w:rsidR="00C75394" w:rsidRPr="00C97640" w:rsidRDefault="00C75394" w:rsidP="00191812">
            <w:pPr>
              <w:jc w:val="right"/>
              <w:rPr>
                <w:rFonts w:cs="Arial"/>
                <w:color w:val="FF0000"/>
                <w:sz w:val="18"/>
                <w:szCs w:val="18"/>
                <w:lang w:val="nl-NL"/>
              </w:rPr>
            </w:pPr>
          </w:p>
        </w:tc>
      </w:tr>
      <w:tr w:rsidR="00C75394"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C75394" w:rsidRPr="00C97640" w:rsidRDefault="00C75394"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C75394" w:rsidRPr="00C97640" w:rsidRDefault="00C75394" w:rsidP="00191812">
            <w:pPr>
              <w:rPr>
                <w:rFonts w:cs="Arial"/>
                <w:color w:val="FF0000"/>
                <w:sz w:val="18"/>
                <w:szCs w:val="18"/>
                <w:lang w:val="nl-NL"/>
              </w:rPr>
            </w:pPr>
          </w:p>
        </w:tc>
        <w:tc>
          <w:tcPr>
            <w:tcW w:w="2473" w:type="dxa"/>
            <w:tcBorders>
              <w:top w:val="single" w:sz="4" w:space="0" w:color="auto"/>
              <w:bottom w:val="single" w:sz="4" w:space="0" w:color="auto"/>
            </w:tcBorders>
          </w:tcPr>
          <w:p w:rsidR="00C75394" w:rsidRPr="00C97640" w:rsidRDefault="00C75394" w:rsidP="00191812">
            <w:pPr>
              <w:rPr>
                <w:rFonts w:cs="Arial"/>
                <w:color w:val="FF0000"/>
                <w:sz w:val="18"/>
                <w:szCs w:val="18"/>
                <w:lang w:val="nl-NL"/>
              </w:rPr>
            </w:pPr>
          </w:p>
        </w:tc>
        <w:tc>
          <w:tcPr>
            <w:tcW w:w="2394" w:type="dxa"/>
            <w:tcBorders>
              <w:top w:val="single" w:sz="4" w:space="0" w:color="auto"/>
              <w:bottom w:val="single" w:sz="4" w:space="0" w:color="auto"/>
            </w:tcBorders>
          </w:tcPr>
          <w:p w:rsidR="00C75394" w:rsidRPr="00C97640" w:rsidRDefault="00C75394"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C75394" w:rsidRPr="00C97640" w:rsidRDefault="00C75394" w:rsidP="00191812">
            <w:pPr>
              <w:jc w:val="right"/>
              <w:rPr>
                <w:rFonts w:cs="Arial"/>
                <w:color w:val="FF0000"/>
                <w:sz w:val="18"/>
                <w:szCs w:val="18"/>
                <w:lang w:val="nl-NL"/>
              </w:rPr>
            </w:pPr>
          </w:p>
        </w:tc>
      </w:tr>
      <w:tr w:rsidR="00C75394"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C75394" w:rsidRPr="00C97640" w:rsidRDefault="00C75394"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C75394" w:rsidRPr="00C97640" w:rsidRDefault="00C75394" w:rsidP="00191812">
            <w:pPr>
              <w:rPr>
                <w:rFonts w:cs="Arial"/>
                <w:color w:val="FF0000"/>
                <w:sz w:val="18"/>
                <w:szCs w:val="18"/>
                <w:lang w:val="nl-NL"/>
              </w:rPr>
            </w:pPr>
          </w:p>
        </w:tc>
        <w:tc>
          <w:tcPr>
            <w:tcW w:w="2473" w:type="dxa"/>
            <w:tcBorders>
              <w:top w:val="single" w:sz="4" w:space="0" w:color="auto"/>
              <w:bottom w:val="single" w:sz="4" w:space="0" w:color="auto"/>
            </w:tcBorders>
          </w:tcPr>
          <w:p w:rsidR="00C75394" w:rsidRPr="00C97640" w:rsidRDefault="00C75394" w:rsidP="00191812">
            <w:pPr>
              <w:rPr>
                <w:rFonts w:cs="Arial"/>
                <w:color w:val="FF0000"/>
                <w:sz w:val="18"/>
                <w:szCs w:val="18"/>
                <w:lang w:val="nl-NL"/>
              </w:rPr>
            </w:pPr>
          </w:p>
        </w:tc>
        <w:tc>
          <w:tcPr>
            <w:tcW w:w="2394" w:type="dxa"/>
            <w:tcBorders>
              <w:top w:val="single" w:sz="4" w:space="0" w:color="auto"/>
              <w:bottom w:val="single" w:sz="4" w:space="0" w:color="auto"/>
            </w:tcBorders>
          </w:tcPr>
          <w:p w:rsidR="00C75394" w:rsidRPr="00C97640" w:rsidRDefault="00C75394"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C75394" w:rsidRPr="00C97640" w:rsidRDefault="00C75394" w:rsidP="00191812">
            <w:pPr>
              <w:jc w:val="right"/>
              <w:rPr>
                <w:rFonts w:cs="Arial"/>
                <w:color w:val="FF0000"/>
                <w:sz w:val="18"/>
                <w:szCs w:val="18"/>
                <w:lang w:val="nl-NL"/>
              </w:rPr>
            </w:pPr>
          </w:p>
        </w:tc>
      </w:tr>
      <w:tr w:rsidR="00C75394"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C75394" w:rsidRPr="00C97640" w:rsidRDefault="00C75394"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C75394" w:rsidRPr="00C97640" w:rsidRDefault="00C75394"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C75394" w:rsidRPr="00C97640" w:rsidRDefault="00C75394" w:rsidP="00191812">
            <w:pPr>
              <w:rPr>
                <w:rFonts w:cs="Arial"/>
                <w:sz w:val="18"/>
                <w:szCs w:val="18"/>
                <w:lang w:val="nl-NL"/>
              </w:rPr>
            </w:pPr>
          </w:p>
        </w:tc>
        <w:tc>
          <w:tcPr>
            <w:tcW w:w="2394" w:type="dxa"/>
            <w:tcBorders>
              <w:top w:val="single" w:sz="8" w:space="0" w:color="auto"/>
              <w:bottom w:val="single" w:sz="4" w:space="0" w:color="auto"/>
            </w:tcBorders>
          </w:tcPr>
          <w:p w:rsidR="00C75394" w:rsidRPr="00C97640" w:rsidRDefault="00C75394"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C75394" w:rsidRPr="00C97640" w:rsidRDefault="00C75394" w:rsidP="00191812">
            <w:pPr>
              <w:jc w:val="right"/>
              <w:rPr>
                <w:rFonts w:cs="Arial"/>
                <w:sz w:val="18"/>
                <w:szCs w:val="18"/>
                <w:lang w:val="nl-NL"/>
              </w:rPr>
            </w:pPr>
          </w:p>
        </w:tc>
      </w:tr>
      <w:tr w:rsidR="00C75394" w:rsidRPr="00C97640" w:rsidTr="00191812">
        <w:trPr>
          <w:trHeight w:val="113"/>
        </w:trPr>
        <w:tc>
          <w:tcPr>
            <w:tcW w:w="1696" w:type="dxa"/>
            <w:vMerge/>
            <w:tcBorders>
              <w:top w:val="single" w:sz="4" w:space="0" w:color="auto"/>
              <w:bottom w:val="single" w:sz="4" w:space="0" w:color="auto"/>
            </w:tcBorders>
            <w:shd w:val="clear" w:color="auto" w:fill="D9D9D9" w:themeFill="background1" w:themeFillShade="D9"/>
          </w:tcPr>
          <w:p w:rsidR="00C75394" w:rsidRPr="00C97640" w:rsidRDefault="00C75394"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C75394" w:rsidRPr="00C97640" w:rsidRDefault="00C75394" w:rsidP="00191812">
            <w:pPr>
              <w:rPr>
                <w:rFonts w:cs="Arial"/>
                <w:sz w:val="18"/>
                <w:szCs w:val="18"/>
                <w:lang w:val="nl-NL"/>
              </w:rPr>
            </w:pPr>
          </w:p>
        </w:tc>
        <w:tc>
          <w:tcPr>
            <w:tcW w:w="2473" w:type="dxa"/>
            <w:tcBorders>
              <w:top w:val="single" w:sz="4" w:space="0" w:color="auto"/>
              <w:bottom w:val="single" w:sz="4" w:space="0" w:color="auto"/>
            </w:tcBorders>
          </w:tcPr>
          <w:p w:rsidR="00C75394" w:rsidRPr="00C97640" w:rsidRDefault="00C75394" w:rsidP="00191812">
            <w:pPr>
              <w:rPr>
                <w:rFonts w:cs="Arial"/>
                <w:sz w:val="18"/>
                <w:szCs w:val="18"/>
                <w:lang w:val="nl-NL"/>
              </w:rPr>
            </w:pPr>
          </w:p>
        </w:tc>
        <w:tc>
          <w:tcPr>
            <w:tcW w:w="2394" w:type="dxa"/>
            <w:tcBorders>
              <w:top w:val="single" w:sz="4" w:space="0" w:color="auto"/>
              <w:bottom w:val="single" w:sz="4" w:space="0" w:color="auto"/>
            </w:tcBorders>
          </w:tcPr>
          <w:p w:rsidR="00C75394" w:rsidRPr="00C97640" w:rsidRDefault="00C75394"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C75394" w:rsidRPr="00C97640" w:rsidRDefault="00C75394" w:rsidP="00191812">
            <w:pPr>
              <w:jc w:val="right"/>
              <w:rPr>
                <w:rFonts w:cs="Arial"/>
                <w:sz w:val="18"/>
                <w:szCs w:val="18"/>
                <w:lang w:val="nl-NL"/>
              </w:rPr>
            </w:pPr>
          </w:p>
        </w:tc>
      </w:tr>
      <w:tr w:rsidR="00C75394" w:rsidRPr="00C97640" w:rsidTr="00191812">
        <w:trPr>
          <w:trHeight w:val="113"/>
        </w:trPr>
        <w:tc>
          <w:tcPr>
            <w:tcW w:w="1696" w:type="dxa"/>
            <w:vMerge/>
            <w:tcBorders>
              <w:top w:val="single" w:sz="4" w:space="0" w:color="auto"/>
              <w:bottom w:val="single" w:sz="8" w:space="0" w:color="auto"/>
            </w:tcBorders>
            <w:shd w:val="clear" w:color="auto" w:fill="D9D9D9" w:themeFill="background1" w:themeFillShade="D9"/>
          </w:tcPr>
          <w:p w:rsidR="00C75394" w:rsidRPr="00C97640" w:rsidRDefault="00C75394"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C75394" w:rsidRPr="00C97640" w:rsidRDefault="00C75394" w:rsidP="00191812">
            <w:pPr>
              <w:rPr>
                <w:rFonts w:cs="Arial"/>
                <w:sz w:val="18"/>
                <w:szCs w:val="18"/>
                <w:lang w:val="nl-NL"/>
              </w:rPr>
            </w:pPr>
          </w:p>
        </w:tc>
        <w:tc>
          <w:tcPr>
            <w:tcW w:w="2473" w:type="dxa"/>
            <w:tcBorders>
              <w:top w:val="single" w:sz="4" w:space="0" w:color="auto"/>
              <w:bottom w:val="single" w:sz="8" w:space="0" w:color="auto"/>
            </w:tcBorders>
          </w:tcPr>
          <w:p w:rsidR="00C75394" w:rsidRPr="00C97640" w:rsidRDefault="00C75394" w:rsidP="00191812">
            <w:pPr>
              <w:rPr>
                <w:rFonts w:cs="Arial"/>
                <w:sz w:val="18"/>
                <w:szCs w:val="18"/>
                <w:lang w:val="nl-NL"/>
              </w:rPr>
            </w:pPr>
          </w:p>
        </w:tc>
        <w:tc>
          <w:tcPr>
            <w:tcW w:w="2394" w:type="dxa"/>
            <w:tcBorders>
              <w:top w:val="single" w:sz="4" w:space="0" w:color="auto"/>
              <w:bottom w:val="single" w:sz="8" w:space="0" w:color="auto"/>
            </w:tcBorders>
          </w:tcPr>
          <w:p w:rsidR="00C75394" w:rsidRPr="00C97640" w:rsidRDefault="00C75394"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C75394" w:rsidRPr="00C97640" w:rsidRDefault="00C75394" w:rsidP="00191812">
            <w:pPr>
              <w:jc w:val="right"/>
              <w:rPr>
                <w:rFonts w:cs="Arial"/>
                <w:sz w:val="18"/>
                <w:szCs w:val="18"/>
                <w:lang w:val="nl-NL"/>
              </w:rPr>
            </w:pPr>
          </w:p>
        </w:tc>
      </w:tr>
      <w:tr w:rsidR="00C75394" w:rsidRPr="00C97640" w:rsidTr="00191812">
        <w:trPr>
          <w:trHeight w:val="113"/>
        </w:trPr>
        <w:tc>
          <w:tcPr>
            <w:tcW w:w="1696" w:type="dxa"/>
            <w:tcBorders>
              <w:top w:val="single" w:sz="8" w:space="0" w:color="auto"/>
            </w:tcBorders>
            <w:shd w:val="clear" w:color="auto" w:fill="D9D9D9" w:themeFill="background1" w:themeFillShade="D9"/>
          </w:tcPr>
          <w:p w:rsidR="00C75394" w:rsidRPr="00C97640" w:rsidRDefault="00C75394"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C75394" w:rsidRPr="00C97640" w:rsidRDefault="00C75394" w:rsidP="00191812">
            <w:pPr>
              <w:rPr>
                <w:rFonts w:cs="Arial"/>
                <w:sz w:val="18"/>
                <w:szCs w:val="18"/>
                <w:lang w:val="nl-NL"/>
              </w:rPr>
            </w:pPr>
            <w:r>
              <w:rPr>
                <w:rFonts w:cs="Arial"/>
                <w:sz w:val="18"/>
                <w:szCs w:val="18"/>
                <w:lang w:val="nl-NL"/>
              </w:rPr>
              <w:t>Jingxin Hu</w:t>
            </w:r>
          </w:p>
        </w:tc>
        <w:tc>
          <w:tcPr>
            <w:tcW w:w="2473" w:type="dxa"/>
            <w:tcBorders>
              <w:top w:val="single" w:sz="8" w:space="0" w:color="auto"/>
            </w:tcBorders>
          </w:tcPr>
          <w:p w:rsidR="00C75394" w:rsidRPr="00C97640" w:rsidRDefault="00C75394" w:rsidP="00191812">
            <w:pPr>
              <w:rPr>
                <w:rFonts w:cs="Arial"/>
                <w:sz w:val="18"/>
                <w:szCs w:val="18"/>
                <w:lang w:val="nl-NL"/>
              </w:rPr>
            </w:pPr>
            <w:r>
              <w:rPr>
                <w:rFonts w:cs="Arial"/>
                <w:sz w:val="18"/>
                <w:szCs w:val="18"/>
                <w:lang w:val="nl-NL"/>
              </w:rPr>
              <w:t>RWTH Aachen</w:t>
            </w:r>
          </w:p>
        </w:tc>
        <w:tc>
          <w:tcPr>
            <w:tcW w:w="2394" w:type="dxa"/>
            <w:tcBorders>
              <w:top w:val="single" w:sz="8" w:space="0" w:color="auto"/>
            </w:tcBorders>
          </w:tcPr>
          <w:p w:rsidR="00C75394" w:rsidRPr="00C97640" w:rsidRDefault="00C75394" w:rsidP="00191812">
            <w:pPr>
              <w:rPr>
                <w:rFonts w:cs="Arial"/>
                <w:sz w:val="18"/>
                <w:szCs w:val="18"/>
                <w:lang w:val="nl-NL"/>
              </w:rPr>
            </w:pPr>
            <w:r>
              <w:rPr>
                <w:rFonts w:cs="Arial"/>
                <w:sz w:val="18"/>
                <w:szCs w:val="18"/>
                <w:lang w:val="nl-NL"/>
              </w:rPr>
              <w:t>MVDC</w:t>
            </w:r>
          </w:p>
        </w:tc>
        <w:tc>
          <w:tcPr>
            <w:tcW w:w="1106" w:type="dxa"/>
            <w:tcBorders>
              <w:top w:val="single" w:sz="8" w:space="0" w:color="auto"/>
            </w:tcBorders>
            <w:shd w:val="clear" w:color="auto" w:fill="auto"/>
          </w:tcPr>
          <w:p w:rsidR="00C75394" w:rsidRPr="00C97640" w:rsidRDefault="00C75394" w:rsidP="00191812">
            <w:pPr>
              <w:jc w:val="right"/>
              <w:rPr>
                <w:rFonts w:cs="Arial"/>
                <w:sz w:val="18"/>
                <w:szCs w:val="18"/>
                <w:lang w:val="nl-NL"/>
              </w:rPr>
            </w:pPr>
          </w:p>
        </w:tc>
      </w:tr>
    </w:tbl>
    <w:p w:rsidR="00C75394" w:rsidRDefault="00C75394" w:rsidP="00C75394">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C75394" w:rsidTr="003E1C92">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C75394" w:rsidRPr="00A37330" w:rsidRDefault="00C75394"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C75394" w:rsidTr="003E1C92">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C75394" w:rsidRPr="00A37330" w:rsidRDefault="00C75394" w:rsidP="00191812">
            <w:pPr>
              <w:jc w:val="center"/>
              <w:rPr>
                <w:rFonts w:cs="Arial"/>
                <w:color w:val="000000" w:themeColor="text1"/>
                <w:sz w:val="18"/>
                <w:szCs w:val="18"/>
              </w:rPr>
            </w:pPr>
            <w:r w:rsidRPr="00A37330">
              <w:rPr>
                <w:rFonts w:cs="Arial"/>
                <w:color w:val="000000" w:themeColor="text1"/>
                <w:sz w:val="18"/>
                <w:szCs w:val="18"/>
              </w:rPr>
              <w:t>2020</w:t>
            </w:r>
          </w:p>
        </w:tc>
      </w:tr>
      <w:tr w:rsidR="00C75394" w:rsidTr="003E1C92">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00B050"/>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C75394" w:rsidRPr="00A37330" w:rsidRDefault="00C75394" w:rsidP="007E45BC">
            <w:pPr>
              <w:jc w:val="center"/>
              <w:rPr>
                <w:rFonts w:cs="Arial"/>
                <w:color w:val="000000" w:themeColor="text1"/>
                <w:sz w:val="18"/>
                <w:szCs w:val="18"/>
              </w:rPr>
            </w:pPr>
            <w:r w:rsidRPr="00A37330">
              <w:rPr>
                <w:rFonts w:cs="Arial"/>
                <w:color w:val="000000" w:themeColor="text1"/>
                <w:sz w:val="18"/>
                <w:szCs w:val="18"/>
              </w:rPr>
              <w:t>J</w:t>
            </w:r>
          </w:p>
        </w:tc>
      </w:tr>
      <w:tr w:rsidR="00C75394" w:rsidRPr="00B77BE6" w:rsidTr="003E1C92">
        <w:tc>
          <w:tcPr>
            <w:tcW w:w="414" w:type="dxa"/>
            <w:tcBorders>
              <w:top w:val="single" w:sz="2" w:space="0" w:color="auto"/>
              <w:left w:val="single" w:sz="1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shd w:val="clear" w:color="auto" w:fill="auto"/>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shd w:val="clear" w:color="auto" w:fill="00B050"/>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C75394" w:rsidRPr="00B77BE6" w:rsidRDefault="00C75394" w:rsidP="007E45BC">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C75394" w:rsidRPr="00B77BE6" w:rsidRDefault="00C75394" w:rsidP="007E45BC">
            <w:pPr>
              <w:jc w:val="center"/>
              <w:rPr>
                <w:rFonts w:cs="Arial"/>
                <w:sz w:val="20"/>
                <w:szCs w:val="20"/>
              </w:rPr>
            </w:pPr>
          </w:p>
        </w:tc>
      </w:tr>
    </w:tbl>
    <w:p w:rsidR="003E1C92" w:rsidRDefault="003E1C92"/>
    <w:p w:rsidR="003E1C92" w:rsidRDefault="003E1C92"/>
    <w:tbl>
      <w:tblPr>
        <w:tblStyle w:val="Tabelraster"/>
        <w:tblW w:w="9962" w:type="dxa"/>
        <w:tblCellMar>
          <w:top w:w="57" w:type="dxa"/>
          <w:bottom w:w="57" w:type="dxa"/>
        </w:tblCellMar>
        <w:tblLook w:val="04A0" w:firstRow="1" w:lastRow="0" w:firstColumn="1" w:lastColumn="0" w:noHBand="0" w:noVBand="1"/>
      </w:tblPr>
      <w:tblGrid>
        <w:gridCol w:w="9962"/>
      </w:tblGrid>
      <w:tr w:rsidR="00C75394" w:rsidTr="003E1C92">
        <w:tc>
          <w:tcPr>
            <w:tcW w:w="9962" w:type="dxa"/>
            <w:shd w:val="clear" w:color="auto" w:fill="D9D9D9" w:themeFill="background1" w:themeFillShade="D9"/>
          </w:tcPr>
          <w:p w:rsidR="00C75394" w:rsidRDefault="00C75394" w:rsidP="00191812">
            <w:pPr>
              <w:rPr>
                <w:rFonts w:cs="Arial"/>
                <w:sz w:val="32"/>
                <w:szCs w:val="32"/>
              </w:rPr>
            </w:pPr>
            <w:r>
              <w:br w:type="page"/>
            </w:r>
            <w:r>
              <w:rPr>
                <w:rFonts w:cs="Arial"/>
                <w:b/>
                <w:color w:val="000000" w:themeColor="text1"/>
                <w:sz w:val="18"/>
                <w:szCs w:val="18"/>
              </w:rPr>
              <w:t>References</w:t>
            </w:r>
          </w:p>
        </w:tc>
      </w:tr>
      <w:tr w:rsidR="00C75394" w:rsidTr="003E1C92">
        <w:tc>
          <w:tcPr>
            <w:tcW w:w="9962" w:type="dxa"/>
          </w:tcPr>
          <w:p w:rsidR="00C75394" w:rsidRPr="003D03B8" w:rsidRDefault="00C75394" w:rsidP="00191812">
            <w:pPr>
              <w:spacing w:before="100" w:beforeAutospacing="1" w:after="100" w:afterAutospacing="1" w:line="240" w:lineRule="atLeast"/>
              <w:ind w:left="454" w:hanging="425"/>
              <w:rPr>
                <w:rFonts w:ascii="Arial" w:eastAsia="Times New Roman" w:hAnsi="Arial" w:cs="Arial"/>
                <w:sz w:val="18"/>
                <w:szCs w:val="18"/>
              </w:rPr>
            </w:pPr>
            <w:r w:rsidRPr="003D03B8">
              <w:rPr>
                <w:rFonts w:ascii="Arial" w:eastAsia="Times New Roman" w:hAnsi="Arial" w:cs="Arial"/>
                <w:sz w:val="18"/>
                <w:szCs w:val="18"/>
              </w:rPr>
              <w:t>[1] ABB circuit-breaker for direct current applications, technical application papers.</w:t>
            </w:r>
          </w:p>
          <w:p w:rsidR="00C75394" w:rsidRPr="003D03B8" w:rsidRDefault="00C75394"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[2]  X. Pei, O. Cwikowski, D. S. Vilchis-Rodriguez, M. Barnes, A. C. Smith and R. Shuttleworth, "A review of technologies for MVDC circuit breakers," IECON 2016 - 42nd Annual Conference of the IEEE Industrial Electronics Society, Florence, 2016, pp. 3799-3805.</w:t>
            </w:r>
          </w:p>
          <w:p w:rsidR="00C75394" w:rsidRPr="003D03B8" w:rsidRDefault="00C75394"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[3] G. Li, J. Liang, S. Balasubramaniam, T. Joseph, C. E. Ugalde-Loo and K. F. Jose, "Frontiers of DC circuit breakers in HVDC and MVDC systems," 2017 IEEE Conference on Energy Internet and Energy System Integration (EI2), Beijing, 2017, pp. 1-6.</w:t>
            </w:r>
          </w:p>
          <w:p w:rsidR="00C75394" w:rsidRPr="003D03B8" w:rsidRDefault="00C75394"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[4] M. Heidemann, G. Nikolic, A. Schnettler, A. Qawasmi, N. Soltau and R. W. De Donker, "Circuit-breakers for medium-voltage DC grids," 2016 IEEE PES Transmission &amp; Distribution Conference and Exposition-Latin America (PES T&amp;D-LA), Morelia, 2016, pp. 1-6.</w:t>
            </w:r>
          </w:p>
          <w:p w:rsidR="00C75394" w:rsidRPr="003D03B8" w:rsidRDefault="00C75394" w:rsidP="00191812">
            <w:pPr>
              <w:spacing w:before="100" w:beforeAutospacing="1" w:after="100" w:afterAutospacing="1" w:line="240" w:lineRule="atLeast"/>
              <w:ind w:left="29"/>
              <w:rPr>
                <w:rFonts w:ascii="Arial" w:eastAsia="Times New Roman" w:hAnsi="Arial" w:cs="Arial"/>
                <w:sz w:val="18"/>
                <w:szCs w:val="18"/>
              </w:rPr>
            </w:pPr>
            <w:r w:rsidRPr="003D03B8">
              <w:rPr>
                <w:rFonts w:ascii="Arial" w:eastAsia="Times New Roman" w:hAnsi="Arial" w:cs="Arial"/>
                <w:sz w:val="18"/>
                <w:szCs w:val="18"/>
              </w:rPr>
              <w:t>[5] A. Qawasmi, N. Soltau, R. W. De Doncker, M. Heidemann, G. Nikolic and A. Schnettler, "A comparison of circuit breaker technologies for medium voltage direct current distribution networks," 2016 IEEE PES Transmission &amp; Distribution Conference and Exposition-Latin America (PES T&amp;D-LA), Morelia, 2016, pp. 1-6.</w:t>
            </w:r>
          </w:p>
          <w:p w:rsidR="00C75394" w:rsidRPr="00A560A9" w:rsidRDefault="00C75394" w:rsidP="00191812">
            <w:pPr>
              <w:spacing w:before="100" w:beforeAutospacing="1" w:after="100" w:afterAutospacing="1" w:line="240" w:lineRule="atLeast"/>
              <w:ind w:left="29"/>
              <w:rPr>
                <w:rFonts w:ascii="Arial" w:eastAsia="Times New Roman" w:hAnsi="Arial" w:cs="Arial"/>
                <w:color w:val="FF0000"/>
                <w:sz w:val="18"/>
                <w:szCs w:val="18"/>
              </w:rPr>
            </w:pPr>
            <w:r w:rsidRPr="003D03B8">
              <w:rPr>
                <w:rFonts w:ascii="Arial" w:eastAsia="Times New Roman" w:hAnsi="Arial" w:cs="Arial"/>
                <w:sz w:val="18"/>
                <w:szCs w:val="18"/>
              </w:rPr>
              <w:t>[6] T. Wang, A. Monti, J. Hu and R. W. De Doncker, "Protection of Dual-Active-Bridge Converters Against Underdamped Surge Current by Current Limiting Reactor," 2018 9th IEEE International Symposium on Power Electronics for Distributed Generation Systems (PEDG), Charlotte, NC, 2018, pp. 1-6.</w:t>
            </w:r>
          </w:p>
        </w:tc>
      </w:tr>
    </w:tbl>
    <w:p w:rsidR="00C75394" w:rsidRDefault="00C75394" w:rsidP="00C75394">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406F51" w:rsidRDefault="00406F51" w:rsidP="00191812">
            <w:pPr>
              <w:rPr>
                <w:rFonts w:cs="Arial"/>
                <w:color w:val="000000" w:themeColor="text1"/>
                <w:sz w:val="18"/>
                <w:szCs w:val="18"/>
              </w:rPr>
            </w:pPr>
          </w:p>
          <w:p w:rsidR="003E1C92" w:rsidRDefault="003E1C92" w:rsidP="003E1C92">
            <w:pPr>
              <w:rPr>
                <w:rFonts w:cs="Arial"/>
                <w:color w:val="000000" w:themeColor="text1"/>
                <w:sz w:val="18"/>
                <w:szCs w:val="18"/>
              </w:rPr>
            </w:pPr>
            <w:r>
              <w:rPr>
                <w:rFonts w:cs="Arial"/>
                <w:color w:val="000000" w:themeColor="text1"/>
                <w:sz w:val="18"/>
                <w:szCs w:val="18"/>
              </w:rPr>
              <w:t>Followings chapters are planned in this note.</w:t>
            </w:r>
          </w:p>
          <w:p w:rsidR="003E1C92" w:rsidRDefault="003E1C92" w:rsidP="00904A52">
            <w:pPr>
              <w:pStyle w:val="Lijstalinea"/>
              <w:numPr>
                <w:ilvl w:val="0"/>
                <w:numId w:val="28"/>
              </w:numPr>
              <w:rPr>
                <w:rFonts w:cs="Arial"/>
                <w:color w:val="000000" w:themeColor="text1"/>
                <w:sz w:val="18"/>
                <w:szCs w:val="18"/>
              </w:rPr>
            </w:pPr>
            <w:r>
              <w:rPr>
                <w:rFonts w:cs="Arial"/>
                <w:color w:val="000000" w:themeColor="text1"/>
                <w:sz w:val="18"/>
                <w:szCs w:val="18"/>
              </w:rPr>
              <w:t>Characteristic of dc short-circuit fault currents</w:t>
            </w:r>
          </w:p>
          <w:p w:rsidR="003E1C92" w:rsidRDefault="003E1C92" w:rsidP="00904A52">
            <w:pPr>
              <w:pStyle w:val="Lijstalinea"/>
              <w:numPr>
                <w:ilvl w:val="0"/>
                <w:numId w:val="28"/>
              </w:numPr>
              <w:rPr>
                <w:rFonts w:cs="Arial"/>
                <w:color w:val="000000" w:themeColor="text1"/>
                <w:sz w:val="18"/>
                <w:szCs w:val="18"/>
              </w:rPr>
            </w:pPr>
            <w:r>
              <w:rPr>
                <w:rFonts w:cs="Arial"/>
                <w:color w:val="000000" w:themeColor="text1"/>
                <w:sz w:val="18"/>
                <w:szCs w:val="18"/>
              </w:rPr>
              <w:t>Mechanical circuit breakers</w:t>
            </w:r>
          </w:p>
          <w:p w:rsidR="003E1C92" w:rsidRDefault="003E1C92" w:rsidP="00904A52">
            <w:pPr>
              <w:pStyle w:val="Lijstalinea"/>
              <w:numPr>
                <w:ilvl w:val="0"/>
                <w:numId w:val="28"/>
              </w:numPr>
              <w:rPr>
                <w:rFonts w:cs="Arial"/>
                <w:color w:val="000000" w:themeColor="text1"/>
                <w:sz w:val="18"/>
                <w:szCs w:val="18"/>
              </w:rPr>
            </w:pPr>
            <w:r>
              <w:rPr>
                <w:rFonts w:cs="Arial"/>
                <w:color w:val="000000" w:themeColor="text1"/>
                <w:sz w:val="18"/>
                <w:szCs w:val="18"/>
              </w:rPr>
              <w:t>Solid-state dc circuit breakers</w:t>
            </w:r>
          </w:p>
          <w:p w:rsidR="003E1C92" w:rsidRDefault="003E1C92" w:rsidP="00904A52">
            <w:pPr>
              <w:pStyle w:val="Lijstalinea"/>
              <w:numPr>
                <w:ilvl w:val="0"/>
                <w:numId w:val="28"/>
              </w:numPr>
              <w:rPr>
                <w:rFonts w:cs="Arial"/>
                <w:color w:val="000000" w:themeColor="text1"/>
                <w:sz w:val="18"/>
                <w:szCs w:val="18"/>
              </w:rPr>
            </w:pPr>
            <w:r>
              <w:rPr>
                <w:rFonts w:cs="Arial"/>
                <w:color w:val="000000" w:themeColor="text1"/>
                <w:sz w:val="18"/>
                <w:szCs w:val="18"/>
              </w:rPr>
              <w:t>Hybrid dc circuit breakers</w:t>
            </w:r>
          </w:p>
          <w:p w:rsidR="00406F51" w:rsidRPr="003E1C92" w:rsidRDefault="003E1C92" w:rsidP="00904A52">
            <w:pPr>
              <w:pStyle w:val="Lijstalinea"/>
              <w:numPr>
                <w:ilvl w:val="0"/>
                <w:numId w:val="28"/>
              </w:numPr>
              <w:rPr>
                <w:rFonts w:cs="Arial"/>
                <w:color w:val="000000" w:themeColor="text1"/>
                <w:sz w:val="18"/>
                <w:szCs w:val="18"/>
              </w:rPr>
            </w:pPr>
            <w:r w:rsidRPr="003E1C92">
              <w:rPr>
                <w:rFonts w:cs="Arial"/>
                <w:color w:val="000000" w:themeColor="text1"/>
                <w:sz w:val="18"/>
                <w:szCs w:val="18"/>
              </w:rPr>
              <w:t>Application examples</w:t>
            </w:r>
          </w:p>
          <w:p w:rsidR="00406F51" w:rsidRPr="00144293" w:rsidRDefault="00406F51" w:rsidP="00191812">
            <w:pPr>
              <w:rPr>
                <w:rFonts w:cs="Arial"/>
                <w:color w:val="000000" w:themeColor="text1"/>
                <w:sz w:val="18"/>
                <w:szCs w:val="18"/>
              </w:rPr>
            </w:pPr>
          </w:p>
        </w:tc>
      </w:tr>
    </w:tbl>
    <w:p w:rsidR="007702D0" w:rsidRDefault="007702D0">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7702D0" w:rsidRPr="00C97640" w:rsidTr="00191812">
        <w:trPr>
          <w:trHeight w:val="851"/>
        </w:trPr>
        <w:tc>
          <w:tcPr>
            <w:tcW w:w="1579" w:type="dxa"/>
            <w:gridSpan w:val="2"/>
            <w:tcBorders>
              <w:top w:val="single" w:sz="12" w:space="0" w:color="auto"/>
              <w:left w:val="single" w:sz="12" w:space="0" w:color="auto"/>
              <w:right w:val="nil"/>
            </w:tcBorders>
            <w:shd w:val="clear" w:color="auto" w:fill="FFC000"/>
            <w:vAlign w:val="center"/>
          </w:tcPr>
          <w:p w:rsidR="007702D0" w:rsidRPr="00130311" w:rsidRDefault="007702D0" w:rsidP="00191812">
            <w:pPr>
              <w:jc w:val="center"/>
              <w:rPr>
                <w:rFonts w:cs="Arial"/>
                <w:b/>
                <w:sz w:val="18"/>
                <w:szCs w:val="18"/>
              </w:rPr>
            </w:pPr>
            <w:r w:rsidRPr="00130311">
              <w:rPr>
                <w:rFonts w:cs="Arial"/>
                <w:sz w:val="18"/>
                <w:szCs w:val="18"/>
              </w:rPr>
              <w:t xml:space="preserve">General </w:t>
            </w:r>
          </w:p>
        </w:tc>
        <w:tc>
          <w:tcPr>
            <w:tcW w:w="6354" w:type="dxa"/>
            <w:gridSpan w:val="8"/>
            <w:tcBorders>
              <w:top w:val="single" w:sz="12" w:space="0" w:color="auto"/>
              <w:left w:val="nil"/>
              <w:right w:val="nil"/>
            </w:tcBorders>
            <w:shd w:val="clear" w:color="auto" w:fill="2E74B5" w:themeFill="accent1" w:themeFillShade="BF"/>
            <w:vAlign w:val="center"/>
          </w:tcPr>
          <w:p w:rsidR="007702D0" w:rsidRPr="00C97640" w:rsidRDefault="007702D0" w:rsidP="00E2147D">
            <w:pPr>
              <w:rPr>
                <w:rFonts w:cs="Arial"/>
                <w:b/>
                <w:color w:val="FFFFFF" w:themeColor="background1"/>
                <w:sz w:val="32"/>
                <w:szCs w:val="32"/>
              </w:rPr>
            </w:pPr>
            <w:r>
              <w:rPr>
                <w:rFonts w:cs="Arial"/>
                <w:b/>
                <w:color w:val="FFFFFF" w:themeColor="background1"/>
                <w:sz w:val="32"/>
                <w:szCs w:val="32"/>
              </w:rPr>
              <w:t>Cybersecurity for energy automation products</w:t>
            </w:r>
          </w:p>
        </w:tc>
        <w:tc>
          <w:tcPr>
            <w:tcW w:w="2005" w:type="dxa"/>
            <w:tcBorders>
              <w:top w:val="single" w:sz="12" w:space="0" w:color="auto"/>
              <w:left w:val="nil"/>
              <w:right w:val="single" w:sz="12" w:space="0" w:color="auto"/>
            </w:tcBorders>
            <w:shd w:val="clear" w:color="auto" w:fill="2E74B5" w:themeFill="accent1" w:themeFillShade="BF"/>
            <w:vAlign w:val="center"/>
          </w:tcPr>
          <w:p w:rsidR="007702D0" w:rsidRPr="00C97640" w:rsidRDefault="007702D0" w:rsidP="0019181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7702D0" w:rsidRPr="00130311" w:rsidRDefault="007702D0" w:rsidP="00191812">
            <w:pPr>
              <w:jc w:val="center"/>
              <w:rPr>
                <w:rFonts w:cs="Arial"/>
                <w:b/>
                <w:color w:val="FFFFFF" w:themeColor="background1"/>
                <w:sz w:val="32"/>
                <w:szCs w:val="32"/>
              </w:rPr>
            </w:pPr>
            <w:r w:rsidRPr="00130311">
              <w:rPr>
                <w:rFonts w:cs="Arial"/>
                <w:b/>
                <w:color w:val="FFFFFF" w:themeColor="background1"/>
                <w:sz w:val="32"/>
                <w:szCs w:val="32"/>
              </w:rPr>
              <w:t>22</w:t>
            </w:r>
          </w:p>
        </w:tc>
      </w:tr>
      <w:tr w:rsidR="007702D0" w:rsidRPr="00C97640" w:rsidTr="00191812">
        <w:tc>
          <w:tcPr>
            <w:tcW w:w="9938" w:type="dxa"/>
            <w:gridSpan w:val="11"/>
            <w:tcBorders>
              <w:left w:val="single" w:sz="12" w:space="0" w:color="auto"/>
              <w:right w:val="single" w:sz="12" w:space="0" w:color="auto"/>
            </w:tcBorders>
            <w:shd w:val="clear" w:color="auto" w:fill="D9D9D9" w:themeFill="background1" w:themeFillShade="D9"/>
          </w:tcPr>
          <w:p w:rsidR="007702D0" w:rsidRPr="001628EB" w:rsidRDefault="007702D0" w:rsidP="00191812">
            <w:pPr>
              <w:rPr>
                <w:rFonts w:cs="Arial"/>
                <w:b/>
                <w:sz w:val="18"/>
                <w:szCs w:val="18"/>
              </w:rPr>
            </w:pPr>
            <w:r w:rsidRPr="001628EB">
              <w:rPr>
                <w:rFonts w:cs="Arial"/>
                <w:b/>
                <w:sz w:val="18"/>
                <w:szCs w:val="18"/>
              </w:rPr>
              <w:t xml:space="preserve">Abstract </w:t>
            </w:r>
          </w:p>
        </w:tc>
      </w:tr>
      <w:tr w:rsidR="007702D0" w:rsidRPr="00C97640" w:rsidTr="00191812">
        <w:tc>
          <w:tcPr>
            <w:tcW w:w="9938" w:type="dxa"/>
            <w:gridSpan w:val="11"/>
            <w:tcBorders>
              <w:left w:val="single" w:sz="12" w:space="0" w:color="auto"/>
              <w:right w:val="single" w:sz="12" w:space="0" w:color="auto"/>
            </w:tcBorders>
            <w:shd w:val="clear" w:color="auto" w:fill="auto"/>
            <w:vAlign w:val="center"/>
          </w:tcPr>
          <w:p w:rsidR="007702D0" w:rsidRPr="003A1463" w:rsidRDefault="007702D0" w:rsidP="00191812">
            <w:pPr>
              <w:jc w:val="both"/>
              <w:rPr>
                <w:rFonts w:cs="Arial"/>
                <w:color w:val="000000" w:themeColor="text1"/>
                <w:sz w:val="18"/>
                <w:szCs w:val="18"/>
              </w:rPr>
            </w:pPr>
            <w:r w:rsidRPr="003A1463">
              <w:rPr>
                <w:rFonts w:cs="Arial"/>
                <w:color w:val="000000" w:themeColor="text1"/>
                <w:sz w:val="18"/>
                <w:szCs w:val="18"/>
              </w:rPr>
              <w:t xml:space="preserve">Cyber attacks on power networks’ critical components and infra-structure is a reality, and it is quite regularly reported. Two reasons for this are the increased networking of systems and standardization of systems and protocols, which allows hackers the opportunity to exploit loop-holes and vulnerabilities in the systems. Networking simplifies processes and streamlines operations, but this comes at a risk of cyber attacks. Therefore one has to take care of security and develop protocols to ensure safe-guarding of the networks. Note that the proven security controls from the </w:t>
            </w:r>
            <w:r>
              <w:rPr>
                <w:rFonts w:cs="Arial"/>
                <w:color w:val="000000" w:themeColor="text1"/>
                <w:sz w:val="18"/>
                <w:szCs w:val="18"/>
              </w:rPr>
              <w:t xml:space="preserve">field of </w:t>
            </w:r>
            <w:r w:rsidRPr="003A1463">
              <w:rPr>
                <w:rFonts w:cs="Arial"/>
                <w:color w:val="000000" w:themeColor="text1"/>
                <w:sz w:val="18"/>
                <w:szCs w:val="18"/>
              </w:rPr>
              <w:t xml:space="preserve">Information Technology (IT) do not necessarily </w:t>
            </w:r>
            <w:r>
              <w:rPr>
                <w:rFonts w:cs="Arial"/>
                <w:color w:val="000000" w:themeColor="text1"/>
                <w:sz w:val="18"/>
                <w:szCs w:val="18"/>
              </w:rPr>
              <w:t>fit exactly one by one to the field operational technology, including automation technology, because of the different conditions in the two fields.</w:t>
            </w:r>
          </w:p>
          <w:p w:rsidR="007702D0" w:rsidRPr="001628EB" w:rsidRDefault="007702D0" w:rsidP="00191812">
            <w:pPr>
              <w:rPr>
                <w:rFonts w:cs="Arial"/>
                <w:color w:val="FFFFFF" w:themeColor="background1"/>
                <w:sz w:val="18"/>
                <w:szCs w:val="18"/>
              </w:rPr>
            </w:pPr>
          </w:p>
        </w:tc>
      </w:tr>
      <w:tr w:rsidR="007702D0" w:rsidRPr="00C97640" w:rsidTr="00191812">
        <w:tc>
          <w:tcPr>
            <w:tcW w:w="1239" w:type="dxa"/>
            <w:tcBorders>
              <w:left w:val="single" w:sz="12"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NOTE</w:t>
            </w:r>
          </w:p>
        </w:tc>
        <w:tc>
          <w:tcPr>
            <w:tcW w:w="335" w:type="dxa"/>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7702D0" w:rsidRPr="001628EB" w:rsidRDefault="007702D0" w:rsidP="00191812">
            <w:pPr>
              <w:jc w:val="center"/>
              <w:rPr>
                <w:rFonts w:cs="Arial"/>
                <w:b/>
                <w:sz w:val="18"/>
                <w:szCs w:val="18"/>
              </w:rPr>
            </w:pPr>
            <w:r w:rsidRPr="001628EB">
              <w:rPr>
                <w:rFonts w:cs="Arial"/>
                <w:b/>
                <w:sz w:val="18"/>
                <w:szCs w:val="18"/>
              </w:rPr>
              <w:t>study load (hours)</w:t>
            </w:r>
          </w:p>
        </w:tc>
      </w:tr>
      <w:tr w:rsidR="007702D0" w:rsidRPr="00C97640" w:rsidTr="00191812">
        <w:tc>
          <w:tcPr>
            <w:tcW w:w="1239" w:type="dxa"/>
            <w:tcBorders>
              <w:left w:val="single" w:sz="12" w:space="0" w:color="auto"/>
            </w:tcBorders>
            <w:shd w:val="clear" w:color="auto" w:fill="auto"/>
          </w:tcPr>
          <w:p w:rsidR="007702D0" w:rsidRPr="001628EB" w:rsidRDefault="007702D0" w:rsidP="00191812">
            <w:pPr>
              <w:jc w:val="center"/>
              <w:rPr>
                <w:rFonts w:cs="Arial"/>
                <w:sz w:val="18"/>
                <w:szCs w:val="18"/>
              </w:rPr>
            </w:pPr>
            <w:r w:rsidRPr="001628EB">
              <w:rPr>
                <w:rFonts w:cs="Arial"/>
                <w:sz w:val="18"/>
                <w:szCs w:val="18"/>
              </w:rPr>
              <w:t>Basic</w:t>
            </w:r>
          </w:p>
        </w:tc>
        <w:tc>
          <w:tcPr>
            <w:tcW w:w="335" w:type="dxa"/>
            <w:vAlign w:val="center"/>
          </w:tcPr>
          <w:p w:rsidR="007702D0" w:rsidRPr="001628EB" w:rsidRDefault="007702D0" w:rsidP="00191812">
            <w:pPr>
              <w:jc w:val="center"/>
              <w:rPr>
                <w:rFonts w:cs="Arial"/>
                <w:sz w:val="18"/>
                <w:szCs w:val="18"/>
              </w:rPr>
            </w:pPr>
            <w:r w:rsidRPr="00A1707B">
              <w:rPr>
                <w:rFonts w:cs="Arial"/>
                <w:color w:val="FF0000"/>
                <w:sz w:val="18"/>
                <w:szCs w:val="18"/>
              </w:rPr>
              <w:t>x</w:t>
            </w:r>
          </w:p>
        </w:tc>
        <w:tc>
          <w:tcPr>
            <w:tcW w:w="335" w:type="dxa"/>
            <w:vAlign w:val="center"/>
          </w:tcPr>
          <w:p w:rsidR="007702D0" w:rsidRPr="001628EB" w:rsidRDefault="007702D0" w:rsidP="00191812">
            <w:pPr>
              <w:jc w:val="center"/>
              <w:rPr>
                <w:rFonts w:cs="Arial"/>
                <w:sz w:val="18"/>
                <w:szCs w:val="18"/>
              </w:rPr>
            </w:pPr>
          </w:p>
        </w:tc>
        <w:tc>
          <w:tcPr>
            <w:tcW w:w="336" w:type="dxa"/>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6" w:type="dxa"/>
            <w:tcBorders>
              <w:right w:val="single" w:sz="4" w:space="0" w:color="auto"/>
            </w:tcBorders>
            <w:vAlign w:val="center"/>
          </w:tcPr>
          <w:p w:rsidR="007702D0" w:rsidRPr="001628EB" w:rsidRDefault="007702D0" w:rsidP="00191812">
            <w:pPr>
              <w:jc w:val="center"/>
              <w:rPr>
                <w:rFonts w:cs="Arial"/>
                <w:sz w:val="18"/>
                <w:szCs w:val="18"/>
              </w:rPr>
            </w:pPr>
          </w:p>
        </w:tc>
        <w:tc>
          <w:tcPr>
            <w:tcW w:w="992" w:type="dxa"/>
            <w:tcBorders>
              <w:left w:val="single" w:sz="4" w:space="0" w:color="auto"/>
            </w:tcBorders>
            <w:shd w:val="clear" w:color="auto" w:fill="auto"/>
          </w:tcPr>
          <w:p w:rsidR="007702D0" w:rsidRPr="001628EB" w:rsidRDefault="007702D0" w:rsidP="0019181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7702D0" w:rsidRPr="001628EB" w:rsidRDefault="007702D0" w:rsidP="00191812">
            <w:pPr>
              <w:jc w:val="center"/>
              <w:rPr>
                <w:rFonts w:cs="Arial"/>
                <w:sz w:val="18"/>
                <w:szCs w:val="18"/>
              </w:rPr>
            </w:pPr>
            <w:r w:rsidRPr="00A1707B">
              <w:rPr>
                <w:rFonts w:cs="Arial"/>
                <w:color w:val="FF0000"/>
                <w:sz w:val="18"/>
                <w:szCs w:val="18"/>
              </w:rPr>
              <w:t>x</w:t>
            </w:r>
          </w:p>
        </w:tc>
        <w:tc>
          <w:tcPr>
            <w:tcW w:w="3407" w:type="dxa"/>
            <w:tcBorders>
              <w:right w:val="single" w:sz="4" w:space="0" w:color="auto"/>
            </w:tcBorders>
          </w:tcPr>
          <w:p w:rsidR="007702D0" w:rsidRPr="001628EB" w:rsidRDefault="007702D0" w:rsidP="00191812">
            <w:pPr>
              <w:jc w:val="center"/>
              <w:rPr>
                <w:rFonts w:cs="Arial"/>
                <w:sz w:val="18"/>
                <w:szCs w:val="18"/>
              </w:rPr>
            </w:pPr>
          </w:p>
        </w:tc>
        <w:tc>
          <w:tcPr>
            <w:tcW w:w="2005" w:type="dxa"/>
            <w:tcBorders>
              <w:left w:val="single" w:sz="4" w:space="0" w:color="auto"/>
              <w:right w:val="single" w:sz="12" w:space="0" w:color="auto"/>
            </w:tcBorders>
          </w:tcPr>
          <w:p w:rsidR="007702D0" w:rsidRPr="001628EB" w:rsidRDefault="007702D0" w:rsidP="00191812">
            <w:pPr>
              <w:jc w:val="center"/>
              <w:rPr>
                <w:rFonts w:cs="Arial"/>
                <w:sz w:val="18"/>
                <w:szCs w:val="18"/>
              </w:rPr>
            </w:pPr>
            <w:r>
              <w:rPr>
                <w:rFonts w:cs="Arial"/>
                <w:sz w:val="18"/>
                <w:szCs w:val="18"/>
              </w:rPr>
              <w:t>(8)</w:t>
            </w:r>
          </w:p>
        </w:tc>
      </w:tr>
      <w:tr w:rsidR="007702D0" w:rsidRPr="00C97640" w:rsidTr="00191812">
        <w:tc>
          <w:tcPr>
            <w:tcW w:w="1239" w:type="dxa"/>
            <w:tcBorders>
              <w:left w:val="single" w:sz="12" w:space="0" w:color="auto"/>
            </w:tcBorders>
            <w:shd w:val="clear" w:color="auto" w:fill="auto"/>
          </w:tcPr>
          <w:p w:rsidR="007702D0" w:rsidRPr="001628EB" w:rsidRDefault="007702D0" w:rsidP="00191812">
            <w:pPr>
              <w:jc w:val="center"/>
              <w:rPr>
                <w:rFonts w:cs="Arial"/>
                <w:sz w:val="18"/>
                <w:szCs w:val="18"/>
              </w:rPr>
            </w:pPr>
            <w:r>
              <w:rPr>
                <w:rFonts w:cs="Arial"/>
                <w:sz w:val="18"/>
                <w:szCs w:val="18"/>
              </w:rPr>
              <w:t>Intermediate</w:t>
            </w:r>
          </w:p>
        </w:tc>
        <w:tc>
          <w:tcPr>
            <w:tcW w:w="335" w:type="dxa"/>
            <w:vAlign w:val="center"/>
          </w:tcPr>
          <w:p w:rsidR="007702D0" w:rsidRPr="001628EB" w:rsidRDefault="007702D0" w:rsidP="00191812">
            <w:pPr>
              <w:jc w:val="center"/>
              <w:rPr>
                <w:rFonts w:cs="Arial"/>
                <w:sz w:val="18"/>
                <w:szCs w:val="18"/>
              </w:rPr>
            </w:pPr>
            <w:r w:rsidRPr="00A1707B">
              <w:rPr>
                <w:rFonts w:cs="Arial"/>
                <w:color w:val="FF0000"/>
                <w:sz w:val="18"/>
                <w:szCs w:val="18"/>
              </w:rPr>
              <w:t>x</w:t>
            </w:r>
          </w:p>
        </w:tc>
        <w:tc>
          <w:tcPr>
            <w:tcW w:w="335" w:type="dxa"/>
            <w:vAlign w:val="center"/>
          </w:tcPr>
          <w:p w:rsidR="007702D0" w:rsidRPr="001628EB" w:rsidRDefault="007702D0" w:rsidP="00191812">
            <w:pPr>
              <w:jc w:val="center"/>
              <w:rPr>
                <w:rFonts w:cs="Arial"/>
                <w:sz w:val="18"/>
                <w:szCs w:val="18"/>
              </w:rPr>
            </w:pPr>
          </w:p>
        </w:tc>
        <w:tc>
          <w:tcPr>
            <w:tcW w:w="336" w:type="dxa"/>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6" w:type="dxa"/>
            <w:tcBorders>
              <w:right w:val="single" w:sz="4" w:space="0" w:color="auto"/>
            </w:tcBorders>
            <w:vAlign w:val="center"/>
          </w:tcPr>
          <w:p w:rsidR="007702D0" w:rsidRPr="001628EB" w:rsidRDefault="007702D0" w:rsidP="00191812">
            <w:pPr>
              <w:jc w:val="center"/>
              <w:rPr>
                <w:rFonts w:cs="Arial"/>
                <w:sz w:val="18"/>
                <w:szCs w:val="18"/>
              </w:rPr>
            </w:pPr>
          </w:p>
        </w:tc>
        <w:tc>
          <w:tcPr>
            <w:tcW w:w="992" w:type="dxa"/>
            <w:tcBorders>
              <w:left w:val="single" w:sz="4" w:space="0" w:color="auto"/>
            </w:tcBorders>
            <w:shd w:val="clear" w:color="auto" w:fill="auto"/>
          </w:tcPr>
          <w:p w:rsidR="007702D0" w:rsidRPr="001628EB" w:rsidRDefault="007702D0" w:rsidP="0019181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7702D0" w:rsidRPr="00A1707B" w:rsidRDefault="007702D0" w:rsidP="00191812">
            <w:pPr>
              <w:jc w:val="center"/>
              <w:rPr>
                <w:rFonts w:cs="Arial"/>
                <w:color w:val="FF0000"/>
                <w:sz w:val="18"/>
                <w:szCs w:val="18"/>
              </w:rPr>
            </w:pPr>
            <w:r w:rsidRPr="00A1707B">
              <w:rPr>
                <w:rFonts w:cs="Arial"/>
                <w:color w:val="FF0000"/>
                <w:sz w:val="18"/>
                <w:szCs w:val="18"/>
              </w:rPr>
              <w:t>x</w:t>
            </w:r>
          </w:p>
        </w:tc>
        <w:tc>
          <w:tcPr>
            <w:tcW w:w="3407" w:type="dxa"/>
            <w:tcBorders>
              <w:right w:val="single" w:sz="4" w:space="0" w:color="auto"/>
            </w:tcBorders>
          </w:tcPr>
          <w:p w:rsidR="007702D0" w:rsidRPr="001628EB" w:rsidRDefault="007702D0"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7702D0" w:rsidRPr="001628EB" w:rsidRDefault="007702D0" w:rsidP="00191812">
            <w:pPr>
              <w:jc w:val="center"/>
              <w:rPr>
                <w:rFonts w:cs="Arial"/>
                <w:b/>
                <w:sz w:val="18"/>
                <w:szCs w:val="18"/>
              </w:rPr>
            </w:pPr>
            <w:r w:rsidRPr="001628EB">
              <w:rPr>
                <w:rFonts w:cs="Arial"/>
                <w:b/>
                <w:sz w:val="18"/>
                <w:szCs w:val="18"/>
              </w:rPr>
              <w:t>status</w:t>
            </w:r>
          </w:p>
        </w:tc>
      </w:tr>
      <w:tr w:rsidR="007702D0" w:rsidRPr="00C97640" w:rsidTr="00191812">
        <w:tc>
          <w:tcPr>
            <w:tcW w:w="1239" w:type="dxa"/>
            <w:tcBorders>
              <w:left w:val="single" w:sz="12" w:space="0" w:color="auto"/>
            </w:tcBorders>
            <w:shd w:val="clear" w:color="auto" w:fill="auto"/>
          </w:tcPr>
          <w:p w:rsidR="007702D0" w:rsidRPr="001628EB" w:rsidRDefault="007702D0" w:rsidP="00191812">
            <w:pPr>
              <w:jc w:val="center"/>
              <w:rPr>
                <w:rFonts w:cs="Arial"/>
                <w:sz w:val="18"/>
                <w:szCs w:val="18"/>
              </w:rPr>
            </w:pPr>
            <w:r>
              <w:rPr>
                <w:rFonts w:cs="Arial"/>
                <w:sz w:val="18"/>
                <w:szCs w:val="18"/>
              </w:rPr>
              <w:t>Advanced</w:t>
            </w:r>
          </w:p>
        </w:tc>
        <w:tc>
          <w:tcPr>
            <w:tcW w:w="335" w:type="dxa"/>
            <w:vAlign w:val="center"/>
          </w:tcPr>
          <w:p w:rsidR="007702D0" w:rsidRPr="001628EB" w:rsidRDefault="007702D0" w:rsidP="00191812">
            <w:pPr>
              <w:jc w:val="center"/>
              <w:rPr>
                <w:rFonts w:cs="Arial"/>
                <w:sz w:val="18"/>
                <w:szCs w:val="18"/>
              </w:rPr>
            </w:pPr>
            <w:r w:rsidRPr="00A1707B">
              <w:rPr>
                <w:rFonts w:cs="Arial"/>
                <w:color w:val="FF0000"/>
                <w:sz w:val="18"/>
                <w:szCs w:val="18"/>
              </w:rPr>
              <w:t>x</w:t>
            </w:r>
          </w:p>
        </w:tc>
        <w:tc>
          <w:tcPr>
            <w:tcW w:w="335" w:type="dxa"/>
            <w:vAlign w:val="center"/>
          </w:tcPr>
          <w:p w:rsidR="007702D0" w:rsidRPr="001628EB" w:rsidRDefault="007702D0" w:rsidP="00191812">
            <w:pPr>
              <w:jc w:val="center"/>
              <w:rPr>
                <w:rFonts w:cs="Arial"/>
                <w:sz w:val="18"/>
                <w:szCs w:val="18"/>
              </w:rPr>
            </w:pPr>
          </w:p>
        </w:tc>
        <w:tc>
          <w:tcPr>
            <w:tcW w:w="336" w:type="dxa"/>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5" w:type="dxa"/>
            <w:tcBorders>
              <w:right w:val="single" w:sz="4" w:space="0" w:color="auto"/>
            </w:tcBorders>
            <w:vAlign w:val="center"/>
          </w:tcPr>
          <w:p w:rsidR="007702D0" w:rsidRPr="001628EB" w:rsidRDefault="007702D0" w:rsidP="00191812">
            <w:pPr>
              <w:jc w:val="center"/>
              <w:rPr>
                <w:rFonts w:cs="Arial"/>
                <w:sz w:val="18"/>
                <w:szCs w:val="18"/>
              </w:rPr>
            </w:pPr>
          </w:p>
        </w:tc>
        <w:tc>
          <w:tcPr>
            <w:tcW w:w="336" w:type="dxa"/>
            <w:tcBorders>
              <w:right w:val="single" w:sz="4" w:space="0" w:color="auto"/>
            </w:tcBorders>
            <w:vAlign w:val="center"/>
          </w:tcPr>
          <w:p w:rsidR="007702D0" w:rsidRPr="001628EB" w:rsidRDefault="007702D0" w:rsidP="00191812">
            <w:pPr>
              <w:jc w:val="center"/>
              <w:rPr>
                <w:rFonts w:cs="Arial"/>
                <w:sz w:val="18"/>
                <w:szCs w:val="18"/>
              </w:rPr>
            </w:pPr>
          </w:p>
        </w:tc>
        <w:tc>
          <w:tcPr>
            <w:tcW w:w="992" w:type="dxa"/>
            <w:tcBorders>
              <w:left w:val="single" w:sz="4" w:space="0" w:color="auto"/>
            </w:tcBorders>
            <w:shd w:val="clear" w:color="auto" w:fill="auto"/>
          </w:tcPr>
          <w:p w:rsidR="007702D0" w:rsidRPr="001628EB" w:rsidRDefault="007702D0" w:rsidP="0019181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7702D0" w:rsidRPr="00A1707B" w:rsidRDefault="007702D0" w:rsidP="00191812">
            <w:pPr>
              <w:jc w:val="center"/>
              <w:rPr>
                <w:rFonts w:cs="Arial"/>
                <w:color w:val="FF0000"/>
                <w:sz w:val="18"/>
                <w:szCs w:val="18"/>
              </w:rPr>
            </w:pPr>
            <w:r>
              <w:rPr>
                <w:rFonts w:cs="Arial"/>
                <w:color w:val="FF0000"/>
                <w:sz w:val="18"/>
                <w:szCs w:val="18"/>
              </w:rPr>
              <w:t>x</w:t>
            </w:r>
          </w:p>
        </w:tc>
        <w:tc>
          <w:tcPr>
            <w:tcW w:w="3407" w:type="dxa"/>
            <w:tcBorders>
              <w:right w:val="single" w:sz="4" w:space="0" w:color="auto"/>
            </w:tcBorders>
          </w:tcPr>
          <w:p w:rsidR="007702D0" w:rsidRPr="001628EB" w:rsidRDefault="007702D0" w:rsidP="00191812">
            <w:pPr>
              <w:jc w:val="center"/>
              <w:rPr>
                <w:rFonts w:cs="Arial"/>
                <w:color w:val="FF0000"/>
                <w:sz w:val="18"/>
                <w:szCs w:val="18"/>
              </w:rPr>
            </w:pPr>
          </w:p>
        </w:tc>
        <w:tc>
          <w:tcPr>
            <w:tcW w:w="2005" w:type="dxa"/>
            <w:tcBorders>
              <w:left w:val="single" w:sz="4" w:space="0" w:color="auto"/>
              <w:right w:val="single" w:sz="12" w:space="0" w:color="auto"/>
            </w:tcBorders>
            <w:shd w:val="clear" w:color="auto" w:fill="FFFF00"/>
          </w:tcPr>
          <w:p w:rsidR="007702D0" w:rsidRPr="001628EB" w:rsidRDefault="007702D0" w:rsidP="00191812">
            <w:pPr>
              <w:jc w:val="center"/>
              <w:rPr>
                <w:rFonts w:cs="Arial"/>
                <w:sz w:val="18"/>
                <w:szCs w:val="18"/>
              </w:rPr>
            </w:pPr>
          </w:p>
        </w:tc>
      </w:tr>
      <w:tr w:rsidR="007702D0" w:rsidRPr="00C97640" w:rsidTr="00191812">
        <w:tc>
          <w:tcPr>
            <w:tcW w:w="9938" w:type="dxa"/>
            <w:gridSpan w:val="11"/>
            <w:tcBorders>
              <w:left w:val="single" w:sz="12" w:space="0" w:color="auto"/>
              <w:right w:val="single" w:sz="12" w:space="0" w:color="auto"/>
            </w:tcBorders>
            <w:shd w:val="clear" w:color="auto" w:fill="auto"/>
          </w:tcPr>
          <w:p w:rsidR="007702D0" w:rsidRPr="001628EB" w:rsidRDefault="007702D0" w:rsidP="0019181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7702D0"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7702D0" w:rsidRPr="001628EB" w:rsidRDefault="007702D0" w:rsidP="0019181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7702D0" w:rsidRPr="001628EB" w:rsidRDefault="007702D0" w:rsidP="00191812">
            <w:pPr>
              <w:rPr>
                <w:rFonts w:cs="Arial"/>
                <w:b/>
                <w:color w:val="000000" w:themeColor="text1"/>
                <w:sz w:val="18"/>
                <w:szCs w:val="18"/>
              </w:rPr>
            </w:pPr>
            <w:r w:rsidRPr="001628EB">
              <w:rPr>
                <w:rFonts w:cs="Arial"/>
                <w:b/>
                <w:color w:val="000000" w:themeColor="text1"/>
                <w:sz w:val="18"/>
                <w:szCs w:val="18"/>
              </w:rPr>
              <w:t>previous notes to study</w:t>
            </w:r>
          </w:p>
        </w:tc>
      </w:tr>
      <w:tr w:rsidR="007702D0" w:rsidRPr="00F245D6" w:rsidTr="00191812">
        <w:tc>
          <w:tcPr>
            <w:tcW w:w="7933" w:type="dxa"/>
            <w:gridSpan w:val="10"/>
            <w:tcBorders>
              <w:left w:val="single" w:sz="12" w:space="0" w:color="auto"/>
              <w:right w:val="single" w:sz="4" w:space="0" w:color="auto"/>
            </w:tcBorders>
          </w:tcPr>
          <w:p w:rsidR="007702D0" w:rsidRDefault="007702D0" w:rsidP="00904A52">
            <w:pPr>
              <w:pStyle w:val="Lijstalinea"/>
              <w:numPr>
                <w:ilvl w:val="0"/>
                <w:numId w:val="6"/>
              </w:numPr>
              <w:rPr>
                <w:rFonts w:cs="Arial"/>
                <w:color w:val="000000" w:themeColor="text1"/>
                <w:sz w:val="18"/>
                <w:szCs w:val="18"/>
                <w:lang w:val="nl-NL"/>
              </w:rPr>
            </w:pPr>
            <w:r>
              <w:rPr>
                <w:rFonts w:cs="Arial"/>
                <w:color w:val="000000" w:themeColor="text1"/>
                <w:sz w:val="18"/>
                <w:szCs w:val="18"/>
                <w:lang w:val="nl-NL"/>
              </w:rPr>
              <w:t>Fundamentals in</w:t>
            </w:r>
            <w:r w:rsidRPr="008902A1">
              <w:rPr>
                <w:rFonts w:cs="Arial"/>
                <w:color w:val="000000" w:themeColor="text1"/>
                <w:sz w:val="18"/>
                <w:szCs w:val="18"/>
                <w:lang w:val="nl-NL"/>
              </w:rPr>
              <w:t xml:space="preserve"> networking</w:t>
            </w:r>
          </w:p>
          <w:p w:rsidR="007702D0" w:rsidRPr="008902A1" w:rsidRDefault="007702D0" w:rsidP="00904A52">
            <w:pPr>
              <w:pStyle w:val="Lijstalinea"/>
              <w:numPr>
                <w:ilvl w:val="0"/>
                <w:numId w:val="6"/>
              </w:numPr>
              <w:rPr>
                <w:rFonts w:cs="Arial"/>
                <w:color w:val="000000" w:themeColor="text1"/>
                <w:sz w:val="18"/>
                <w:szCs w:val="18"/>
                <w:lang w:val="nl-NL"/>
              </w:rPr>
            </w:pPr>
            <w:r>
              <w:rPr>
                <w:rFonts w:cs="Arial"/>
                <w:color w:val="000000" w:themeColor="text1"/>
                <w:sz w:val="18"/>
                <w:szCs w:val="18"/>
                <w:lang w:val="nl-NL"/>
              </w:rPr>
              <w:t>Networking protocols</w:t>
            </w:r>
          </w:p>
          <w:p w:rsidR="007702D0" w:rsidRPr="001628EB" w:rsidRDefault="007702D0" w:rsidP="00191812">
            <w:pPr>
              <w:rPr>
                <w:rFonts w:cs="Arial"/>
                <w:color w:val="000000" w:themeColor="text1"/>
                <w:sz w:val="18"/>
                <w:szCs w:val="18"/>
                <w:lang w:val="nl-NL"/>
              </w:rPr>
            </w:pPr>
          </w:p>
        </w:tc>
        <w:tc>
          <w:tcPr>
            <w:tcW w:w="2005" w:type="dxa"/>
            <w:tcBorders>
              <w:left w:val="single" w:sz="4" w:space="0" w:color="auto"/>
              <w:right w:val="single" w:sz="12" w:space="0" w:color="auto"/>
            </w:tcBorders>
          </w:tcPr>
          <w:p w:rsidR="007702D0" w:rsidRPr="001628EB" w:rsidRDefault="007702D0" w:rsidP="00191812">
            <w:pPr>
              <w:rPr>
                <w:rFonts w:cs="Arial"/>
                <w:color w:val="000000" w:themeColor="text1"/>
                <w:sz w:val="18"/>
                <w:szCs w:val="18"/>
              </w:rPr>
            </w:pPr>
          </w:p>
        </w:tc>
      </w:tr>
      <w:tr w:rsidR="007702D0" w:rsidRPr="00C97640" w:rsidTr="00191812">
        <w:tc>
          <w:tcPr>
            <w:tcW w:w="7933" w:type="dxa"/>
            <w:gridSpan w:val="10"/>
            <w:tcBorders>
              <w:left w:val="single" w:sz="12" w:space="0" w:color="auto"/>
              <w:right w:val="single" w:sz="4" w:space="0" w:color="auto"/>
            </w:tcBorders>
            <w:shd w:val="clear" w:color="auto" w:fill="D9D9D9" w:themeFill="background1" w:themeFillShade="D9"/>
          </w:tcPr>
          <w:p w:rsidR="007702D0" w:rsidRPr="001628EB" w:rsidRDefault="007702D0" w:rsidP="0019181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7702D0" w:rsidRPr="001628EB" w:rsidRDefault="007702D0" w:rsidP="00191812">
            <w:pPr>
              <w:rPr>
                <w:rFonts w:cs="Arial"/>
                <w:b/>
                <w:color w:val="000000" w:themeColor="text1"/>
                <w:sz w:val="18"/>
                <w:szCs w:val="18"/>
              </w:rPr>
            </w:pPr>
            <w:r w:rsidRPr="001628EB">
              <w:rPr>
                <w:rFonts w:cs="Arial"/>
                <w:b/>
                <w:color w:val="000000" w:themeColor="text1"/>
                <w:sz w:val="18"/>
                <w:szCs w:val="18"/>
              </w:rPr>
              <w:t>further notes to study</w:t>
            </w:r>
          </w:p>
        </w:tc>
      </w:tr>
      <w:tr w:rsidR="007702D0" w:rsidRPr="00F245D6" w:rsidTr="00191812">
        <w:tc>
          <w:tcPr>
            <w:tcW w:w="7933" w:type="dxa"/>
            <w:gridSpan w:val="10"/>
            <w:tcBorders>
              <w:left w:val="single" w:sz="12" w:space="0" w:color="auto"/>
              <w:bottom w:val="single" w:sz="12" w:space="0" w:color="auto"/>
              <w:right w:val="single" w:sz="4" w:space="0" w:color="auto"/>
            </w:tcBorders>
          </w:tcPr>
          <w:p w:rsidR="007702D0" w:rsidRPr="00130311" w:rsidRDefault="007702D0" w:rsidP="00904A52">
            <w:pPr>
              <w:pStyle w:val="Lijstalinea"/>
              <w:numPr>
                <w:ilvl w:val="0"/>
                <w:numId w:val="6"/>
              </w:numPr>
              <w:jc w:val="both"/>
              <w:rPr>
                <w:rFonts w:cs="Arial"/>
                <w:color w:val="000000" w:themeColor="text1"/>
                <w:sz w:val="18"/>
                <w:szCs w:val="18"/>
              </w:rPr>
            </w:pPr>
            <w:r w:rsidRPr="00130311">
              <w:rPr>
                <w:rFonts w:cs="Arial"/>
                <w:color w:val="000000" w:themeColor="text1"/>
                <w:sz w:val="18"/>
                <w:szCs w:val="18"/>
              </w:rPr>
              <w:t>Cyberspace and the Fundamentals of Cybersecurity</w:t>
            </w:r>
          </w:p>
          <w:p w:rsidR="007702D0" w:rsidRPr="00130311" w:rsidRDefault="007702D0" w:rsidP="00904A52">
            <w:pPr>
              <w:pStyle w:val="Lijstalinea"/>
              <w:numPr>
                <w:ilvl w:val="0"/>
                <w:numId w:val="6"/>
              </w:numPr>
              <w:jc w:val="both"/>
              <w:rPr>
                <w:rFonts w:cs="Arial"/>
                <w:color w:val="000000" w:themeColor="text1"/>
                <w:sz w:val="18"/>
                <w:szCs w:val="18"/>
              </w:rPr>
            </w:pPr>
            <w:r w:rsidRPr="00130311">
              <w:rPr>
                <w:rFonts w:cs="Arial"/>
                <w:color w:val="000000" w:themeColor="text1"/>
                <w:sz w:val="18"/>
                <w:szCs w:val="18"/>
              </w:rPr>
              <w:t>Possible differences between security on Operation Technology (OT) vs Information technology (IT)</w:t>
            </w:r>
          </w:p>
          <w:p w:rsidR="007702D0" w:rsidRPr="00130311" w:rsidRDefault="007702D0" w:rsidP="00904A52">
            <w:pPr>
              <w:pStyle w:val="Lijstalinea"/>
              <w:numPr>
                <w:ilvl w:val="0"/>
                <w:numId w:val="6"/>
              </w:numPr>
              <w:jc w:val="both"/>
              <w:rPr>
                <w:rFonts w:cs="Arial"/>
                <w:color w:val="000000" w:themeColor="text1"/>
                <w:sz w:val="18"/>
                <w:szCs w:val="18"/>
              </w:rPr>
            </w:pPr>
            <w:r w:rsidRPr="00130311">
              <w:rPr>
                <w:rFonts w:cs="Arial"/>
                <w:color w:val="000000" w:themeColor="text1"/>
                <w:sz w:val="18"/>
                <w:szCs w:val="18"/>
              </w:rPr>
              <w:t>Risks and Hazards (Unauthorised access, Administrator rights and abuse of user login credentials, fraudulent firmware and software, internet attacks)</w:t>
            </w:r>
          </w:p>
          <w:p w:rsidR="007702D0" w:rsidRPr="00D4378D" w:rsidRDefault="007702D0" w:rsidP="00904A52">
            <w:pPr>
              <w:pStyle w:val="Lijstalinea"/>
              <w:numPr>
                <w:ilvl w:val="0"/>
                <w:numId w:val="6"/>
              </w:numPr>
              <w:jc w:val="both"/>
              <w:rPr>
                <w:rFonts w:cs="Arial"/>
                <w:color w:val="000000" w:themeColor="text1"/>
                <w:sz w:val="18"/>
                <w:szCs w:val="18"/>
                <w:lang w:val="nl-NL"/>
              </w:rPr>
            </w:pPr>
            <w:r w:rsidRPr="00D4378D">
              <w:rPr>
                <w:rFonts w:cs="Arial"/>
                <w:color w:val="000000" w:themeColor="text1"/>
                <w:sz w:val="18"/>
                <w:szCs w:val="18"/>
                <w:lang w:val="nl-NL"/>
              </w:rPr>
              <w:t>Security on different operating systems</w:t>
            </w:r>
          </w:p>
          <w:p w:rsidR="007702D0" w:rsidRPr="00130311" w:rsidRDefault="007702D0" w:rsidP="00904A52">
            <w:pPr>
              <w:pStyle w:val="Lijstalinea"/>
              <w:numPr>
                <w:ilvl w:val="0"/>
                <w:numId w:val="6"/>
              </w:numPr>
              <w:jc w:val="both"/>
              <w:rPr>
                <w:rFonts w:cs="Arial"/>
                <w:color w:val="000000" w:themeColor="text1"/>
                <w:sz w:val="18"/>
                <w:szCs w:val="18"/>
              </w:rPr>
            </w:pPr>
            <w:r w:rsidRPr="00130311">
              <w:rPr>
                <w:rFonts w:cs="Arial"/>
                <w:color w:val="000000" w:themeColor="text1"/>
                <w:sz w:val="18"/>
                <w:szCs w:val="18"/>
              </w:rPr>
              <w:t>End-to-end cybersecurity for digital substations</w:t>
            </w:r>
          </w:p>
          <w:p w:rsidR="007702D0" w:rsidRPr="00130311" w:rsidRDefault="007702D0" w:rsidP="00904A52">
            <w:pPr>
              <w:pStyle w:val="Lijstalinea"/>
              <w:numPr>
                <w:ilvl w:val="0"/>
                <w:numId w:val="6"/>
              </w:numPr>
              <w:jc w:val="both"/>
              <w:rPr>
                <w:rFonts w:cs="Arial"/>
                <w:color w:val="000000" w:themeColor="text1"/>
                <w:sz w:val="18"/>
                <w:szCs w:val="18"/>
              </w:rPr>
            </w:pPr>
            <w:r w:rsidRPr="00130311">
              <w:rPr>
                <w:rFonts w:cs="Arial"/>
                <w:color w:val="000000" w:themeColor="text1"/>
                <w:sz w:val="18"/>
                <w:szCs w:val="18"/>
              </w:rPr>
              <w:t>International Standards: ISO 27000 series (Information security standards), IEC 62443-2-4 (Integrator processes), IEC 62443-3-3 (Technical functionalities)</w:t>
            </w:r>
          </w:p>
          <w:p w:rsidR="007702D0" w:rsidRPr="00D4378D" w:rsidRDefault="007702D0" w:rsidP="00904A52">
            <w:pPr>
              <w:pStyle w:val="Lijstalinea"/>
              <w:numPr>
                <w:ilvl w:val="0"/>
                <w:numId w:val="6"/>
              </w:numPr>
              <w:jc w:val="both"/>
              <w:rPr>
                <w:rFonts w:cs="Arial"/>
                <w:color w:val="000000" w:themeColor="text1"/>
                <w:sz w:val="18"/>
                <w:szCs w:val="18"/>
                <w:lang w:val="nl-NL"/>
              </w:rPr>
            </w:pPr>
            <w:r>
              <w:rPr>
                <w:rFonts w:cs="Arial"/>
                <w:color w:val="000000" w:themeColor="text1"/>
                <w:sz w:val="18"/>
                <w:szCs w:val="18"/>
                <w:lang w:val="nl-NL"/>
              </w:rPr>
              <w:t>Cyber Forensics</w:t>
            </w:r>
          </w:p>
          <w:p w:rsidR="007702D0" w:rsidRPr="001628EB" w:rsidRDefault="007702D0" w:rsidP="0019181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7702D0" w:rsidRPr="001628EB" w:rsidRDefault="007702D0" w:rsidP="00191812">
            <w:pPr>
              <w:rPr>
                <w:rFonts w:cs="Arial"/>
                <w:color w:val="000000" w:themeColor="text1"/>
                <w:sz w:val="18"/>
                <w:szCs w:val="18"/>
              </w:rPr>
            </w:pPr>
          </w:p>
        </w:tc>
      </w:tr>
    </w:tbl>
    <w:p w:rsidR="007702D0" w:rsidRDefault="007702D0" w:rsidP="007702D0">
      <w:pPr>
        <w:rPr>
          <w:rFonts w:cs="Arial"/>
          <w:sz w:val="20"/>
          <w:szCs w:val="20"/>
        </w:rPr>
      </w:pPr>
    </w:p>
    <w:tbl>
      <w:tblPr>
        <w:tblStyle w:val="Tabelraster"/>
        <w:tblW w:w="9933"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96"/>
        <w:gridCol w:w="2264"/>
        <w:gridCol w:w="2473"/>
        <w:gridCol w:w="2394"/>
        <w:gridCol w:w="1106"/>
      </w:tblGrid>
      <w:tr w:rsidR="007702D0" w:rsidRPr="00C97640" w:rsidTr="00191812">
        <w:trPr>
          <w:trHeight w:val="284"/>
        </w:trPr>
        <w:tc>
          <w:tcPr>
            <w:tcW w:w="1696" w:type="dxa"/>
            <w:tcBorders>
              <w:bottom w:val="single" w:sz="4" w:space="0" w:color="auto"/>
            </w:tcBorders>
            <w:shd w:val="clear" w:color="auto" w:fill="D9D9D9" w:themeFill="background1" w:themeFillShade="D9"/>
          </w:tcPr>
          <w:p w:rsidR="007702D0" w:rsidRPr="00C97640" w:rsidRDefault="007702D0" w:rsidP="0019181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06" w:type="dxa"/>
            <w:tcBorders>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7702D0" w:rsidRPr="00C97640" w:rsidTr="00191812">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7702D0" w:rsidRPr="00EA228B" w:rsidRDefault="007702D0" w:rsidP="00191812">
            <w:pPr>
              <w:rPr>
                <w:rFonts w:cs="Arial"/>
                <w:sz w:val="18"/>
                <w:szCs w:val="18"/>
                <w:lang w:val="nl-NL"/>
              </w:rPr>
            </w:pPr>
            <w:r w:rsidRPr="00EA228B">
              <w:rPr>
                <w:rFonts w:cs="Arial"/>
                <w:sz w:val="18"/>
                <w:szCs w:val="18"/>
                <w:lang w:val="nl-NL"/>
              </w:rPr>
              <w:t>Jaco Jordaan</w:t>
            </w:r>
          </w:p>
        </w:tc>
        <w:tc>
          <w:tcPr>
            <w:tcW w:w="2473" w:type="dxa"/>
            <w:tcBorders>
              <w:top w:val="single" w:sz="4" w:space="0" w:color="auto"/>
              <w:bottom w:val="single" w:sz="4" w:space="0" w:color="auto"/>
            </w:tcBorders>
          </w:tcPr>
          <w:p w:rsidR="007702D0" w:rsidRPr="00EA228B" w:rsidRDefault="007702D0" w:rsidP="00191812">
            <w:pPr>
              <w:rPr>
                <w:rFonts w:cs="Arial"/>
                <w:sz w:val="18"/>
                <w:szCs w:val="18"/>
                <w:lang w:val="nl-NL"/>
              </w:rPr>
            </w:pPr>
            <w:r w:rsidRPr="00EA228B">
              <w:rPr>
                <w:rFonts w:cs="Arial"/>
                <w:sz w:val="18"/>
                <w:szCs w:val="18"/>
                <w:lang w:val="nl-NL"/>
              </w:rPr>
              <w:t>TUT</w:t>
            </w:r>
          </w:p>
        </w:tc>
        <w:tc>
          <w:tcPr>
            <w:tcW w:w="2394" w:type="dxa"/>
            <w:tcBorders>
              <w:top w:val="single" w:sz="4" w:space="0" w:color="auto"/>
              <w:bottom w:val="single" w:sz="4" w:space="0" w:color="auto"/>
            </w:tcBorders>
          </w:tcPr>
          <w:p w:rsidR="007702D0" w:rsidRPr="00C97640" w:rsidRDefault="007702D0"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7702D0" w:rsidRPr="00C97640" w:rsidRDefault="007702D0" w:rsidP="00191812">
            <w:pPr>
              <w:jc w:val="right"/>
              <w:rPr>
                <w:rFonts w:cs="Arial"/>
                <w:color w:val="FF0000"/>
                <w:sz w:val="18"/>
                <w:szCs w:val="18"/>
                <w:lang w:val="nl-NL"/>
              </w:rPr>
            </w:pPr>
          </w:p>
        </w:tc>
      </w:tr>
      <w:tr w:rsidR="007702D0" w:rsidRPr="00C97640" w:rsidTr="00191812">
        <w:trPr>
          <w:trHeight w:val="113"/>
        </w:trPr>
        <w:tc>
          <w:tcPr>
            <w:tcW w:w="1696" w:type="dxa"/>
            <w:vMerge/>
          </w:tcPr>
          <w:p w:rsidR="007702D0" w:rsidRPr="00C97640" w:rsidRDefault="007702D0"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7702D0" w:rsidRPr="00C97640" w:rsidRDefault="007702D0" w:rsidP="00191812">
            <w:pPr>
              <w:rPr>
                <w:rFonts w:cs="Arial"/>
                <w:color w:val="FF0000"/>
                <w:sz w:val="18"/>
                <w:szCs w:val="18"/>
                <w:lang w:val="nl-NL"/>
              </w:rPr>
            </w:pPr>
          </w:p>
        </w:tc>
        <w:tc>
          <w:tcPr>
            <w:tcW w:w="2473" w:type="dxa"/>
            <w:tcBorders>
              <w:top w:val="single" w:sz="4" w:space="0" w:color="auto"/>
              <w:bottom w:val="single" w:sz="4" w:space="0" w:color="auto"/>
            </w:tcBorders>
          </w:tcPr>
          <w:p w:rsidR="007702D0" w:rsidRPr="00C97640" w:rsidRDefault="007702D0" w:rsidP="00191812">
            <w:pPr>
              <w:rPr>
                <w:rFonts w:cs="Arial"/>
                <w:color w:val="FF0000"/>
                <w:sz w:val="18"/>
                <w:szCs w:val="18"/>
                <w:lang w:val="nl-NL"/>
              </w:rPr>
            </w:pPr>
          </w:p>
        </w:tc>
        <w:tc>
          <w:tcPr>
            <w:tcW w:w="2394" w:type="dxa"/>
            <w:tcBorders>
              <w:top w:val="single" w:sz="4" w:space="0" w:color="auto"/>
              <w:bottom w:val="single" w:sz="4" w:space="0" w:color="auto"/>
            </w:tcBorders>
          </w:tcPr>
          <w:p w:rsidR="007702D0" w:rsidRPr="00C97640" w:rsidRDefault="007702D0" w:rsidP="00191812">
            <w:pPr>
              <w:rPr>
                <w:rFonts w:cs="Arial"/>
                <w:i/>
                <w:color w:val="FF0000"/>
                <w:sz w:val="18"/>
                <w:szCs w:val="18"/>
                <w:lang w:val="nl-NL"/>
              </w:rPr>
            </w:pPr>
          </w:p>
        </w:tc>
        <w:tc>
          <w:tcPr>
            <w:tcW w:w="1106" w:type="dxa"/>
            <w:tcBorders>
              <w:top w:val="single" w:sz="4" w:space="0" w:color="auto"/>
              <w:bottom w:val="single" w:sz="4" w:space="0" w:color="auto"/>
            </w:tcBorders>
            <w:shd w:val="clear" w:color="auto" w:fill="auto"/>
          </w:tcPr>
          <w:p w:rsidR="007702D0" w:rsidRPr="00C97640" w:rsidRDefault="007702D0" w:rsidP="00191812">
            <w:pPr>
              <w:jc w:val="right"/>
              <w:rPr>
                <w:rFonts w:cs="Arial"/>
                <w:color w:val="FF0000"/>
                <w:sz w:val="18"/>
                <w:szCs w:val="18"/>
                <w:lang w:val="nl-NL"/>
              </w:rPr>
            </w:pPr>
          </w:p>
        </w:tc>
      </w:tr>
      <w:tr w:rsidR="007702D0" w:rsidRPr="00C97640" w:rsidTr="00191812">
        <w:trPr>
          <w:trHeight w:val="113"/>
        </w:trPr>
        <w:tc>
          <w:tcPr>
            <w:tcW w:w="1696" w:type="dxa"/>
            <w:vMerge/>
          </w:tcPr>
          <w:p w:rsidR="007702D0" w:rsidRPr="00C97640" w:rsidRDefault="007702D0" w:rsidP="0019181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7702D0" w:rsidRPr="00C97640" w:rsidRDefault="007702D0" w:rsidP="00191812">
            <w:pPr>
              <w:rPr>
                <w:rFonts w:cs="Arial"/>
                <w:color w:val="FF0000"/>
                <w:sz w:val="18"/>
                <w:szCs w:val="18"/>
                <w:lang w:val="nl-NL"/>
              </w:rPr>
            </w:pPr>
          </w:p>
        </w:tc>
        <w:tc>
          <w:tcPr>
            <w:tcW w:w="2473" w:type="dxa"/>
            <w:tcBorders>
              <w:top w:val="single" w:sz="4" w:space="0" w:color="auto"/>
              <w:bottom w:val="single" w:sz="4" w:space="0" w:color="auto"/>
            </w:tcBorders>
          </w:tcPr>
          <w:p w:rsidR="007702D0" w:rsidRPr="00C97640" w:rsidRDefault="007702D0" w:rsidP="00191812">
            <w:pPr>
              <w:rPr>
                <w:rFonts w:cs="Arial"/>
                <w:color w:val="FF0000"/>
                <w:sz w:val="18"/>
                <w:szCs w:val="18"/>
                <w:lang w:val="nl-NL"/>
              </w:rPr>
            </w:pPr>
          </w:p>
        </w:tc>
        <w:tc>
          <w:tcPr>
            <w:tcW w:w="2394" w:type="dxa"/>
            <w:tcBorders>
              <w:top w:val="single" w:sz="4" w:space="0" w:color="auto"/>
              <w:bottom w:val="single" w:sz="4" w:space="0" w:color="auto"/>
            </w:tcBorders>
          </w:tcPr>
          <w:p w:rsidR="007702D0" w:rsidRPr="00C97640" w:rsidRDefault="007702D0" w:rsidP="00191812">
            <w:pPr>
              <w:rPr>
                <w:rFonts w:cs="Arial"/>
                <w:color w:val="FF0000"/>
                <w:sz w:val="18"/>
                <w:szCs w:val="18"/>
                <w:lang w:val="nl-NL"/>
              </w:rPr>
            </w:pPr>
          </w:p>
        </w:tc>
        <w:tc>
          <w:tcPr>
            <w:tcW w:w="1106" w:type="dxa"/>
            <w:tcBorders>
              <w:top w:val="single" w:sz="4" w:space="0" w:color="auto"/>
              <w:bottom w:val="single" w:sz="4" w:space="0" w:color="auto"/>
            </w:tcBorders>
            <w:shd w:val="clear" w:color="auto" w:fill="auto"/>
          </w:tcPr>
          <w:p w:rsidR="007702D0" w:rsidRPr="00C97640" w:rsidRDefault="007702D0" w:rsidP="00191812">
            <w:pPr>
              <w:jc w:val="right"/>
              <w:rPr>
                <w:rFonts w:cs="Arial"/>
                <w:color w:val="FF0000"/>
                <w:sz w:val="18"/>
                <w:szCs w:val="18"/>
                <w:lang w:val="nl-NL"/>
              </w:rPr>
            </w:pPr>
          </w:p>
        </w:tc>
      </w:tr>
      <w:tr w:rsidR="007702D0" w:rsidRPr="00C97640" w:rsidTr="00191812">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7702D0" w:rsidRPr="00C97640" w:rsidRDefault="007702D0" w:rsidP="0019181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7702D0" w:rsidRPr="00C97640" w:rsidRDefault="007702D0" w:rsidP="00191812">
            <w:pPr>
              <w:rPr>
                <w:rFonts w:cs="Arial"/>
                <w:color w:val="FFFFFF" w:themeColor="background1"/>
                <w:sz w:val="18"/>
                <w:szCs w:val="18"/>
                <w:lang w:val="nl-NL"/>
              </w:rPr>
            </w:pPr>
          </w:p>
        </w:tc>
        <w:tc>
          <w:tcPr>
            <w:tcW w:w="2473" w:type="dxa"/>
            <w:tcBorders>
              <w:top w:val="single" w:sz="8" w:space="0" w:color="auto"/>
              <w:bottom w:val="single" w:sz="4" w:space="0" w:color="auto"/>
            </w:tcBorders>
          </w:tcPr>
          <w:p w:rsidR="007702D0" w:rsidRPr="00C97640" w:rsidRDefault="007702D0" w:rsidP="00191812">
            <w:pPr>
              <w:rPr>
                <w:rFonts w:cs="Arial"/>
                <w:sz w:val="18"/>
                <w:szCs w:val="18"/>
                <w:lang w:val="nl-NL"/>
              </w:rPr>
            </w:pPr>
          </w:p>
        </w:tc>
        <w:tc>
          <w:tcPr>
            <w:tcW w:w="2394" w:type="dxa"/>
            <w:tcBorders>
              <w:top w:val="single" w:sz="8" w:space="0" w:color="auto"/>
              <w:bottom w:val="single" w:sz="4" w:space="0" w:color="auto"/>
            </w:tcBorders>
          </w:tcPr>
          <w:p w:rsidR="007702D0" w:rsidRPr="00C97640" w:rsidRDefault="007702D0" w:rsidP="00191812">
            <w:pPr>
              <w:rPr>
                <w:rFonts w:cs="Arial"/>
                <w:sz w:val="18"/>
                <w:szCs w:val="18"/>
                <w:lang w:val="nl-NL"/>
              </w:rPr>
            </w:pPr>
          </w:p>
        </w:tc>
        <w:tc>
          <w:tcPr>
            <w:tcW w:w="1106" w:type="dxa"/>
            <w:tcBorders>
              <w:top w:val="single" w:sz="8" w:space="0" w:color="auto"/>
              <w:bottom w:val="single" w:sz="4" w:space="0" w:color="auto"/>
            </w:tcBorders>
            <w:shd w:val="clear" w:color="auto" w:fill="auto"/>
          </w:tcPr>
          <w:p w:rsidR="007702D0" w:rsidRPr="00C97640" w:rsidRDefault="007702D0" w:rsidP="00191812">
            <w:pPr>
              <w:jc w:val="right"/>
              <w:rPr>
                <w:rFonts w:cs="Arial"/>
                <w:sz w:val="18"/>
                <w:szCs w:val="18"/>
                <w:lang w:val="nl-NL"/>
              </w:rPr>
            </w:pPr>
          </w:p>
        </w:tc>
      </w:tr>
      <w:tr w:rsidR="007702D0" w:rsidRPr="00C97640" w:rsidTr="00191812">
        <w:trPr>
          <w:trHeight w:val="113"/>
        </w:trPr>
        <w:tc>
          <w:tcPr>
            <w:tcW w:w="1696" w:type="dxa"/>
            <w:vMerge/>
          </w:tcPr>
          <w:p w:rsidR="007702D0" w:rsidRPr="00C97640" w:rsidRDefault="007702D0" w:rsidP="00191812">
            <w:pPr>
              <w:rPr>
                <w:rFonts w:cs="Arial"/>
                <w:sz w:val="18"/>
                <w:szCs w:val="18"/>
                <w:lang w:val="nl-NL"/>
              </w:rPr>
            </w:pPr>
          </w:p>
        </w:tc>
        <w:tc>
          <w:tcPr>
            <w:tcW w:w="2264" w:type="dxa"/>
            <w:tcBorders>
              <w:top w:val="single" w:sz="4" w:space="0" w:color="auto"/>
              <w:bottom w:val="single" w:sz="4" w:space="0" w:color="auto"/>
            </w:tcBorders>
            <w:shd w:val="clear" w:color="auto" w:fill="auto"/>
          </w:tcPr>
          <w:p w:rsidR="007702D0" w:rsidRPr="00C97640" w:rsidRDefault="007702D0" w:rsidP="00191812">
            <w:pPr>
              <w:rPr>
                <w:rFonts w:cs="Arial"/>
                <w:sz w:val="18"/>
                <w:szCs w:val="18"/>
                <w:lang w:val="nl-NL"/>
              </w:rPr>
            </w:pPr>
          </w:p>
        </w:tc>
        <w:tc>
          <w:tcPr>
            <w:tcW w:w="2473" w:type="dxa"/>
            <w:tcBorders>
              <w:top w:val="single" w:sz="4" w:space="0" w:color="auto"/>
              <w:bottom w:val="single" w:sz="4" w:space="0" w:color="auto"/>
            </w:tcBorders>
          </w:tcPr>
          <w:p w:rsidR="007702D0" w:rsidRPr="00C97640" w:rsidRDefault="007702D0" w:rsidP="00191812">
            <w:pPr>
              <w:rPr>
                <w:rFonts w:cs="Arial"/>
                <w:sz w:val="18"/>
                <w:szCs w:val="18"/>
                <w:lang w:val="nl-NL"/>
              </w:rPr>
            </w:pPr>
          </w:p>
        </w:tc>
        <w:tc>
          <w:tcPr>
            <w:tcW w:w="2394" w:type="dxa"/>
            <w:tcBorders>
              <w:top w:val="single" w:sz="4" w:space="0" w:color="auto"/>
              <w:bottom w:val="single" w:sz="4" w:space="0" w:color="auto"/>
            </w:tcBorders>
          </w:tcPr>
          <w:p w:rsidR="007702D0" w:rsidRPr="00C97640" w:rsidRDefault="007702D0" w:rsidP="00191812">
            <w:pPr>
              <w:rPr>
                <w:rFonts w:cs="Arial"/>
                <w:sz w:val="18"/>
                <w:szCs w:val="18"/>
                <w:lang w:val="nl-NL"/>
              </w:rPr>
            </w:pPr>
          </w:p>
        </w:tc>
        <w:tc>
          <w:tcPr>
            <w:tcW w:w="1106" w:type="dxa"/>
            <w:tcBorders>
              <w:top w:val="single" w:sz="4" w:space="0" w:color="auto"/>
              <w:bottom w:val="single" w:sz="4" w:space="0" w:color="auto"/>
            </w:tcBorders>
            <w:shd w:val="clear" w:color="auto" w:fill="auto"/>
          </w:tcPr>
          <w:p w:rsidR="007702D0" w:rsidRPr="00C97640" w:rsidRDefault="007702D0" w:rsidP="00191812">
            <w:pPr>
              <w:jc w:val="right"/>
              <w:rPr>
                <w:rFonts w:cs="Arial"/>
                <w:sz w:val="18"/>
                <w:szCs w:val="18"/>
                <w:lang w:val="nl-NL"/>
              </w:rPr>
            </w:pPr>
          </w:p>
        </w:tc>
      </w:tr>
      <w:tr w:rsidR="007702D0" w:rsidRPr="00C97640" w:rsidTr="00191812">
        <w:trPr>
          <w:trHeight w:val="113"/>
        </w:trPr>
        <w:tc>
          <w:tcPr>
            <w:tcW w:w="1696" w:type="dxa"/>
            <w:vMerge/>
          </w:tcPr>
          <w:p w:rsidR="007702D0" w:rsidRPr="00C97640" w:rsidRDefault="007702D0" w:rsidP="00191812">
            <w:pPr>
              <w:rPr>
                <w:rFonts w:cs="Arial"/>
                <w:sz w:val="18"/>
                <w:szCs w:val="18"/>
                <w:lang w:val="nl-NL"/>
              </w:rPr>
            </w:pPr>
          </w:p>
        </w:tc>
        <w:tc>
          <w:tcPr>
            <w:tcW w:w="2264" w:type="dxa"/>
            <w:tcBorders>
              <w:top w:val="single" w:sz="4" w:space="0" w:color="auto"/>
              <w:bottom w:val="single" w:sz="8" w:space="0" w:color="auto"/>
            </w:tcBorders>
            <w:shd w:val="clear" w:color="auto" w:fill="auto"/>
          </w:tcPr>
          <w:p w:rsidR="007702D0" w:rsidRPr="00C97640" w:rsidRDefault="007702D0" w:rsidP="00191812">
            <w:pPr>
              <w:rPr>
                <w:rFonts w:cs="Arial"/>
                <w:sz w:val="18"/>
                <w:szCs w:val="18"/>
                <w:lang w:val="nl-NL"/>
              </w:rPr>
            </w:pPr>
          </w:p>
        </w:tc>
        <w:tc>
          <w:tcPr>
            <w:tcW w:w="2473" w:type="dxa"/>
            <w:tcBorders>
              <w:top w:val="single" w:sz="4" w:space="0" w:color="auto"/>
              <w:bottom w:val="single" w:sz="8" w:space="0" w:color="auto"/>
            </w:tcBorders>
          </w:tcPr>
          <w:p w:rsidR="007702D0" w:rsidRPr="00C97640" w:rsidRDefault="007702D0" w:rsidP="00191812">
            <w:pPr>
              <w:rPr>
                <w:rFonts w:cs="Arial"/>
                <w:sz w:val="18"/>
                <w:szCs w:val="18"/>
                <w:lang w:val="nl-NL"/>
              </w:rPr>
            </w:pPr>
          </w:p>
        </w:tc>
        <w:tc>
          <w:tcPr>
            <w:tcW w:w="2394" w:type="dxa"/>
            <w:tcBorders>
              <w:top w:val="single" w:sz="4" w:space="0" w:color="auto"/>
              <w:bottom w:val="single" w:sz="8" w:space="0" w:color="auto"/>
            </w:tcBorders>
          </w:tcPr>
          <w:p w:rsidR="007702D0" w:rsidRPr="00C97640" w:rsidRDefault="007702D0" w:rsidP="00191812">
            <w:pPr>
              <w:rPr>
                <w:rFonts w:cs="Arial"/>
                <w:sz w:val="18"/>
                <w:szCs w:val="18"/>
                <w:lang w:val="nl-NL"/>
              </w:rPr>
            </w:pPr>
          </w:p>
        </w:tc>
        <w:tc>
          <w:tcPr>
            <w:tcW w:w="1106" w:type="dxa"/>
            <w:tcBorders>
              <w:top w:val="single" w:sz="4" w:space="0" w:color="auto"/>
              <w:bottom w:val="single" w:sz="8" w:space="0" w:color="auto"/>
            </w:tcBorders>
            <w:shd w:val="clear" w:color="auto" w:fill="auto"/>
          </w:tcPr>
          <w:p w:rsidR="007702D0" w:rsidRPr="00C97640" w:rsidRDefault="007702D0" w:rsidP="00191812">
            <w:pPr>
              <w:jc w:val="right"/>
              <w:rPr>
                <w:rFonts w:cs="Arial"/>
                <w:sz w:val="18"/>
                <w:szCs w:val="18"/>
                <w:lang w:val="nl-NL"/>
              </w:rPr>
            </w:pPr>
          </w:p>
        </w:tc>
      </w:tr>
      <w:tr w:rsidR="007702D0" w:rsidRPr="00C97640" w:rsidTr="00191812">
        <w:trPr>
          <w:trHeight w:val="113"/>
        </w:trPr>
        <w:tc>
          <w:tcPr>
            <w:tcW w:w="1696" w:type="dxa"/>
            <w:tcBorders>
              <w:top w:val="single" w:sz="8" w:space="0" w:color="auto"/>
            </w:tcBorders>
            <w:shd w:val="clear" w:color="auto" w:fill="D9D9D9" w:themeFill="background1" w:themeFillShade="D9"/>
          </w:tcPr>
          <w:p w:rsidR="007702D0" w:rsidRPr="00C97640" w:rsidRDefault="007702D0" w:rsidP="0019181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7702D0" w:rsidRPr="00C97640" w:rsidRDefault="007702D0" w:rsidP="00191812">
            <w:pPr>
              <w:rPr>
                <w:rFonts w:cs="Arial"/>
                <w:sz w:val="18"/>
                <w:szCs w:val="18"/>
                <w:lang w:val="nl-NL"/>
              </w:rPr>
            </w:pPr>
          </w:p>
        </w:tc>
        <w:tc>
          <w:tcPr>
            <w:tcW w:w="2473" w:type="dxa"/>
            <w:tcBorders>
              <w:top w:val="single" w:sz="8" w:space="0" w:color="auto"/>
            </w:tcBorders>
          </w:tcPr>
          <w:p w:rsidR="007702D0" w:rsidRPr="00C97640" w:rsidRDefault="007702D0" w:rsidP="00191812">
            <w:pPr>
              <w:rPr>
                <w:rFonts w:cs="Arial"/>
                <w:sz w:val="18"/>
                <w:szCs w:val="18"/>
                <w:lang w:val="nl-NL"/>
              </w:rPr>
            </w:pPr>
          </w:p>
        </w:tc>
        <w:tc>
          <w:tcPr>
            <w:tcW w:w="2394" w:type="dxa"/>
            <w:tcBorders>
              <w:top w:val="single" w:sz="8" w:space="0" w:color="auto"/>
            </w:tcBorders>
          </w:tcPr>
          <w:p w:rsidR="007702D0" w:rsidRPr="00C97640" w:rsidRDefault="007702D0" w:rsidP="00191812">
            <w:pPr>
              <w:rPr>
                <w:rFonts w:cs="Arial"/>
                <w:sz w:val="18"/>
                <w:szCs w:val="18"/>
                <w:lang w:val="nl-NL"/>
              </w:rPr>
            </w:pPr>
          </w:p>
        </w:tc>
        <w:tc>
          <w:tcPr>
            <w:tcW w:w="1106" w:type="dxa"/>
            <w:tcBorders>
              <w:top w:val="single" w:sz="8" w:space="0" w:color="auto"/>
            </w:tcBorders>
            <w:shd w:val="clear" w:color="auto" w:fill="auto"/>
          </w:tcPr>
          <w:p w:rsidR="007702D0" w:rsidRPr="00C97640" w:rsidRDefault="007702D0" w:rsidP="00191812">
            <w:pPr>
              <w:jc w:val="right"/>
              <w:rPr>
                <w:rFonts w:cs="Arial"/>
                <w:sz w:val="18"/>
                <w:szCs w:val="18"/>
                <w:lang w:val="nl-NL"/>
              </w:rPr>
            </w:pPr>
          </w:p>
        </w:tc>
      </w:tr>
    </w:tbl>
    <w:p w:rsidR="007702D0" w:rsidRDefault="007702D0" w:rsidP="007702D0">
      <w:pPr>
        <w:rPr>
          <w:rFonts w:cs="Arial"/>
          <w:sz w:val="20"/>
          <w:szCs w:val="20"/>
        </w:rPr>
      </w:pPr>
    </w:p>
    <w:tbl>
      <w:tblPr>
        <w:tblStyle w:val="Tabelraster"/>
        <w:tblW w:w="9962" w:type="dxa"/>
        <w:tblInd w:w="-10" w:type="dxa"/>
        <w:tblCellMar>
          <w:top w:w="28" w:type="dxa"/>
          <w:bottom w:w="28" w:type="dxa"/>
        </w:tblCellMar>
        <w:tblLook w:val="04A0" w:firstRow="1" w:lastRow="0" w:firstColumn="1" w:lastColumn="0" w:noHBand="0" w:noVBand="1"/>
      </w:tblPr>
      <w:tblGrid>
        <w:gridCol w:w="9"/>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gridCol w:w="10"/>
      </w:tblGrid>
      <w:tr w:rsidR="007702D0" w:rsidTr="00191812">
        <w:trPr>
          <w:gridBefore w:val="1"/>
          <w:gridAfter w:val="1"/>
          <w:wBefore w:w="9" w:type="dxa"/>
          <w:wAfter w:w="10" w:type="dxa"/>
        </w:trPr>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7702D0" w:rsidRPr="00A37330" w:rsidRDefault="007702D0" w:rsidP="0019181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7702D0" w:rsidTr="00191812">
        <w:trPr>
          <w:gridBefore w:val="1"/>
          <w:gridAfter w:val="1"/>
          <w:wBefore w:w="9" w:type="dxa"/>
          <w:wAfter w:w="10" w:type="dxa"/>
        </w:trPr>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7702D0" w:rsidRPr="00A37330" w:rsidRDefault="007702D0" w:rsidP="0019181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7702D0" w:rsidRPr="00A37330" w:rsidRDefault="007702D0" w:rsidP="00191812">
            <w:pPr>
              <w:jc w:val="center"/>
              <w:rPr>
                <w:rFonts w:cs="Arial"/>
                <w:color w:val="000000" w:themeColor="text1"/>
                <w:sz w:val="18"/>
                <w:szCs w:val="18"/>
              </w:rPr>
            </w:pPr>
            <w:r w:rsidRPr="00A37330">
              <w:rPr>
                <w:rFonts w:cs="Arial"/>
                <w:color w:val="000000" w:themeColor="text1"/>
                <w:sz w:val="18"/>
                <w:szCs w:val="18"/>
              </w:rPr>
              <w:t>2020</w:t>
            </w:r>
          </w:p>
        </w:tc>
      </w:tr>
      <w:tr w:rsidR="007702D0" w:rsidTr="00191812">
        <w:trPr>
          <w:gridBefore w:val="1"/>
          <w:gridAfter w:val="1"/>
          <w:wBefore w:w="9" w:type="dxa"/>
          <w:wAfter w:w="10" w:type="dxa"/>
        </w:trPr>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7702D0" w:rsidRPr="00A37330" w:rsidRDefault="007702D0" w:rsidP="00191812">
            <w:pPr>
              <w:rPr>
                <w:rFonts w:cs="Arial"/>
                <w:color w:val="000000" w:themeColor="text1"/>
                <w:sz w:val="18"/>
                <w:szCs w:val="18"/>
              </w:rPr>
            </w:pPr>
            <w:r w:rsidRPr="00A37330">
              <w:rPr>
                <w:rFonts w:cs="Arial"/>
                <w:color w:val="000000" w:themeColor="text1"/>
                <w:sz w:val="18"/>
                <w:szCs w:val="18"/>
              </w:rPr>
              <w:t>J</w:t>
            </w:r>
          </w:p>
        </w:tc>
      </w:tr>
      <w:tr w:rsidR="00EA228B" w:rsidRPr="00B77BE6" w:rsidTr="00191812">
        <w:trPr>
          <w:gridBefore w:val="1"/>
          <w:gridAfter w:val="1"/>
          <w:wBefore w:w="9" w:type="dxa"/>
          <w:wAfter w:w="10" w:type="dxa"/>
        </w:trPr>
        <w:tc>
          <w:tcPr>
            <w:tcW w:w="414" w:type="dxa"/>
            <w:tcBorders>
              <w:top w:val="single" w:sz="2" w:space="0" w:color="auto"/>
              <w:left w:val="single" w:sz="1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EA228B" w:rsidRPr="00B77BE6" w:rsidRDefault="00EA228B" w:rsidP="00EA228B">
            <w:pP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EA228B" w:rsidRPr="00B77BE6" w:rsidRDefault="00EA228B" w:rsidP="00EA228B">
            <w:pPr>
              <w:rPr>
                <w:rFonts w:cs="Arial"/>
                <w:sz w:val="20"/>
                <w:szCs w:val="20"/>
              </w:rPr>
            </w:pPr>
          </w:p>
        </w:tc>
      </w:tr>
      <w:tr w:rsidR="00EA228B" w:rsidTr="00191812">
        <w:tblPrEx>
          <w:tblCellMar>
            <w:top w:w="57" w:type="dxa"/>
            <w:bottom w:w="57" w:type="dxa"/>
          </w:tblCellMar>
        </w:tblPrEx>
        <w:tc>
          <w:tcPr>
            <w:tcW w:w="9962" w:type="dxa"/>
            <w:gridSpan w:val="26"/>
            <w:shd w:val="clear" w:color="auto" w:fill="D9D9D9" w:themeFill="background1" w:themeFillShade="D9"/>
          </w:tcPr>
          <w:p w:rsidR="00EA228B" w:rsidRDefault="00EA228B" w:rsidP="00EA228B">
            <w:pPr>
              <w:rPr>
                <w:rFonts w:cs="Arial"/>
                <w:sz w:val="32"/>
                <w:szCs w:val="32"/>
              </w:rPr>
            </w:pPr>
            <w:r>
              <w:rPr>
                <w:rFonts w:cs="Arial"/>
                <w:b/>
                <w:color w:val="000000" w:themeColor="text1"/>
                <w:sz w:val="18"/>
                <w:szCs w:val="18"/>
              </w:rPr>
              <w:t>References</w:t>
            </w:r>
          </w:p>
        </w:tc>
      </w:tr>
      <w:tr w:rsidR="00EA228B" w:rsidTr="00191812">
        <w:tblPrEx>
          <w:tblCellMar>
            <w:top w:w="57" w:type="dxa"/>
            <w:bottom w:w="57" w:type="dxa"/>
          </w:tblCellMar>
        </w:tblPrEx>
        <w:tc>
          <w:tcPr>
            <w:tcW w:w="9962" w:type="dxa"/>
            <w:gridSpan w:val="26"/>
          </w:tcPr>
          <w:p w:rsidR="00EA228B" w:rsidRPr="00144293" w:rsidRDefault="00EA228B" w:rsidP="00EA228B">
            <w:pPr>
              <w:rPr>
                <w:rFonts w:cs="Arial"/>
                <w:color w:val="000000" w:themeColor="text1"/>
                <w:sz w:val="18"/>
                <w:szCs w:val="18"/>
              </w:rPr>
            </w:pPr>
            <w:r>
              <w:rPr>
                <w:rFonts w:cs="Arial"/>
                <w:color w:val="000000" w:themeColor="text1"/>
                <w:sz w:val="18"/>
                <w:szCs w:val="18"/>
              </w:rPr>
              <w:t>( whi</w:t>
            </w:r>
            <w:r w:rsidRPr="00144293">
              <w:rPr>
                <w:rFonts w:cs="Arial"/>
                <w:color w:val="000000" w:themeColor="text1"/>
                <w:sz w:val="18"/>
                <w:szCs w:val="18"/>
              </w:rPr>
              <w: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EA228B" w:rsidRPr="00B90227" w:rsidRDefault="00EA228B" w:rsidP="00EA228B">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EA228B" w:rsidRPr="00B90227" w:rsidRDefault="00EA228B" w:rsidP="00EA228B">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EA228B" w:rsidRPr="00B90227" w:rsidRDefault="00EA228B" w:rsidP="00EA228B">
            <w:pPr>
              <w:ind w:left="454" w:hanging="425"/>
              <w:rPr>
                <w:rFonts w:ascii="Arial" w:eastAsia="Times New Roman" w:hAnsi="Arial" w:cs="Arial"/>
                <w:sz w:val="18"/>
                <w:szCs w:val="18"/>
              </w:rPr>
            </w:pPr>
          </w:p>
          <w:p w:rsidR="00EA228B" w:rsidRPr="00B90227" w:rsidRDefault="00EA228B" w:rsidP="00EA228B">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EA228B" w:rsidRDefault="00EA228B" w:rsidP="00EA228B">
            <w:pPr>
              <w:rPr>
                <w:rFonts w:ascii="Arial" w:eastAsia="Times New Roman" w:hAnsi="Arial" w:cs="Arial"/>
                <w:sz w:val="18"/>
                <w:szCs w:val="18"/>
              </w:rPr>
            </w:pPr>
          </w:p>
          <w:p w:rsidR="00EA228B" w:rsidRPr="00144293" w:rsidRDefault="00EA228B" w:rsidP="00EA228B">
            <w:pPr>
              <w:rPr>
                <w:rFonts w:cs="Arial"/>
                <w:color w:val="000000" w:themeColor="text1"/>
                <w:sz w:val="18"/>
                <w:szCs w:val="18"/>
              </w:rPr>
            </w:pPr>
          </w:p>
        </w:tc>
      </w:tr>
    </w:tbl>
    <w:p w:rsidR="00C75394" w:rsidRDefault="00C75394" w:rsidP="00C75394">
      <w:pPr>
        <w:rPr>
          <w:rFonts w:cs="Arial"/>
          <w:sz w:val="32"/>
          <w:szCs w:val="32"/>
        </w:rPr>
      </w:pPr>
    </w:p>
    <w:tbl>
      <w:tblPr>
        <w:tblStyle w:val="Tabelraster"/>
        <w:tblW w:w="9962" w:type="dxa"/>
        <w:tblCellMar>
          <w:top w:w="57" w:type="dxa"/>
          <w:bottom w:w="57" w:type="dxa"/>
        </w:tblCellMar>
        <w:tblLook w:val="04A0" w:firstRow="1" w:lastRow="0" w:firstColumn="1" w:lastColumn="0" w:noHBand="0" w:noVBand="1"/>
      </w:tblPr>
      <w:tblGrid>
        <w:gridCol w:w="9962"/>
      </w:tblGrid>
      <w:tr w:rsidR="00406F51" w:rsidTr="007E45BC">
        <w:tc>
          <w:tcPr>
            <w:tcW w:w="9962" w:type="dxa"/>
            <w:shd w:val="clear" w:color="auto" w:fill="D9D9D9" w:themeFill="background1" w:themeFillShade="D9"/>
          </w:tcPr>
          <w:p w:rsidR="00406F51" w:rsidRDefault="00406F51" w:rsidP="00191812">
            <w:pPr>
              <w:rPr>
                <w:rFonts w:cs="Arial"/>
                <w:sz w:val="32"/>
                <w:szCs w:val="32"/>
              </w:rPr>
            </w:pPr>
            <w:r>
              <w:rPr>
                <w:rFonts w:cs="Arial"/>
                <w:b/>
                <w:color w:val="000000" w:themeColor="text1"/>
                <w:sz w:val="18"/>
                <w:szCs w:val="18"/>
              </w:rPr>
              <w:t>Table of content</w:t>
            </w:r>
          </w:p>
        </w:tc>
      </w:tr>
      <w:tr w:rsidR="00406F51" w:rsidTr="007E45BC">
        <w:tc>
          <w:tcPr>
            <w:tcW w:w="9962" w:type="dxa"/>
          </w:tcPr>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Default="00406F51" w:rsidP="00191812">
            <w:pPr>
              <w:rPr>
                <w:rFonts w:cs="Arial"/>
                <w:color w:val="000000" w:themeColor="text1"/>
                <w:sz w:val="18"/>
                <w:szCs w:val="18"/>
              </w:rPr>
            </w:pPr>
          </w:p>
          <w:p w:rsidR="00406F51" w:rsidRPr="00144293" w:rsidRDefault="00406F51" w:rsidP="00191812">
            <w:pPr>
              <w:rPr>
                <w:rFonts w:cs="Arial"/>
                <w:color w:val="000000" w:themeColor="text1"/>
                <w:sz w:val="18"/>
                <w:szCs w:val="18"/>
              </w:rPr>
            </w:pPr>
          </w:p>
        </w:tc>
      </w:tr>
    </w:tbl>
    <w:p w:rsidR="00B17F74" w:rsidRDefault="00B17F74" w:rsidP="00C75394">
      <w:pPr>
        <w:rPr>
          <w:rFonts w:cs="Arial"/>
          <w:sz w:val="32"/>
          <w:szCs w:val="32"/>
        </w:rPr>
      </w:pPr>
    </w:p>
    <w:p w:rsidR="00B17F74" w:rsidRDefault="00B17F74">
      <w:pPr>
        <w:rPr>
          <w:rFonts w:cs="Arial"/>
          <w:sz w:val="32"/>
          <w:szCs w:val="32"/>
        </w:rPr>
      </w:pPr>
      <w:r>
        <w:rPr>
          <w:rFonts w:cs="Arial"/>
          <w:sz w:val="32"/>
          <w:szCs w:val="32"/>
        </w:rPr>
        <w:br w:type="page"/>
      </w:r>
    </w:p>
    <w:tbl>
      <w:tblPr>
        <w:tblStyle w:val="Tabelraster"/>
        <w:tblW w:w="0" w:type="auto"/>
        <w:tblInd w:w="-5" w:type="dxa"/>
        <w:tblLayout w:type="fixed"/>
        <w:tblCellMar>
          <w:top w:w="57" w:type="dxa"/>
          <w:bottom w:w="57" w:type="dxa"/>
        </w:tblCellMar>
        <w:tblLook w:val="04A0" w:firstRow="1" w:lastRow="0" w:firstColumn="1" w:lastColumn="0" w:noHBand="0" w:noVBand="1"/>
      </w:tblPr>
      <w:tblGrid>
        <w:gridCol w:w="1239"/>
        <w:gridCol w:w="340"/>
        <w:gridCol w:w="335"/>
        <w:gridCol w:w="336"/>
        <w:gridCol w:w="335"/>
        <w:gridCol w:w="335"/>
        <w:gridCol w:w="336"/>
        <w:gridCol w:w="992"/>
        <w:gridCol w:w="283"/>
        <w:gridCol w:w="3407"/>
        <w:gridCol w:w="2005"/>
      </w:tblGrid>
      <w:tr w:rsidR="00E2147D" w:rsidRPr="00C97640" w:rsidTr="00E2147D">
        <w:trPr>
          <w:trHeight w:val="851"/>
        </w:trPr>
        <w:tc>
          <w:tcPr>
            <w:tcW w:w="1579" w:type="dxa"/>
            <w:gridSpan w:val="2"/>
            <w:tcBorders>
              <w:top w:val="single" w:sz="12" w:space="0" w:color="auto"/>
              <w:left w:val="single" w:sz="12" w:space="0" w:color="auto"/>
              <w:right w:val="nil"/>
            </w:tcBorders>
            <w:shd w:val="clear" w:color="auto" w:fill="BFBFBF" w:themeFill="background1" w:themeFillShade="BF"/>
            <w:vAlign w:val="center"/>
          </w:tcPr>
          <w:p w:rsidR="00E2147D" w:rsidRPr="00130311" w:rsidRDefault="00E2147D" w:rsidP="003E1C92">
            <w:pPr>
              <w:jc w:val="center"/>
              <w:rPr>
                <w:rFonts w:cs="Arial"/>
                <w:b/>
                <w:sz w:val="18"/>
                <w:szCs w:val="18"/>
              </w:rPr>
            </w:pPr>
            <w:r>
              <w:rPr>
                <w:rFonts w:cs="Arial"/>
                <w:sz w:val="18"/>
                <w:szCs w:val="18"/>
              </w:rPr>
              <w:t>Case</w:t>
            </w:r>
            <w:r w:rsidRPr="00130311">
              <w:rPr>
                <w:rFonts w:cs="Arial"/>
                <w:sz w:val="18"/>
                <w:szCs w:val="18"/>
              </w:rPr>
              <w:t xml:space="preserve"> </w:t>
            </w:r>
          </w:p>
        </w:tc>
        <w:tc>
          <w:tcPr>
            <w:tcW w:w="6359" w:type="dxa"/>
            <w:gridSpan w:val="8"/>
            <w:tcBorders>
              <w:top w:val="single" w:sz="12" w:space="0" w:color="auto"/>
              <w:left w:val="nil"/>
              <w:right w:val="nil"/>
            </w:tcBorders>
            <w:shd w:val="clear" w:color="auto" w:fill="2E74B5" w:themeFill="accent1" w:themeFillShade="BF"/>
            <w:vAlign w:val="center"/>
          </w:tcPr>
          <w:p w:rsidR="00E2147D" w:rsidRPr="00C97640" w:rsidRDefault="00E2147D" w:rsidP="00E2147D">
            <w:pPr>
              <w:jc w:val="center"/>
              <w:rPr>
                <w:rFonts w:cs="Arial"/>
                <w:b/>
                <w:color w:val="FFFFFF" w:themeColor="background1"/>
                <w:sz w:val="32"/>
                <w:szCs w:val="32"/>
              </w:rPr>
            </w:pPr>
            <w:r>
              <w:rPr>
                <w:rFonts w:cs="Arial"/>
                <w:b/>
                <w:color w:val="FFFFFF" w:themeColor="background1"/>
                <w:sz w:val="32"/>
                <w:szCs w:val="32"/>
              </w:rPr>
              <w:t>Blanco</w:t>
            </w:r>
          </w:p>
        </w:tc>
        <w:tc>
          <w:tcPr>
            <w:tcW w:w="2005" w:type="dxa"/>
            <w:tcBorders>
              <w:top w:val="single" w:sz="12" w:space="0" w:color="auto"/>
              <w:left w:val="nil"/>
              <w:right w:val="single" w:sz="12" w:space="0" w:color="auto"/>
            </w:tcBorders>
            <w:shd w:val="clear" w:color="auto" w:fill="2E74B5" w:themeFill="accent1" w:themeFillShade="BF"/>
            <w:vAlign w:val="center"/>
          </w:tcPr>
          <w:p w:rsidR="00E2147D" w:rsidRPr="00C97640" w:rsidRDefault="00E2147D" w:rsidP="003E1C92">
            <w:pPr>
              <w:pBdr>
                <w:left w:val="single" w:sz="4" w:space="4" w:color="auto"/>
              </w:pBdr>
              <w:jc w:val="center"/>
              <w:rPr>
                <w:rFonts w:cs="Arial"/>
                <w:color w:val="FFFFFF" w:themeColor="background1"/>
                <w:sz w:val="18"/>
                <w:szCs w:val="18"/>
              </w:rPr>
            </w:pPr>
            <w:r w:rsidRPr="00C97640">
              <w:rPr>
                <w:rFonts w:cs="Arial"/>
                <w:color w:val="FFFFFF" w:themeColor="background1"/>
                <w:sz w:val="18"/>
                <w:szCs w:val="18"/>
              </w:rPr>
              <w:t>note</w:t>
            </w:r>
          </w:p>
          <w:p w:rsidR="00E2147D" w:rsidRPr="00130311" w:rsidRDefault="00E2147D" w:rsidP="003E1C92">
            <w:pPr>
              <w:jc w:val="center"/>
              <w:rPr>
                <w:rFonts w:cs="Arial"/>
                <w:b/>
                <w:color w:val="FFFFFF" w:themeColor="background1"/>
                <w:sz w:val="32"/>
                <w:szCs w:val="32"/>
              </w:rPr>
            </w:pPr>
            <w:r>
              <w:rPr>
                <w:rFonts w:cs="Arial"/>
                <w:b/>
                <w:color w:val="FFFFFF" w:themeColor="background1"/>
                <w:sz w:val="32"/>
                <w:szCs w:val="32"/>
              </w:rPr>
              <w:t>NN</w:t>
            </w:r>
          </w:p>
        </w:tc>
      </w:tr>
      <w:tr w:rsidR="00E2147D" w:rsidRPr="00C97640" w:rsidTr="00E2147D">
        <w:tc>
          <w:tcPr>
            <w:tcW w:w="9943" w:type="dxa"/>
            <w:gridSpan w:val="11"/>
            <w:tcBorders>
              <w:left w:val="single" w:sz="12" w:space="0" w:color="auto"/>
              <w:right w:val="single" w:sz="12" w:space="0" w:color="auto"/>
            </w:tcBorders>
            <w:shd w:val="clear" w:color="auto" w:fill="D9D9D9" w:themeFill="background1" w:themeFillShade="D9"/>
          </w:tcPr>
          <w:p w:rsidR="00E2147D" w:rsidRPr="001628EB" w:rsidRDefault="00E2147D" w:rsidP="003E1C92">
            <w:pPr>
              <w:rPr>
                <w:rFonts w:cs="Arial"/>
                <w:b/>
                <w:sz w:val="18"/>
                <w:szCs w:val="18"/>
              </w:rPr>
            </w:pPr>
            <w:r w:rsidRPr="001628EB">
              <w:rPr>
                <w:rFonts w:cs="Arial"/>
                <w:b/>
                <w:sz w:val="18"/>
                <w:szCs w:val="18"/>
              </w:rPr>
              <w:t xml:space="preserve">Abstract </w:t>
            </w:r>
          </w:p>
        </w:tc>
      </w:tr>
      <w:tr w:rsidR="00E2147D" w:rsidRPr="00C97640" w:rsidTr="00E2147D">
        <w:tc>
          <w:tcPr>
            <w:tcW w:w="9943" w:type="dxa"/>
            <w:gridSpan w:val="11"/>
            <w:tcBorders>
              <w:left w:val="single" w:sz="12" w:space="0" w:color="auto"/>
              <w:right w:val="single" w:sz="12" w:space="0" w:color="auto"/>
            </w:tcBorders>
            <w:shd w:val="clear" w:color="auto" w:fill="auto"/>
            <w:vAlign w:val="center"/>
          </w:tcPr>
          <w:p w:rsidR="00E2147D" w:rsidRPr="003A1463" w:rsidRDefault="00E2147D" w:rsidP="003E1C92">
            <w:pPr>
              <w:jc w:val="both"/>
              <w:rPr>
                <w:rFonts w:cs="Arial"/>
                <w:color w:val="000000" w:themeColor="text1"/>
                <w:sz w:val="18"/>
                <w:szCs w:val="18"/>
              </w:rPr>
            </w:pPr>
            <w:r>
              <w:rPr>
                <w:rFonts w:cs="Arial"/>
                <w:color w:val="000000" w:themeColor="text1"/>
                <w:sz w:val="18"/>
                <w:szCs w:val="18"/>
              </w:rPr>
              <w:t>xxx.</w:t>
            </w: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Default="00E2147D" w:rsidP="003E1C92">
            <w:pPr>
              <w:rPr>
                <w:rFonts w:cs="Arial"/>
                <w:color w:val="FFFFFF" w:themeColor="background1"/>
                <w:sz w:val="18"/>
                <w:szCs w:val="18"/>
              </w:rPr>
            </w:pPr>
          </w:p>
          <w:p w:rsidR="00E2147D" w:rsidRPr="001628EB" w:rsidRDefault="00E2147D" w:rsidP="003E1C92">
            <w:pPr>
              <w:rPr>
                <w:rFonts w:cs="Arial"/>
                <w:color w:val="FFFFFF" w:themeColor="background1"/>
                <w:sz w:val="18"/>
                <w:szCs w:val="18"/>
              </w:rPr>
            </w:pPr>
          </w:p>
        </w:tc>
      </w:tr>
      <w:tr w:rsidR="00E2147D" w:rsidRPr="00C97640" w:rsidTr="00E2147D">
        <w:tc>
          <w:tcPr>
            <w:tcW w:w="1239" w:type="dxa"/>
            <w:tcBorders>
              <w:left w:val="single" w:sz="12"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NOTE</w:t>
            </w:r>
          </w:p>
        </w:tc>
        <w:tc>
          <w:tcPr>
            <w:tcW w:w="340"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K</w:t>
            </w:r>
          </w:p>
        </w:tc>
        <w:tc>
          <w:tcPr>
            <w:tcW w:w="335"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A</w:t>
            </w:r>
          </w:p>
        </w:tc>
        <w:tc>
          <w:tcPr>
            <w:tcW w:w="336" w:type="dxa"/>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I</w:t>
            </w:r>
          </w:p>
        </w:tc>
        <w:tc>
          <w:tcPr>
            <w:tcW w:w="335"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T</w:t>
            </w:r>
          </w:p>
        </w:tc>
        <w:tc>
          <w:tcPr>
            <w:tcW w:w="335"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P</w:t>
            </w:r>
          </w:p>
        </w:tc>
        <w:tc>
          <w:tcPr>
            <w:tcW w:w="336" w:type="dxa"/>
            <w:tcBorders>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Pr>
                <w:rFonts w:cs="Arial"/>
                <w:b/>
                <w:sz w:val="18"/>
                <w:szCs w:val="18"/>
              </w:rPr>
              <w:t>V</w:t>
            </w:r>
          </w:p>
        </w:tc>
        <w:tc>
          <w:tcPr>
            <w:tcW w:w="4682" w:type="dxa"/>
            <w:gridSpan w:val="3"/>
            <w:tcBorders>
              <w:left w:val="single" w:sz="4" w:space="0" w:color="auto"/>
              <w:right w:val="single" w:sz="4"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Education Level</w:t>
            </w:r>
          </w:p>
        </w:tc>
        <w:tc>
          <w:tcPr>
            <w:tcW w:w="2005" w:type="dxa"/>
            <w:tcBorders>
              <w:left w:val="single" w:sz="4" w:space="0" w:color="auto"/>
              <w:right w:val="single" w:sz="12" w:space="0" w:color="auto"/>
            </w:tcBorders>
            <w:shd w:val="clear" w:color="auto" w:fill="D9D9D9" w:themeFill="background1" w:themeFillShade="D9"/>
            <w:vAlign w:val="center"/>
          </w:tcPr>
          <w:p w:rsidR="00E2147D" w:rsidRPr="001628EB" w:rsidRDefault="00E2147D" w:rsidP="003E1C92">
            <w:pPr>
              <w:jc w:val="center"/>
              <w:rPr>
                <w:rFonts w:cs="Arial"/>
                <w:b/>
                <w:sz w:val="18"/>
                <w:szCs w:val="18"/>
              </w:rPr>
            </w:pPr>
            <w:r w:rsidRPr="001628EB">
              <w:rPr>
                <w:rFonts w:cs="Arial"/>
                <w:b/>
                <w:sz w:val="18"/>
                <w:szCs w:val="18"/>
              </w:rPr>
              <w:t>study load (hours)</w:t>
            </w:r>
          </w:p>
        </w:tc>
      </w:tr>
      <w:tr w:rsidR="00E2147D" w:rsidRPr="00C97640" w:rsidTr="00E2147D">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Basic</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Certificate</w:t>
            </w:r>
          </w:p>
        </w:tc>
        <w:tc>
          <w:tcPr>
            <w:tcW w:w="283" w:type="dxa"/>
            <w:tcBorders>
              <w:left w:val="single" w:sz="4" w:space="0" w:color="auto"/>
            </w:tcBorders>
            <w:shd w:val="clear" w:color="auto" w:fill="auto"/>
          </w:tcPr>
          <w:p w:rsidR="00E2147D" w:rsidRPr="001628EB" w:rsidRDefault="00E2147D" w:rsidP="003E1C92">
            <w:pPr>
              <w:jc w:val="center"/>
              <w:rPr>
                <w:rFonts w:cs="Arial"/>
                <w:sz w:val="18"/>
                <w:szCs w:val="18"/>
              </w:rPr>
            </w:pPr>
          </w:p>
        </w:tc>
        <w:tc>
          <w:tcPr>
            <w:tcW w:w="3407" w:type="dxa"/>
            <w:tcBorders>
              <w:right w:val="single" w:sz="4" w:space="0" w:color="auto"/>
            </w:tcBorders>
          </w:tcPr>
          <w:p w:rsidR="00E2147D" w:rsidRPr="001628EB" w:rsidRDefault="00E2147D" w:rsidP="003E1C92">
            <w:pPr>
              <w:jc w:val="center"/>
              <w:rPr>
                <w:rFonts w:cs="Arial"/>
                <w:sz w:val="18"/>
                <w:szCs w:val="18"/>
              </w:rPr>
            </w:pPr>
          </w:p>
        </w:tc>
        <w:tc>
          <w:tcPr>
            <w:tcW w:w="2005" w:type="dxa"/>
            <w:tcBorders>
              <w:left w:val="single" w:sz="4" w:space="0" w:color="auto"/>
              <w:right w:val="single" w:sz="12" w:space="0" w:color="auto"/>
            </w:tcBorders>
          </w:tcPr>
          <w:p w:rsidR="00E2147D" w:rsidRPr="001628EB" w:rsidRDefault="00E2147D" w:rsidP="003E1C92">
            <w:pPr>
              <w:jc w:val="center"/>
              <w:rPr>
                <w:rFonts w:cs="Arial"/>
                <w:sz w:val="18"/>
                <w:szCs w:val="18"/>
              </w:rPr>
            </w:pPr>
            <w:r>
              <w:rPr>
                <w:rFonts w:cs="Arial"/>
                <w:sz w:val="18"/>
                <w:szCs w:val="18"/>
              </w:rPr>
              <w:t>xx</w:t>
            </w:r>
          </w:p>
        </w:tc>
      </w:tr>
      <w:tr w:rsidR="00E2147D" w:rsidRPr="00C97640" w:rsidTr="00E2147D">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Pr>
                <w:rFonts w:cs="Arial"/>
                <w:sz w:val="18"/>
                <w:szCs w:val="18"/>
              </w:rPr>
              <w:t>Intermediate</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Bachelor</w:t>
            </w:r>
          </w:p>
        </w:tc>
        <w:tc>
          <w:tcPr>
            <w:tcW w:w="283" w:type="dxa"/>
            <w:tcBorders>
              <w:left w:val="single" w:sz="4" w:space="0" w:color="auto"/>
            </w:tcBorders>
            <w:shd w:val="clear" w:color="auto" w:fill="auto"/>
          </w:tcPr>
          <w:p w:rsidR="00E2147D" w:rsidRPr="00A1707B" w:rsidRDefault="00E2147D" w:rsidP="003E1C92">
            <w:pPr>
              <w:jc w:val="center"/>
              <w:rPr>
                <w:rFonts w:cs="Arial"/>
                <w:color w:val="FF0000"/>
                <w:sz w:val="18"/>
                <w:szCs w:val="18"/>
              </w:rPr>
            </w:pPr>
          </w:p>
        </w:tc>
        <w:tc>
          <w:tcPr>
            <w:tcW w:w="3407" w:type="dxa"/>
            <w:tcBorders>
              <w:right w:val="single" w:sz="4" w:space="0" w:color="auto"/>
            </w:tcBorders>
          </w:tcPr>
          <w:p w:rsidR="00E2147D" w:rsidRPr="001628EB" w:rsidRDefault="00E2147D" w:rsidP="003E1C92">
            <w:pPr>
              <w:jc w:val="center"/>
              <w:rPr>
                <w:rFonts w:cs="Arial"/>
                <w:color w:val="FF0000"/>
                <w:sz w:val="18"/>
                <w:szCs w:val="18"/>
              </w:rPr>
            </w:pP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jc w:val="center"/>
              <w:rPr>
                <w:rFonts w:cs="Arial"/>
                <w:b/>
                <w:sz w:val="18"/>
                <w:szCs w:val="18"/>
              </w:rPr>
            </w:pPr>
            <w:r w:rsidRPr="001628EB">
              <w:rPr>
                <w:rFonts w:cs="Arial"/>
                <w:b/>
                <w:sz w:val="18"/>
                <w:szCs w:val="18"/>
              </w:rPr>
              <w:t>status</w:t>
            </w:r>
          </w:p>
        </w:tc>
      </w:tr>
      <w:tr w:rsidR="00E2147D" w:rsidRPr="00C97640" w:rsidTr="00E2147D">
        <w:tc>
          <w:tcPr>
            <w:tcW w:w="1239" w:type="dxa"/>
            <w:tcBorders>
              <w:left w:val="single" w:sz="12" w:space="0" w:color="auto"/>
            </w:tcBorders>
            <w:shd w:val="clear" w:color="auto" w:fill="auto"/>
          </w:tcPr>
          <w:p w:rsidR="00E2147D" w:rsidRPr="001628EB" w:rsidRDefault="00E2147D" w:rsidP="003E1C92">
            <w:pPr>
              <w:jc w:val="center"/>
              <w:rPr>
                <w:rFonts w:cs="Arial"/>
                <w:sz w:val="18"/>
                <w:szCs w:val="18"/>
              </w:rPr>
            </w:pPr>
            <w:r>
              <w:rPr>
                <w:rFonts w:cs="Arial"/>
                <w:sz w:val="18"/>
                <w:szCs w:val="18"/>
              </w:rPr>
              <w:t>Advanced</w:t>
            </w:r>
          </w:p>
        </w:tc>
        <w:tc>
          <w:tcPr>
            <w:tcW w:w="340" w:type="dxa"/>
            <w:vAlign w:val="center"/>
          </w:tcPr>
          <w:p w:rsidR="00E2147D" w:rsidRPr="001628EB" w:rsidRDefault="00E2147D" w:rsidP="003E1C92">
            <w:pPr>
              <w:jc w:val="center"/>
              <w:rPr>
                <w:rFonts w:cs="Arial"/>
                <w:sz w:val="18"/>
                <w:szCs w:val="18"/>
              </w:rPr>
            </w:pPr>
          </w:p>
        </w:tc>
        <w:tc>
          <w:tcPr>
            <w:tcW w:w="335" w:type="dxa"/>
            <w:vAlign w:val="center"/>
          </w:tcPr>
          <w:p w:rsidR="00E2147D" w:rsidRPr="001628EB" w:rsidRDefault="00E2147D" w:rsidP="003E1C92">
            <w:pPr>
              <w:jc w:val="center"/>
              <w:rPr>
                <w:rFonts w:cs="Arial"/>
                <w:sz w:val="18"/>
                <w:szCs w:val="18"/>
              </w:rPr>
            </w:pPr>
          </w:p>
        </w:tc>
        <w:tc>
          <w:tcPr>
            <w:tcW w:w="336" w:type="dxa"/>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5" w:type="dxa"/>
            <w:tcBorders>
              <w:right w:val="single" w:sz="4" w:space="0" w:color="auto"/>
            </w:tcBorders>
            <w:vAlign w:val="center"/>
          </w:tcPr>
          <w:p w:rsidR="00E2147D" w:rsidRPr="001628EB" w:rsidRDefault="00E2147D" w:rsidP="003E1C92">
            <w:pPr>
              <w:jc w:val="center"/>
              <w:rPr>
                <w:rFonts w:cs="Arial"/>
                <w:sz w:val="18"/>
                <w:szCs w:val="18"/>
              </w:rPr>
            </w:pPr>
          </w:p>
        </w:tc>
        <w:tc>
          <w:tcPr>
            <w:tcW w:w="336" w:type="dxa"/>
            <w:tcBorders>
              <w:right w:val="single" w:sz="4" w:space="0" w:color="auto"/>
            </w:tcBorders>
            <w:vAlign w:val="center"/>
          </w:tcPr>
          <w:p w:rsidR="00E2147D" w:rsidRPr="001628EB" w:rsidRDefault="00E2147D" w:rsidP="003E1C92">
            <w:pPr>
              <w:jc w:val="center"/>
              <w:rPr>
                <w:rFonts w:cs="Arial"/>
                <w:sz w:val="18"/>
                <w:szCs w:val="18"/>
              </w:rPr>
            </w:pPr>
          </w:p>
        </w:tc>
        <w:tc>
          <w:tcPr>
            <w:tcW w:w="992" w:type="dxa"/>
            <w:tcBorders>
              <w:left w:val="single" w:sz="4" w:space="0" w:color="auto"/>
            </w:tcBorders>
            <w:shd w:val="clear" w:color="auto" w:fill="auto"/>
          </w:tcPr>
          <w:p w:rsidR="00E2147D" w:rsidRPr="001628EB" w:rsidRDefault="00E2147D" w:rsidP="003E1C92">
            <w:pPr>
              <w:jc w:val="center"/>
              <w:rPr>
                <w:rFonts w:cs="Arial"/>
                <w:sz w:val="18"/>
                <w:szCs w:val="18"/>
              </w:rPr>
            </w:pPr>
            <w:r w:rsidRPr="001628EB">
              <w:rPr>
                <w:rFonts w:cs="Arial"/>
                <w:sz w:val="18"/>
                <w:szCs w:val="18"/>
              </w:rPr>
              <w:t>Master</w:t>
            </w:r>
          </w:p>
        </w:tc>
        <w:tc>
          <w:tcPr>
            <w:tcW w:w="283" w:type="dxa"/>
            <w:tcBorders>
              <w:left w:val="single" w:sz="4" w:space="0" w:color="auto"/>
            </w:tcBorders>
            <w:shd w:val="clear" w:color="auto" w:fill="auto"/>
          </w:tcPr>
          <w:p w:rsidR="00E2147D" w:rsidRPr="00A1707B" w:rsidRDefault="00E2147D" w:rsidP="003E1C92">
            <w:pPr>
              <w:jc w:val="center"/>
              <w:rPr>
                <w:rFonts w:cs="Arial"/>
                <w:color w:val="FF0000"/>
                <w:sz w:val="18"/>
                <w:szCs w:val="18"/>
              </w:rPr>
            </w:pPr>
          </w:p>
        </w:tc>
        <w:tc>
          <w:tcPr>
            <w:tcW w:w="3407" w:type="dxa"/>
            <w:tcBorders>
              <w:right w:val="single" w:sz="4" w:space="0" w:color="auto"/>
            </w:tcBorders>
          </w:tcPr>
          <w:p w:rsidR="00E2147D" w:rsidRPr="001628EB" w:rsidRDefault="00E2147D" w:rsidP="003E1C92">
            <w:pPr>
              <w:jc w:val="center"/>
              <w:rPr>
                <w:rFonts w:cs="Arial"/>
                <w:color w:val="FF0000"/>
                <w:sz w:val="18"/>
                <w:szCs w:val="18"/>
              </w:rPr>
            </w:pPr>
          </w:p>
        </w:tc>
        <w:tc>
          <w:tcPr>
            <w:tcW w:w="2005" w:type="dxa"/>
            <w:tcBorders>
              <w:left w:val="single" w:sz="4" w:space="0" w:color="auto"/>
              <w:right w:val="single" w:sz="12" w:space="0" w:color="auto"/>
            </w:tcBorders>
            <w:shd w:val="clear" w:color="auto" w:fill="FFFF00"/>
          </w:tcPr>
          <w:p w:rsidR="00E2147D" w:rsidRPr="001628EB" w:rsidRDefault="00E2147D" w:rsidP="003E1C92">
            <w:pPr>
              <w:jc w:val="center"/>
              <w:rPr>
                <w:rFonts w:cs="Arial"/>
                <w:sz w:val="18"/>
                <w:szCs w:val="18"/>
              </w:rPr>
            </w:pPr>
          </w:p>
        </w:tc>
      </w:tr>
      <w:tr w:rsidR="00E2147D" w:rsidRPr="00C97640" w:rsidTr="00E2147D">
        <w:tc>
          <w:tcPr>
            <w:tcW w:w="9943" w:type="dxa"/>
            <w:gridSpan w:val="11"/>
            <w:tcBorders>
              <w:left w:val="single" w:sz="12" w:space="0" w:color="auto"/>
              <w:right w:val="single" w:sz="12" w:space="0" w:color="auto"/>
            </w:tcBorders>
            <w:shd w:val="clear" w:color="auto" w:fill="auto"/>
          </w:tcPr>
          <w:p w:rsidR="00E2147D" w:rsidRPr="001628EB" w:rsidRDefault="00E2147D" w:rsidP="003E1C92">
            <w:pPr>
              <w:rPr>
                <w:rFonts w:cs="Arial"/>
                <w:sz w:val="18"/>
                <w:szCs w:val="18"/>
              </w:rPr>
            </w:pPr>
            <w:r w:rsidRPr="001628EB">
              <w:rPr>
                <w:rFonts w:cs="Arial"/>
                <w:sz w:val="18"/>
                <w:szCs w:val="18"/>
              </w:rPr>
              <w:t xml:space="preserve">K = knowledge note   A = application note  I = implementation note   </w:t>
            </w:r>
            <w:r>
              <w:rPr>
                <w:rFonts w:cs="Arial"/>
                <w:sz w:val="18"/>
                <w:szCs w:val="18"/>
              </w:rPr>
              <w:t xml:space="preserve">L = </w:t>
            </w:r>
            <w:r w:rsidRPr="001628EB">
              <w:rPr>
                <w:rFonts w:cs="Arial"/>
                <w:sz w:val="18"/>
                <w:szCs w:val="18"/>
              </w:rPr>
              <w:t xml:space="preserve">tutorial   </w:t>
            </w:r>
            <w:r>
              <w:rPr>
                <w:rFonts w:cs="Arial"/>
                <w:sz w:val="18"/>
                <w:szCs w:val="18"/>
              </w:rPr>
              <w:t>P = power point   V = video</w:t>
            </w:r>
          </w:p>
        </w:tc>
      </w:tr>
      <w:tr w:rsidR="00E2147D" w:rsidRPr="00C97640" w:rsidTr="00E2147D">
        <w:tc>
          <w:tcPr>
            <w:tcW w:w="7938" w:type="dxa"/>
            <w:gridSpan w:val="10"/>
            <w:tcBorders>
              <w:left w:val="single" w:sz="12" w:space="0" w:color="auto"/>
              <w:right w:val="single" w:sz="4"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Which knowledge do you need to start this note?</w:t>
            </w: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previous notes to study</w:t>
            </w:r>
          </w:p>
        </w:tc>
      </w:tr>
      <w:tr w:rsidR="00E2147D" w:rsidRPr="00F245D6" w:rsidTr="00E2147D">
        <w:tc>
          <w:tcPr>
            <w:tcW w:w="7938" w:type="dxa"/>
            <w:gridSpan w:val="10"/>
            <w:tcBorders>
              <w:left w:val="single" w:sz="12" w:space="0" w:color="auto"/>
              <w:right w:val="single" w:sz="4" w:space="0" w:color="auto"/>
            </w:tcBorders>
          </w:tcPr>
          <w:p w:rsidR="00E2147D" w:rsidRPr="00E2147D" w:rsidRDefault="00E2147D" w:rsidP="00E2147D">
            <w:pPr>
              <w:rPr>
                <w:rFonts w:cs="Arial"/>
                <w:color w:val="000000" w:themeColor="text1"/>
                <w:sz w:val="18"/>
                <w:szCs w:val="18"/>
                <w:lang w:val="nl-NL"/>
              </w:rPr>
            </w:pPr>
            <w:r w:rsidRPr="00E2147D">
              <w:rPr>
                <w:rFonts w:cs="Arial"/>
                <w:color w:val="000000" w:themeColor="text1"/>
                <w:sz w:val="18"/>
                <w:szCs w:val="18"/>
                <w:lang w:val="nl-NL"/>
              </w:rPr>
              <w:t>xx</w:t>
            </w:r>
            <w:r>
              <w:rPr>
                <w:rFonts w:cs="Arial"/>
                <w:color w:val="000000" w:themeColor="text1"/>
                <w:sz w:val="18"/>
                <w:szCs w:val="18"/>
                <w:lang w:val="nl-NL"/>
              </w:rPr>
              <w:t>x</w:t>
            </w: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Pr="001628EB" w:rsidRDefault="00E2147D" w:rsidP="003E1C92">
            <w:pPr>
              <w:rPr>
                <w:rFonts w:cs="Arial"/>
                <w:color w:val="000000" w:themeColor="text1"/>
                <w:sz w:val="18"/>
                <w:szCs w:val="18"/>
                <w:lang w:val="nl-NL"/>
              </w:rPr>
            </w:pPr>
          </w:p>
        </w:tc>
        <w:tc>
          <w:tcPr>
            <w:tcW w:w="2005" w:type="dxa"/>
            <w:tcBorders>
              <w:left w:val="single" w:sz="4" w:space="0" w:color="auto"/>
              <w:right w:val="single" w:sz="12" w:space="0" w:color="auto"/>
            </w:tcBorders>
          </w:tcPr>
          <w:p w:rsidR="00E2147D" w:rsidRPr="001628EB" w:rsidRDefault="00E2147D" w:rsidP="003E1C92">
            <w:pPr>
              <w:rPr>
                <w:rFonts w:cs="Arial"/>
                <w:color w:val="000000" w:themeColor="text1"/>
                <w:sz w:val="18"/>
                <w:szCs w:val="18"/>
              </w:rPr>
            </w:pPr>
          </w:p>
        </w:tc>
      </w:tr>
      <w:tr w:rsidR="00E2147D" w:rsidRPr="00C97640" w:rsidTr="00E2147D">
        <w:tc>
          <w:tcPr>
            <w:tcW w:w="7938" w:type="dxa"/>
            <w:gridSpan w:val="10"/>
            <w:tcBorders>
              <w:left w:val="single" w:sz="12" w:space="0" w:color="auto"/>
              <w:right w:val="single" w:sz="4"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 xml:space="preserve">What will you have learned after studying this note? </w:t>
            </w:r>
          </w:p>
        </w:tc>
        <w:tc>
          <w:tcPr>
            <w:tcW w:w="2005" w:type="dxa"/>
            <w:tcBorders>
              <w:left w:val="single" w:sz="4" w:space="0" w:color="auto"/>
              <w:right w:val="single" w:sz="12" w:space="0" w:color="auto"/>
            </w:tcBorders>
            <w:shd w:val="clear" w:color="auto" w:fill="D9D9D9" w:themeFill="background1" w:themeFillShade="D9"/>
          </w:tcPr>
          <w:p w:rsidR="00E2147D" w:rsidRPr="001628EB" w:rsidRDefault="00E2147D" w:rsidP="003E1C92">
            <w:pPr>
              <w:rPr>
                <w:rFonts w:cs="Arial"/>
                <w:b/>
                <w:color w:val="000000" w:themeColor="text1"/>
                <w:sz w:val="18"/>
                <w:szCs w:val="18"/>
              </w:rPr>
            </w:pPr>
            <w:r w:rsidRPr="001628EB">
              <w:rPr>
                <w:rFonts w:cs="Arial"/>
                <w:b/>
                <w:color w:val="000000" w:themeColor="text1"/>
                <w:sz w:val="18"/>
                <w:szCs w:val="18"/>
              </w:rPr>
              <w:t>further notes to study</w:t>
            </w:r>
          </w:p>
        </w:tc>
      </w:tr>
      <w:tr w:rsidR="00E2147D" w:rsidRPr="00F245D6" w:rsidTr="00E2147D">
        <w:tc>
          <w:tcPr>
            <w:tcW w:w="7938" w:type="dxa"/>
            <w:gridSpan w:val="10"/>
            <w:tcBorders>
              <w:left w:val="single" w:sz="12" w:space="0" w:color="auto"/>
              <w:bottom w:val="single" w:sz="12" w:space="0" w:color="auto"/>
              <w:right w:val="single" w:sz="4" w:space="0" w:color="auto"/>
            </w:tcBorders>
          </w:tcPr>
          <w:p w:rsidR="00E2147D" w:rsidRPr="00E2147D" w:rsidRDefault="00E2147D" w:rsidP="00E2147D">
            <w:pPr>
              <w:jc w:val="both"/>
              <w:rPr>
                <w:rFonts w:cs="Arial"/>
                <w:color w:val="000000" w:themeColor="text1"/>
                <w:sz w:val="18"/>
                <w:szCs w:val="18"/>
                <w:lang w:val="nl-NL"/>
              </w:rPr>
            </w:pPr>
            <w:r w:rsidRPr="00E2147D">
              <w:rPr>
                <w:rFonts w:cs="Arial"/>
                <w:color w:val="000000" w:themeColor="text1"/>
                <w:sz w:val="18"/>
                <w:szCs w:val="18"/>
              </w:rPr>
              <w:t>xxx</w:t>
            </w: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Default="00E2147D" w:rsidP="003E1C92">
            <w:pPr>
              <w:rPr>
                <w:rFonts w:cs="Arial"/>
                <w:color w:val="000000" w:themeColor="text1"/>
                <w:sz w:val="18"/>
                <w:szCs w:val="18"/>
                <w:lang w:val="nl-NL"/>
              </w:rPr>
            </w:pPr>
          </w:p>
          <w:p w:rsidR="00E2147D" w:rsidRPr="001628EB" w:rsidRDefault="00E2147D" w:rsidP="003E1C92">
            <w:pPr>
              <w:rPr>
                <w:rFonts w:cs="Arial"/>
                <w:color w:val="000000" w:themeColor="text1"/>
                <w:sz w:val="18"/>
                <w:szCs w:val="18"/>
                <w:lang w:val="nl-NL"/>
              </w:rPr>
            </w:pPr>
          </w:p>
        </w:tc>
        <w:tc>
          <w:tcPr>
            <w:tcW w:w="2005" w:type="dxa"/>
            <w:tcBorders>
              <w:left w:val="single" w:sz="4" w:space="0" w:color="auto"/>
              <w:bottom w:val="single" w:sz="12" w:space="0" w:color="auto"/>
              <w:right w:val="single" w:sz="12" w:space="0" w:color="auto"/>
            </w:tcBorders>
          </w:tcPr>
          <w:p w:rsidR="00E2147D" w:rsidRPr="001628EB" w:rsidRDefault="00E2147D" w:rsidP="003E1C92">
            <w:pPr>
              <w:rPr>
                <w:rFonts w:cs="Arial"/>
                <w:color w:val="000000" w:themeColor="text1"/>
                <w:sz w:val="18"/>
                <w:szCs w:val="18"/>
              </w:rPr>
            </w:pPr>
          </w:p>
        </w:tc>
      </w:tr>
    </w:tbl>
    <w:p w:rsidR="00E2147D" w:rsidRDefault="00E2147D"/>
    <w:tbl>
      <w:tblPr>
        <w:tblStyle w:val="Tabelraster"/>
        <w:tblW w:w="0" w:type="auto"/>
        <w:tblInd w:w="-5"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696"/>
        <w:gridCol w:w="2264"/>
        <w:gridCol w:w="2473"/>
        <w:gridCol w:w="2394"/>
        <w:gridCol w:w="1116"/>
      </w:tblGrid>
      <w:tr w:rsidR="00B17F74" w:rsidRPr="00C97640" w:rsidTr="00E2147D">
        <w:trPr>
          <w:trHeight w:val="284"/>
        </w:trPr>
        <w:tc>
          <w:tcPr>
            <w:tcW w:w="1696" w:type="dxa"/>
            <w:tcBorders>
              <w:bottom w:val="single" w:sz="4" w:space="0" w:color="auto"/>
            </w:tcBorders>
            <w:shd w:val="clear" w:color="auto" w:fill="D9D9D9" w:themeFill="background1" w:themeFillShade="D9"/>
          </w:tcPr>
          <w:p w:rsidR="00B17F74" w:rsidRPr="00C97640" w:rsidRDefault="00B17F74" w:rsidP="003E1C92">
            <w:pPr>
              <w:rPr>
                <w:rFonts w:cs="Arial"/>
                <w:sz w:val="18"/>
                <w:szCs w:val="18"/>
              </w:rPr>
            </w:pPr>
          </w:p>
        </w:tc>
        <w:tc>
          <w:tcPr>
            <w:tcW w:w="2264" w:type="dxa"/>
            <w:tcBorders>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Name</w:t>
            </w:r>
          </w:p>
        </w:tc>
        <w:tc>
          <w:tcPr>
            <w:tcW w:w="2473" w:type="dxa"/>
            <w:tcBorders>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Institute</w:t>
            </w:r>
          </w:p>
        </w:tc>
        <w:tc>
          <w:tcPr>
            <w:tcW w:w="2394" w:type="dxa"/>
            <w:tcBorders>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Research Group</w:t>
            </w:r>
          </w:p>
        </w:tc>
        <w:tc>
          <w:tcPr>
            <w:tcW w:w="1116" w:type="dxa"/>
            <w:tcBorders>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Date</w:t>
            </w:r>
          </w:p>
        </w:tc>
      </w:tr>
      <w:tr w:rsidR="00B17F74" w:rsidRPr="00C97640" w:rsidTr="00E2147D">
        <w:trPr>
          <w:trHeight w:val="113"/>
        </w:trPr>
        <w:tc>
          <w:tcPr>
            <w:tcW w:w="1696" w:type="dxa"/>
            <w:vMerge w:val="restart"/>
            <w:tcBorders>
              <w:top w:val="single" w:sz="4" w:space="0" w:color="auto"/>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Author(s)</w:t>
            </w:r>
          </w:p>
        </w:tc>
        <w:tc>
          <w:tcPr>
            <w:tcW w:w="2264" w:type="dxa"/>
            <w:tcBorders>
              <w:top w:val="single" w:sz="4" w:space="0" w:color="auto"/>
              <w:bottom w:val="single" w:sz="4" w:space="0" w:color="auto"/>
            </w:tcBorders>
            <w:shd w:val="clear" w:color="auto" w:fill="auto"/>
          </w:tcPr>
          <w:p w:rsidR="00B17F74" w:rsidRPr="00EA228B" w:rsidRDefault="00B17F74" w:rsidP="003E1C92">
            <w:pPr>
              <w:rPr>
                <w:rFonts w:cs="Arial"/>
                <w:sz w:val="18"/>
                <w:szCs w:val="18"/>
                <w:lang w:val="nl-NL"/>
              </w:rPr>
            </w:pPr>
          </w:p>
        </w:tc>
        <w:tc>
          <w:tcPr>
            <w:tcW w:w="2473" w:type="dxa"/>
            <w:tcBorders>
              <w:top w:val="single" w:sz="4" w:space="0" w:color="auto"/>
              <w:bottom w:val="single" w:sz="4" w:space="0" w:color="auto"/>
            </w:tcBorders>
          </w:tcPr>
          <w:p w:rsidR="00B17F74" w:rsidRPr="00EA228B" w:rsidRDefault="00B17F74" w:rsidP="003E1C92">
            <w:pPr>
              <w:rPr>
                <w:rFonts w:cs="Arial"/>
                <w:sz w:val="18"/>
                <w:szCs w:val="18"/>
                <w:lang w:val="nl-NL"/>
              </w:rPr>
            </w:pPr>
          </w:p>
        </w:tc>
        <w:tc>
          <w:tcPr>
            <w:tcW w:w="2394" w:type="dxa"/>
            <w:tcBorders>
              <w:top w:val="single" w:sz="4" w:space="0" w:color="auto"/>
              <w:bottom w:val="single" w:sz="4" w:space="0" w:color="auto"/>
            </w:tcBorders>
          </w:tcPr>
          <w:p w:rsidR="00B17F74" w:rsidRPr="00C97640" w:rsidRDefault="00B17F74" w:rsidP="003E1C92">
            <w:pPr>
              <w:rPr>
                <w:rFonts w:cs="Arial"/>
                <w:i/>
                <w:color w:val="FF0000"/>
                <w:sz w:val="18"/>
                <w:szCs w:val="18"/>
                <w:lang w:val="nl-NL"/>
              </w:rPr>
            </w:pPr>
          </w:p>
        </w:tc>
        <w:tc>
          <w:tcPr>
            <w:tcW w:w="1116" w:type="dxa"/>
            <w:tcBorders>
              <w:top w:val="single" w:sz="4" w:space="0" w:color="auto"/>
              <w:bottom w:val="single" w:sz="4" w:space="0" w:color="auto"/>
            </w:tcBorders>
            <w:shd w:val="clear" w:color="auto" w:fill="auto"/>
          </w:tcPr>
          <w:p w:rsidR="00B17F74" w:rsidRPr="00C97640" w:rsidRDefault="00B17F74" w:rsidP="003E1C92">
            <w:pPr>
              <w:jc w:val="right"/>
              <w:rPr>
                <w:rFonts w:cs="Arial"/>
                <w:color w:val="FF0000"/>
                <w:sz w:val="18"/>
                <w:szCs w:val="18"/>
                <w:lang w:val="nl-NL"/>
              </w:rPr>
            </w:pPr>
          </w:p>
        </w:tc>
      </w:tr>
      <w:tr w:rsidR="00B17F74" w:rsidRPr="00C97640" w:rsidTr="00E2147D">
        <w:trPr>
          <w:trHeight w:val="113"/>
        </w:trPr>
        <w:tc>
          <w:tcPr>
            <w:tcW w:w="1696" w:type="dxa"/>
            <w:vMerge/>
          </w:tcPr>
          <w:p w:rsidR="00B17F74" w:rsidRPr="00C97640" w:rsidRDefault="00B17F74" w:rsidP="003E1C9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B17F74" w:rsidRPr="00C97640" w:rsidRDefault="00B17F74" w:rsidP="003E1C92">
            <w:pPr>
              <w:rPr>
                <w:rFonts w:cs="Arial"/>
                <w:color w:val="FF0000"/>
                <w:sz w:val="18"/>
                <w:szCs w:val="18"/>
                <w:lang w:val="nl-NL"/>
              </w:rPr>
            </w:pPr>
          </w:p>
        </w:tc>
        <w:tc>
          <w:tcPr>
            <w:tcW w:w="2473" w:type="dxa"/>
            <w:tcBorders>
              <w:top w:val="single" w:sz="4" w:space="0" w:color="auto"/>
              <w:bottom w:val="single" w:sz="4" w:space="0" w:color="auto"/>
            </w:tcBorders>
          </w:tcPr>
          <w:p w:rsidR="00B17F74" w:rsidRPr="00C97640" w:rsidRDefault="00B17F74" w:rsidP="003E1C92">
            <w:pPr>
              <w:rPr>
                <w:rFonts w:cs="Arial"/>
                <w:color w:val="FF0000"/>
                <w:sz w:val="18"/>
                <w:szCs w:val="18"/>
                <w:lang w:val="nl-NL"/>
              </w:rPr>
            </w:pPr>
          </w:p>
        </w:tc>
        <w:tc>
          <w:tcPr>
            <w:tcW w:w="2394" w:type="dxa"/>
            <w:tcBorders>
              <w:top w:val="single" w:sz="4" w:space="0" w:color="auto"/>
              <w:bottom w:val="single" w:sz="4" w:space="0" w:color="auto"/>
            </w:tcBorders>
          </w:tcPr>
          <w:p w:rsidR="00B17F74" w:rsidRPr="00C97640" w:rsidRDefault="00B17F74" w:rsidP="003E1C92">
            <w:pPr>
              <w:rPr>
                <w:rFonts w:cs="Arial"/>
                <w:i/>
                <w:color w:val="FF0000"/>
                <w:sz w:val="18"/>
                <w:szCs w:val="18"/>
                <w:lang w:val="nl-NL"/>
              </w:rPr>
            </w:pPr>
          </w:p>
        </w:tc>
        <w:tc>
          <w:tcPr>
            <w:tcW w:w="1116" w:type="dxa"/>
            <w:tcBorders>
              <w:top w:val="single" w:sz="4" w:space="0" w:color="auto"/>
              <w:bottom w:val="single" w:sz="4" w:space="0" w:color="auto"/>
            </w:tcBorders>
            <w:shd w:val="clear" w:color="auto" w:fill="auto"/>
          </w:tcPr>
          <w:p w:rsidR="00B17F74" w:rsidRPr="00C97640" w:rsidRDefault="00B17F74" w:rsidP="003E1C92">
            <w:pPr>
              <w:jc w:val="right"/>
              <w:rPr>
                <w:rFonts w:cs="Arial"/>
                <w:color w:val="FF0000"/>
                <w:sz w:val="18"/>
                <w:szCs w:val="18"/>
                <w:lang w:val="nl-NL"/>
              </w:rPr>
            </w:pPr>
          </w:p>
        </w:tc>
      </w:tr>
      <w:tr w:rsidR="00B17F74" w:rsidRPr="00C97640" w:rsidTr="00E2147D">
        <w:trPr>
          <w:trHeight w:val="113"/>
        </w:trPr>
        <w:tc>
          <w:tcPr>
            <w:tcW w:w="1696" w:type="dxa"/>
            <w:vMerge/>
          </w:tcPr>
          <w:p w:rsidR="00B17F74" w:rsidRPr="00C97640" w:rsidRDefault="00B17F74" w:rsidP="003E1C92">
            <w:pPr>
              <w:rPr>
                <w:rFonts w:cs="Arial"/>
                <w:b/>
                <w:color w:val="000000" w:themeColor="text1"/>
                <w:sz w:val="18"/>
                <w:szCs w:val="18"/>
                <w:lang w:val="nl-NL"/>
              </w:rPr>
            </w:pPr>
          </w:p>
        </w:tc>
        <w:tc>
          <w:tcPr>
            <w:tcW w:w="2264" w:type="dxa"/>
            <w:tcBorders>
              <w:top w:val="single" w:sz="4" w:space="0" w:color="auto"/>
              <w:bottom w:val="single" w:sz="4" w:space="0" w:color="auto"/>
            </w:tcBorders>
            <w:shd w:val="clear" w:color="auto" w:fill="auto"/>
          </w:tcPr>
          <w:p w:rsidR="00B17F74" w:rsidRPr="00C97640" w:rsidRDefault="00B17F74" w:rsidP="003E1C92">
            <w:pPr>
              <w:rPr>
                <w:rFonts w:cs="Arial"/>
                <w:color w:val="FF0000"/>
                <w:sz w:val="18"/>
                <w:szCs w:val="18"/>
                <w:lang w:val="nl-NL"/>
              </w:rPr>
            </w:pPr>
          </w:p>
        </w:tc>
        <w:tc>
          <w:tcPr>
            <w:tcW w:w="2473" w:type="dxa"/>
            <w:tcBorders>
              <w:top w:val="single" w:sz="4" w:space="0" w:color="auto"/>
              <w:bottom w:val="single" w:sz="4" w:space="0" w:color="auto"/>
            </w:tcBorders>
          </w:tcPr>
          <w:p w:rsidR="00B17F74" w:rsidRPr="00C97640" w:rsidRDefault="00B17F74" w:rsidP="003E1C92">
            <w:pPr>
              <w:rPr>
                <w:rFonts w:cs="Arial"/>
                <w:color w:val="FF0000"/>
                <w:sz w:val="18"/>
                <w:szCs w:val="18"/>
                <w:lang w:val="nl-NL"/>
              </w:rPr>
            </w:pPr>
          </w:p>
        </w:tc>
        <w:tc>
          <w:tcPr>
            <w:tcW w:w="2394" w:type="dxa"/>
            <w:tcBorders>
              <w:top w:val="single" w:sz="4" w:space="0" w:color="auto"/>
              <w:bottom w:val="single" w:sz="4" w:space="0" w:color="auto"/>
            </w:tcBorders>
          </w:tcPr>
          <w:p w:rsidR="00B17F74" w:rsidRPr="00C97640" w:rsidRDefault="00B17F74" w:rsidP="003E1C92">
            <w:pPr>
              <w:rPr>
                <w:rFonts w:cs="Arial"/>
                <w:color w:val="FF0000"/>
                <w:sz w:val="18"/>
                <w:szCs w:val="18"/>
                <w:lang w:val="nl-NL"/>
              </w:rPr>
            </w:pPr>
          </w:p>
        </w:tc>
        <w:tc>
          <w:tcPr>
            <w:tcW w:w="1116" w:type="dxa"/>
            <w:tcBorders>
              <w:top w:val="single" w:sz="4" w:space="0" w:color="auto"/>
              <w:bottom w:val="single" w:sz="4" w:space="0" w:color="auto"/>
            </w:tcBorders>
            <w:shd w:val="clear" w:color="auto" w:fill="auto"/>
          </w:tcPr>
          <w:p w:rsidR="00B17F74" w:rsidRPr="00C97640" w:rsidRDefault="00B17F74" w:rsidP="003E1C92">
            <w:pPr>
              <w:jc w:val="right"/>
              <w:rPr>
                <w:rFonts w:cs="Arial"/>
                <w:color w:val="FF0000"/>
                <w:sz w:val="18"/>
                <w:szCs w:val="18"/>
                <w:lang w:val="nl-NL"/>
              </w:rPr>
            </w:pPr>
          </w:p>
        </w:tc>
      </w:tr>
      <w:tr w:rsidR="00B17F74" w:rsidRPr="00C97640" w:rsidTr="00E2147D">
        <w:trPr>
          <w:trHeight w:val="113"/>
        </w:trPr>
        <w:tc>
          <w:tcPr>
            <w:tcW w:w="1696" w:type="dxa"/>
            <w:vMerge w:val="restart"/>
            <w:tcBorders>
              <w:top w:val="single" w:sz="8" w:space="0" w:color="auto"/>
              <w:bottom w:val="single" w:sz="4" w:space="0" w:color="auto"/>
            </w:tcBorders>
            <w:shd w:val="clear" w:color="auto" w:fill="D9D9D9" w:themeFill="background1" w:themeFillShade="D9"/>
            <w:vAlign w:val="center"/>
          </w:tcPr>
          <w:p w:rsidR="00B17F74" w:rsidRPr="00C97640" w:rsidRDefault="00B17F74" w:rsidP="003E1C92">
            <w:pPr>
              <w:jc w:val="center"/>
              <w:rPr>
                <w:rFonts w:cs="Arial"/>
                <w:b/>
                <w:color w:val="000000" w:themeColor="text1"/>
                <w:sz w:val="18"/>
                <w:szCs w:val="18"/>
                <w:lang w:val="nl-NL"/>
              </w:rPr>
            </w:pPr>
            <w:r w:rsidRPr="00C97640">
              <w:rPr>
                <w:rFonts w:cs="Arial"/>
                <w:b/>
                <w:color w:val="000000" w:themeColor="text1"/>
                <w:sz w:val="18"/>
                <w:szCs w:val="18"/>
                <w:lang w:val="nl-NL"/>
              </w:rPr>
              <w:t xml:space="preserve">Review </w:t>
            </w:r>
          </w:p>
        </w:tc>
        <w:tc>
          <w:tcPr>
            <w:tcW w:w="2264" w:type="dxa"/>
            <w:tcBorders>
              <w:top w:val="single" w:sz="8" w:space="0" w:color="auto"/>
              <w:bottom w:val="single" w:sz="4" w:space="0" w:color="auto"/>
            </w:tcBorders>
            <w:shd w:val="clear" w:color="auto" w:fill="auto"/>
          </w:tcPr>
          <w:p w:rsidR="00B17F74" w:rsidRPr="00C97640" w:rsidRDefault="00B17F74" w:rsidP="003E1C92">
            <w:pPr>
              <w:rPr>
                <w:rFonts w:cs="Arial"/>
                <w:color w:val="FFFFFF" w:themeColor="background1"/>
                <w:sz w:val="18"/>
                <w:szCs w:val="18"/>
                <w:lang w:val="nl-NL"/>
              </w:rPr>
            </w:pPr>
          </w:p>
        </w:tc>
        <w:tc>
          <w:tcPr>
            <w:tcW w:w="2473" w:type="dxa"/>
            <w:tcBorders>
              <w:top w:val="single" w:sz="8" w:space="0" w:color="auto"/>
              <w:bottom w:val="single" w:sz="4" w:space="0" w:color="auto"/>
            </w:tcBorders>
          </w:tcPr>
          <w:p w:rsidR="00B17F74" w:rsidRPr="00C97640" w:rsidRDefault="00B17F74" w:rsidP="003E1C92">
            <w:pPr>
              <w:rPr>
                <w:rFonts w:cs="Arial"/>
                <w:sz w:val="18"/>
                <w:szCs w:val="18"/>
                <w:lang w:val="nl-NL"/>
              </w:rPr>
            </w:pPr>
          </w:p>
        </w:tc>
        <w:tc>
          <w:tcPr>
            <w:tcW w:w="2394" w:type="dxa"/>
            <w:tcBorders>
              <w:top w:val="single" w:sz="8" w:space="0" w:color="auto"/>
              <w:bottom w:val="single" w:sz="4" w:space="0" w:color="auto"/>
            </w:tcBorders>
          </w:tcPr>
          <w:p w:rsidR="00B17F74" w:rsidRPr="00C97640" w:rsidRDefault="00B17F74" w:rsidP="003E1C92">
            <w:pPr>
              <w:rPr>
                <w:rFonts w:cs="Arial"/>
                <w:sz w:val="18"/>
                <w:szCs w:val="18"/>
                <w:lang w:val="nl-NL"/>
              </w:rPr>
            </w:pPr>
          </w:p>
        </w:tc>
        <w:tc>
          <w:tcPr>
            <w:tcW w:w="1116" w:type="dxa"/>
            <w:tcBorders>
              <w:top w:val="single" w:sz="8" w:space="0" w:color="auto"/>
              <w:bottom w:val="single" w:sz="4" w:space="0" w:color="auto"/>
            </w:tcBorders>
            <w:shd w:val="clear" w:color="auto" w:fill="auto"/>
          </w:tcPr>
          <w:p w:rsidR="00B17F74" w:rsidRPr="00C97640" w:rsidRDefault="00B17F74" w:rsidP="003E1C92">
            <w:pPr>
              <w:jc w:val="right"/>
              <w:rPr>
                <w:rFonts w:cs="Arial"/>
                <w:sz w:val="18"/>
                <w:szCs w:val="18"/>
                <w:lang w:val="nl-NL"/>
              </w:rPr>
            </w:pPr>
          </w:p>
        </w:tc>
      </w:tr>
      <w:tr w:rsidR="00B17F74" w:rsidRPr="00C97640" w:rsidTr="00E2147D">
        <w:trPr>
          <w:trHeight w:val="113"/>
        </w:trPr>
        <w:tc>
          <w:tcPr>
            <w:tcW w:w="1696" w:type="dxa"/>
            <w:vMerge/>
          </w:tcPr>
          <w:p w:rsidR="00B17F74" w:rsidRPr="00C97640" w:rsidRDefault="00B17F74" w:rsidP="003E1C92">
            <w:pPr>
              <w:rPr>
                <w:rFonts w:cs="Arial"/>
                <w:sz w:val="18"/>
                <w:szCs w:val="18"/>
                <w:lang w:val="nl-NL"/>
              </w:rPr>
            </w:pPr>
          </w:p>
        </w:tc>
        <w:tc>
          <w:tcPr>
            <w:tcW w:w="2264" w:type="dxa"/>
            <w:tcBorders>
              <w:top w:val="single" w:sz="4" w:space="0" w:color="auto"/>
              <w:bottom w:val="single" w:sz="4" w:space="0" w:color="auto"/>
            </w:tcBorders>
            <w:shd w:val="clear" w:color="auto" w:fill="auto"/>
          </w:tcPr>
          <w:p w:rsidR="00B17F74" w:rsidRPr="00C97640" w:rsidRDefault="00B17F74" w:rsidP="003E1C92">
            <w:pPr>
              <w:rPr>
                <w:rFonts w:cs="Arial"/>
                <w:sz w:val="18"/>
                <w:szCs w:val="18"/>
                <w:lang w:val="nl-NL"/>
              </w:rPr>
            </w:pPr>
          </w:p>
        </w:tc>
        <w:tc>
          <w:tcPr>
            <w:tcW w:w="2473" w:type="dxa"/>
            <w:tcBorders>
              <w:top w:val="single" w:sz="4" w:space="0" w:color="auto"/>
              <w:bottom w:val="single" w:sz="4" w:space="0" w:color="auto"/>
            </w:tcBorders>
          </w:tcPr>
          <w:p w:rsidR="00B17F74" w:rsidRPr="00C97640" w:rsidRDefault="00B17F74" w:rsidP="003E1C92">
            <w:pPr>
              <w:rPr>
                <w:rFonts w:cs="Arial"/>
                <w:sz w:val="18"/>
                <w:szCs w:val="18"/>
                <w:lang w:val="nl-NL"/>
              </w:rPr>
            </w:pPr>
          </w:p>
        </w:tc>
        <w:tc>
          <w:tcPr>
            <w:tcW w:w="2394" w:type="dxa"/>
            <w:tcBorders>
              <w:top w:val="single" w:sz="4" w:space="0" w:color="auto"/>
              <w:bottom w:val="single" w:sz="4" w:space="0" w:color="auto"/>
            </w:tcBorders>
          </w:tcPr>
          <w:p w:rsidR="00B17F74" w:rsidRPr="00C97640" w:rsidRDefault="00B17F74" w:rsidP="003E1C92">
            <w:pPr>
              <w:rPr>
                <w:rFonts w:cs="Arial"/>
                <w:sz w:val="18"/>
                <w:szCs w:val="18"/>
                <w:lang w:val="nl-NL"/>
              </w:rPr>
            </w:pPr>
          </w:p>
        </w:tc>
        <w:tc>
          <w:tcPr>
            <w:tcW w:w="1116" w:type="dxa"/>
            <w:tcBorders>
              <w:top w:val="single" w:sz="4" w:space="0" w:color="auto"/>
              <w:bottom w:val="single" w:sz="4" w:space="0" w:color="auto"/>
            </w:tcBorders>
            <w:shd w:val="clear" w:color="auto" w:fill="auto"/>
          </w:tcPr>
          <w:p w:rsidR="00B17F74" w:rsidRPr="00C97640" w:rsidRDefault="00B17F74" w:rsidP="003E1C92">
            <w:pPr>
              <w:jc w:val="right"/>
              <w:rPr>
                <w:rFonts w:cs="Arial"/>
                <w:sz w:val="18"/>
                <w:szCs w:val="18"/>
                <w:lang w:val="nl-NL"/>
              </w:rPr>
            </w:pPr>
          </w:p>
        </w:tc>
      </w:tr>
      <w:tr w:rsidR="00B17F74" w:rsidRPr="00C97640" w:rsidTr="00E2147D">
        <w:trPr>
          <w:trHeight w:val="113"/>
        </w:trPr>
        <w:tc>
          <w:tcPr>
            <w:tcW w:w="1696" w:type="dxa"/>
            <w:vMerge/>
          </w:tcPr>
          <w:p w:rsidR="00B17F74" w:rsidRPr="00C97640" w:rsidRDefault="00B17F74" w:rsidP="003E1C92">
            <w:pPr>
              <w:rPr>
                <w:rFonts w:cs="Arial"/>
                <w:sz w:val="18"/>
                <w:szCs w:val="18"/>
                <w:lang w:val="nl-NL"/>
              </w:rPr>
            </w:pPr>
          </w:p>
        </w:tc>
        <w:tc>
          <w:tcPr>
            <w:tcW w:w="2264" w:type="dxa"/>
            <w:tcBorders>
              <w:top w:val="single" w:sz="4" w:space="0" w:color="auto"/>
              <w:bottom w:val="single" w:sz="8" w:space="0" w:color="auto"/>
            </w:tcBorders>
            <w:shd w:val="clear" w:color="auto" w:fill="auto"/>
          </w:tcPr>
          <w:p w:rsidR="00B17F74" w:rsidRPr="00C97640" w:rsidRDefault="00B17F74" w:rsidP="003E1C92">
            <w:pPr>
              <w:rPr>
                <w:rFonts w:cs="Arial"/>
                <w:sz w:val="18"/>
                <w:szCs w:val="18"/>
                <w:lang w:val="nl-NL"/>
              </w:rPr>
            </w:pPr>
          </w:p>
        </w:tc>
        <w:tc>
          <w:tcPr>
            <w:tcW w:w="2473" w:type="dxa"/>
            <w:tcBorders>
              <w:top w:val="single" w:sz="4" w:space="0" w:color="auto"/>
              <w:bottom w:val="single" w:sz="8" w:space="0" w:color="auto"/>
            </w:tcBorders>
          </w:tcPr>
          <w:p w:rsidR="00B17F74" w:rsidRPr="00C97640" w:rsidRDefault="00B17F74" w:rsidP="003E1C92">
            <w:pPr>
              <w:rPr>
                <w:rFonts w:cs="Arial"/>
                <w:sz w:val="18"/>
                <w:szCs w:val="18"/>
                <w:lang w:val="nl-NL"/>
              </w:rPr>
            </w:pPr>
          </w:p>
        </w:tc>
        <w:tc>
          <w:tcPr>
            <w:tcW w:w="2394" w:type="dxa"/>
            <w:tcBorders>
              <w:top w:val="single" w:sz="4" w:space="0" w:color="auto"/>
              <w:bottom w:val="single" w:sz="8" w:space="0" w:color="auto"/>
            </w:tcBorders>
          </w:tcPr>
          <w:p w:rsidR="00B17F74" w:rsidRPr="00C97640" w:rsidRDefault="00B17F74" w:rsidP="003E1C92">
            <w:pPr>
              <w:rPr>
                <w:rFonts w:cs="Arial"/>
                <w:sz w:val="18"/>
                <w:szCs w:val="18"/>
                <w:lang w:val="nl-NL"/>
              </w:rPr>
            </w:pPr>
          </w:p>
        </w:tc>
        <w:tc>
          <w:tcPr>
            <w:tcW w:w="1116" w:type="dxa"/>
            <w:tcBorders>
              <w:top w:val="single" w:sz="4" w:space="0" w:color="auto"/>
              <w:bottom w:val="single" w:sz="8" w:space="0" w:color="auto"/>
            </w:tcBorders>
            <w:shd w:val="clear" w:color="auto" w:fill="auto"/>
          </w:tcPr>
          <w:p w:rsidR="00B17F74" w:rsidRPr="00C97640" w:rsidRDefault="00B17F74" w:rsidP="003E1C92">
            <w:pPr>
              <w:jc w:val="right"/>
              <w:rPr>
                <w:rFonts w:cs="Arial"/>
                <w:sz w:val="18"/>
                <w:szCs w:val="18"/>
                <w:lang w:val="nl-NL"/>
              </w:rPr>
            </w:pPr>
          </w:p>
        </w:tc>
      </w:tr>
      <w:tr w:rsidR="00B17F74" w:rsidRPr="00C97640" w:rsidTr="00E2147D">
        <w:trPr>
          <w:trHeight w:val="113"/>
        </w:trPr>
        <w:tc>
          <w:tcPr>
            <w:tcW w:w="1696" w:type="dxa"/>
            <w:tcBorders>
              <w:top w:val="single" w:sz="8" w:space="0" w:color="auto"/>
            </w:tcBorders>
            <w:shd w:val="clear" w:color="auto" w:fill="D9D9D9" w:themeFill="background1" w:themeFillShade="D9"/>
          </w:tcPr>
          <w:p w:rsidR="00B17F74" w:rsidRPr="00C97640" w:rsidRDefault="00B17F74" w:rsidP="003E1C92">
            <w:pPr>
              <w:jc w:val="center"/>
              <w:rPr>
                <w:rFonts w:cs="Arial"/>
                <w:sz w:val="18"/>
                <w:szCs w:val="18"/>
                <w:lang w:val="nl-NL"/>
              </w:rPr>
            </w:pPr>
            <w:r w:rsidRPr="00C97640">
              <w:rPr>
                <w:rFonts w:cs="Arial"/>
                <w:b/>
                <w:sz w:val="18"/>
                <w:szCs w:val="18"/>
                <w:lang w:val="nl-NL"/>
              </w:rPr>
              <w:t>Contact person</w:t>
            </w:r>
          </w:p>
        </w:tc>
        <w:tc>
          <w:tcPr>
            <w:tcW w:w="2264" w:type="dxa"/>
            <w:tcBorders>
              <w:top w:val="single" w:sz="8" w:space="0" w:color="auto"/>
            </w:tcBorders>
            <w:shd w:val="clear" w:color="auto" w:fill="auto"/>
          </w:tcPr>
          <w:p w:rsidR="00B17F74" w:rsidRPr="00C97640" w:rsidRDefault="00B17F74" w:rsidP="003E1C92">
            <w:pPr>
              <w:rPr>
                <w:rFonts w:cs="Arial"/>
                <w:sz w:val="18"/>
                <w:szCs w:val="18"/>
                <w:lang w:val="nl-NL"/>
              </w:rPr>
            </w:pPr>
          </w:p>
        </w:tc>
        <w:tc>
          <w:tcPr>
            <w:tcW w:w="2473" w:type="dxa"/>
            <w:tcBorders>
              <w:top w:val="single" w:sz="8" w:space="0" w:color="auto"/>
            </w:tcBorders>
          </w:tcPr>
          <w:p w:rsidR="00B17F74" w:rsidRPr="00C97640" w:rsidRDefault="00B17F74" w:rsidP="003E1C92">
            <w:pPr>
              <w:rPr>
                <w:rFonts w:cs="Arial"/>
                <w:sz w:val="18"/>
                <w:szCs w:val="18"/>
                <w:lang w:val="nl-NL"/>
              </w:rPr>
            </w:pPr>
          </w:p>
        </w:tc>
        <w:tc>
          <w:tcPr>
            <w:tcW w:w="2394" w:type="dxa"/>
            <w:tcBorders>
              <w:top w:val="single" w:sz="8" w:space="0" w:color="auto"/>
            </w:tcBorders>
          </w:tcPr>
          <w:p w:rsidR="00B17F74" w:rsidRPr="00C97640" w:rsidRDefault="00B17F74" w:rsidP="003E1C92">
            <w:pPr>
              <w:rPr>
                <w:rFonts w:cs="Arial"/>
                <w:sz w:val="18"/>
                <w:szCs w:val="18"/>
                <w:lang w:val="nl-NL"/>
              </w:rPr>
            </w:pPr>
          </w:p>
        </w:tc>
        <w:tc>
          <w:tcPr>
            <w:tcW w:w="1116" w:type="dxa"/>
            <w:tcBorders>
              <w:top w:val="single" w:sz="8" w:space="0" w:color="auto"/>
            </w:tcBorders>
            <w:shd w:val="clear" w:color="auto" w:fill="auto"/>
          </w:tcPr>
          <w:p w:rsidR="00B17F74" w:rsidRPr="00C97640" w:rsidRDefault="00B17F74" w:rsidP="003E1C92">
            <w:pPr>
              <w:jc w:val="right"/>
              <w:rPr>
                <w:rFonts w:cs="Arial"/>
                <w:sz w:val="18"/>
                <w:szCs w:val="18"/>
                <w:lang w:val="nl-NL"/>
              </w:rPr>
            </w:pPr>
          </w:p>
        </w:tc>
      </w:tr>
    </w:tbl>
    <w:p w:rsidR="00B17F74" w:rsidRDefault="00B17F74" w:rsidP="00B17F74">
      <w:pPr>
        <w:rPr>
          <w:rFonts w:cs="Arial"/>
          <w:sz w:val="20"/>
          <w:szCs w:val="20"/>
        </w:rPr>
      </w:pPr>
    </w:p>
    <w:tbl>
      <w:tblPr>
        <w:tblStyle w:val="Tabelraster"/>
        <w:tblW w:w="9943" w:type="dxa"/>
        <w:tblInd w:w="-1" w:type="dxa"/>
        <w:tblCellMar>
          <w:top w:w="28" w:type="dxa"/>
          <w:bottom w:w="28" w:type="dxa"/>
        </w:tblCellMar>
        <w:tblLook w:val="04A0" w:firstRow="1" w:lastRow="0" w:firstColumn="1" w:lastColumn="0" w:noHBand="0" w:noVBand="1"/>
      </w:tblPr>
      <w:tblGrid>
        <w:gridCol w:w="414"/>
        <w:gridCol w:w="415"/>
        <w:gridCol w:w="415"/>
        <w:gridCol w:w="415"/>
        <w:gridCol w:w="416"/>
        <w:gridCol w:w="425"/>
        <w:gridCol w:w="404"/>
        <w:gridCol w:w="414"/>
        <w:gridCol w:w="414"/>
        <w:gridCol w:w="414"/>
        <w:gridCol w:w="415"/>
        <w:gridCol w:w="413"/>
        <w:gridCol w:w="413"/>
        <w:gridCol w:w="415"/>
        <w:gridCol w:w="414"/>
        <w:gridCol w:w="414"/>
        <w:gridCol w:w="414"/>
        <w:gridCol w:w="415"/>
        <w:gridCol w:w="413"/>
        <w:gridCol w:w="414"/>
        <w:gridCol w:w="415"/>
        <w:gridCol w:w="414"/>
        <w:gridCol w:w="414"/>
        <w:gridCol w:w="414"/>
      </w:tblGrid>
      <w:tr w:rsidR="00B17F74" w:rsidTr="00E2147D">
        <w:tc>
          <w:tcPr>
            <w:tcW w:w="9943" w:type="dxa"/>
            <w:gridSpan w:val="2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B17F74" w:rsidRPr="00A37330" w:rsidRDefault="00B17F74" w:rsidP="003E1C92">
            <w:pPr>
              <w:jc w:val="center"/>
              <w:rPr>
                <w:rFonts w:cs="Arial"/>
                <w:b/>
                <w:color w:val="000000" w:themeColor="text1"/>
                <w:sz w:val="18"/>
                <w:szCs w:val="18"/>
              </w:rPr>
            </w:pPr>
            <w:r w:rsidRPr="00A37330">
              <w:rPr>
                <w:rFonts w:cs="Arial"/>
                <w:b/>
                <w:color w:val="000000" w:themeColor="text1"/>
                <w:sz w:val="18"/>
                <w:szCs w:val="18"/>
              </w:rPr>
              <w:t>When will the NOTE be available?</w:t>
            </w:r>
          </w:p>
        </w:tc>
      </w:tr>
      <w:tr w:rsidR="00B17F74" w:rsidTr="00E2147D">
        <w:tc>
          <w:tcPr>
            <w:tcW w:w="2500" w:type="dxa"/>
            <w:gridSpan w:val="6"/>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B17F74" w:rsidRPr="00A37330" w:rsidRDefault="00B17F74" w:rsidP="003E1C92">
            <w:pPr>
              <w:jc w:val="center"/>
              <w:rPr>
                <w:rFonts w:cs="Arial"/>
                <w:color w:val="000000" w:themeColor="text1"/>
                <w:sz w:val="18"/>
                <w:szCs w:val="18"/>
              </w:rPr>
            </w:pPr>
            <w:r w:rsidRPr="00A37330">
              <w:rPr>
                <w:rFonts w:cs="Arial"/>
                <w:color w:val="000000" w:themeColor="text1"/>
                <w:sz w:val="18"/>
                <w:szCs w:val="18"/>
              </w:rPr>
              <w:t>2018</w:t>
            </w:r>
          </w:p>
        </w:tc>
        <w:tc>
          <w:tcPr>
            <w:tcW w:w="4959"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3E1C92">
            <w:pPr>
              <w:jc w:val="center"/>
              <w:rPr>
                <w:rFonts w:cs="Arial"/>
                <w:color w:val="000000" w:themeColor="text1"/>
                <w:sz w:val="18"/>
                <w:szCs w:val="18"/>
              </w:rPr>
            </w:pPr>
            <w:r w:rsidRPr="00A37330">
              <w:rPr>
                <w:rFonts w:cs="Arial"/>
                <w:color w:val="000000" w:themeColor="text1"/>
                <w:sz w:val="18"/>
                <w:szCs w:val="18"/>
              </w:rPr>
              <w:t>2019</w:t>
            </w:r>
          </w:p>
        </w:tc>
        <w:tc>
          <w:tcPr>
            <w:tcW w:w="2484" w:type="dxa"/>
            <w:gridSpan w:val="6"/>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B17F74" w:rsidRPr="00A37330" w:rsidRDefault="00B17F74" w:rsidP="003E1C92">
            <w:pPr>
              <w:jc w:val="center"/>
              <w:rPr>
                <w:rFonts w:cs="Arial"/>
                <w:color w:val="000000" w:themeColor="text1"/>
                <w:sz w:val="18"/>
                <w:szCs w:val="18"/>
              </w:rPr>
            </w:pPr>
            <w:r w:rsidRPr="00A37330">
              <w:rPr>
                <w:rFonts w:cs="Arial"/>
                <w:color w:val="000000" w:themeColor="text1"/>
                <w:sz w:val="18"/>
                <w:szCs w:val="18"/>
              </w:rPr>
              <w:t>2020</w:t>
            </w:r>
          </w:p>
        </w:tc>
      </w:tr>
      <w:tr w:rsidR="00B17F74" w:rsidTr="00E2147D">
        <w:tc>
          <w:tcPr>
            <w:tcW w:w="414"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S</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O</w:t>
            </w:r>
          </w:p>
        </w:tc>
        <w:tc>
          <w:tcPr>
            <w:tcW w:w="41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N</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F</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A</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M</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S</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O</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N</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D</w:t>
            </w:r>
          </w:p>
        </w:tc>
        <w:tc>
          <w:tcPr>
            <w:tcW w:w="41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F</w:t>
            </w:r>
          </w:p>
        </w:tc>
        <w:tc>
          <w:tcPr>
            <w:tcW w:w="4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A</w:t>
            </w:r>
          </w:p>
        </w:tc>
        <w:tc>
          <w:tcPr>
            <w:tcW w:w="4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M</w:t>
            </w:r>
          </w:p>
        </w:tc>
        <w:tc>
          <w:tcPr>
            <w:tcW w:w="414"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B17F74" w:rsidRPr="00A37330" w:rsidRDefault="00B17F74" w:rsidP="00B17F74">
            <w:pPr>
              <w:jc w:val="center"/>
              <w:rPr>
                <w:rFonts w:cs="Arial"/>
                <w:color w:val="000000" w:themeColor="text1"/>
                <w:sz w:val="18"/>
                <w:szCs w:val="18"/>
              </w:rPr>
            </w:pPr>
            <w:r w:rsidRPr="00A37330">
              <w:rPr>
                <w:rFonts w:cs="Arial"/>
                <w:color w:val="000000" w:themeColor="text1"/>
                <w:sz w:val="18"/>
                <w:szCs w:val="18"/>
              </w:rPr>
              <w:t>J</w:t>
            </w:r>
          </w:p>
        </w:tc>
      </w:tr>
      <w:tr w:rsidR="00B17F74" w:rsidRPr="00B77BE6" w:rsidTr="00E2147D">
        <w:tc>
          <w:tcPr>
            <w:tcW w:w="414" w:type="dxa"/>
            <w:tcBorders>
              <w:top w:val="single" w:sz="2" w:space="0" w:color="auto"/>
              <w:left w:val="single" w:sz="1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6"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2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0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3"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r>
              <w:rPr>
                <w:rFonts w:cs="Arial"/>
                <w:color w:val="FF0000"/>
                <w:sz w:val="20"/>
                <w:szCs w:val="20"/>
              </w:rPr>
              <w:t>?</w:t>
            </w: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3"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5"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2" w:space="0" w:color="auto"/>
            </w:tcBorders>
          </w:tcPr>
          <w:p w:rsidR="00B17F74" w:rsidRPr="00B77BE6" w:rsidRDefault="00B17F74" w:rsidP="00B17F74">
            <w:pPr>
              <w:jc w:val="center"/>
              <w:rPr>
                <w:rFonts w:cs="Arial"/>
                <w:sz w:val="20"/>
                <w:szCs w:val="20"/>
              </w:rPr>
            </w:pPr>
          </w:p>
        </w:tc>
        <w:tc>
          <w:tcPr>
            <w:tcW w:w="414" w:type="dxa"/>
            <w:tcBorders>
              <w:top w:val="single" w:sz="2" w:space="0" w:color="auto"/>
              <w:left w:val="single" w:sz="2" w:space="0" w:color="auto"/>
              <w:bottom w:val="single" w:sz="12" w:space="0" w:color="auto"/>
              <w:right w:val="single" w:sz="12" w:space="0" w:color="auto"/>
            </w:tcBorders>
          </w:tcPr>
          <w:p w:rsidR="00B17F74" w:rsidRPr="00B77BE6" w:rsidRDefault="00B17F74" w:rsidP="00B17F74">
            <w:pPr>
              <w:jc w:val="center"/>
              <w:rPr>
                <w:rFonts w:cs="Arial"/>
                <w:sz w:val="20"/>
                <w:szCs w:val="20"/>
              </w:rPr>
            </w:pPr>
          </w:p>
        </w:tc>
      </w:tr>
    </w:tbl>
    <w:p w:rsidR="00E2147D" w:rsidRDefault="00E2147D"/>
    <w:tbl>
      <w:tblPr>
        <w:tblStyle w:val="Tabelraster"/>
        <w:tblW w:w="9962" w:type="dxa"/>
        <w:tblCellMar>
          <w:top w:w="113" w:type="dxa"/>
          <w:bottom w:w="113" w:type="dxa"/>
        </w:tblCellMar>
        <w:tblLook w:val="04A0" w:firstRow="1" w:lastRow="0" w:firstColumn="1" w:lastColumn="0" w:noHBand="0" w:noVBand="1"/>
      </w:tblPr>
      <w:tblGrid>
        <w:gridCol w:w="9962"/>
      </w:tblGrid>
      <w:tr w:rsidR="00B17F74" w:rsidTr="00E2147D">
        <w:tc>
          <w:tcPr>
            <w:tcW w:w="9962" w:type="dxa"/>
            <w:shd w:val="clear" w:color="auto" w:fill="D9D9D9" w:themeFill="background1" w:themeFillShade="D9"/>
          </w:tcPr>
          <w:p w:rsidR="00B17F74" w:rsidRDefault="00B17F74" w:rsidP="003E1C92">
            <w:pPr>
              <w:rPr>
                <w:rFonts w:cs="Arial"/>
                <w:sz w:val="32"/>
                <w:szCs w:val="32"/>
              </w:rPr>
            </w:pPr>
            <w:r>
              <w:rPr>
                <w:rFonts w:cs="Arial"/>
                <w:b/>
                <w:color w:val="000000" w:themeColor="text1"/>
                <w:sz w:val="18"/>
                <w:szCs w:val="18"/>
              </w:rPr>
              <w:t>References</w:t>
            </w:r>
          </w:p>
        </w:tc>
      </w:tr>
      <w:tr w:rsidR="00B17F74" w:rsidTr="00E2147D">
        <w:tc>
          <w:tcPr>
            <w:tcW w:w="9962" w:type="dxa"/>
          </w:tcPr>
          <w:p w:rsidR="00B17F74" w:rsidRPr="00144293" w:rsidRDefault="00B17F74" w:rsidP="003E1C92">
            <w:pPr>
              <w:rPr>
                <w:rFonts w:cs="Arial"/>
                <w:color w:val="000000" w:themeColor="text1"/>
                <w:sz w:val="18"/>
                <w:szCs w:val="18"/>
              </w:rPr>
            </w:pPr>
            <w:r>
              <w:rPr>
                <w:rFonts w:cs="Arial"/>
                <w:color w:val="000000" w:themeColor="text1"/>
                <w:sz w:val="18"/>
                <w:szCs w:val="18"/>
              </w:rPr>
              <w:t>( whi</w:t>
            </w:r>
            <w:r w:rsidRPr="00144293">
              <w:rPr>
                <w:rFonts w:cs="Arial"/>
                <w:color w:val="000000" w:themeColor="text1"/>
                <w:sz w:val="18"/>
                <w:szCs w:val="18"/>
              </w:rPr>
              <w:t>ch references will</w:t>
            </w:r>
            <w:r>
              <w:rPr>
                <w:rFonts w:cs="Arial"/>
                <w:color w:val="000000" w:themeColor="text1"/>
                <w:sz w:val="18"/>
                <w:szCs w:val="18"/>
              </w:rPr>
              <w:t>/did</w:t>
            </w:r>
            <w:r w:rsidRPr="00144293">
              <w:rPr>
                <w:rFonts w:cs="Arial"/>
                <w:color w:val="000000" w:themeColor="text1"/>
                <w:sz w:val="18"/>
                <w:szCs w:val="18"/>
              </w:rPr>
              <w:t xml:space="preserve"> you use to write th</w:t>
            </w:r>
            <w:r>
              <w:rPr>
                <w:rFonts w:cs="Arial"/>
                <w:color w:val="000000" w:themeColor="text1"/>
                <w:sz w:val="18"/>
                <w:szCs w:val="18"/>
              </w:rPr>
              <w:t>is</w:t>
            </w:r>
            <w:r w:rsidRPr="00144293">
              <w:rPr>
                <w:rFonts w:cs="Arial"/>
                <w:color w:val="000000" w:themeColor="text1"/>
                <w:sz w:val="18"/>
                <w:szCs w:val="18"/>
              </w:rPr>
              <w:t xml:space="preserve"> note? )</w:t>
            </w:r>
          </w:p>
          <w:p w:rsidR="00B17F74" w:rsidRPr="00B90227" w:rsidRDefault="00B17F74" w:rsidP="003E1C92">
            <w:pPr>
              <w:spacing w:before="100" w:beforeAutospacing="1" w:after="100" w:afterAutospacing="1" w:line="240" w:lineRule="atLeast"/>
              <w:ind w:left="454" w:hanging="425"/>
              <w:rPr>
                <w:rFonts w:ascii="Arial" w:eastAsia="Times New Roman" w:hAnsi="Arial" w:cs="Arial"/>
                <w:sz w:val="18"/>
                <w:szCs w:val="18"/>
              </w:rPr>
            </w:pPr>
            <w:r w:rsidRPr="00B90227">
              <w:rPr>
                <w:rFonts w:ascii="Arial" w:eastAsia="Times New Roman" w:hAnsi="Arial" w:cs="Arial"/>
                <w:sz w:val="18"/>
                <w:szCs w:val="18"/>
              </w:rPr>
              <w:t>[1]</w:t>
            </w:r>
            <w:r w:rsidRPr="00B90227">
              <w:rPr>
                <w:rFonts w:ascii="Arial" w:eastAsia="Times New Roman" w:hAnsi="Arial" w:cs="Arial"/>
                <w:sz w:val="18"/>
                <w:szCs w:val="18"/>
              </w:rPr>
              <w:tab/>
            </w:r>
          </w:p>
          <w:p w:rsidR="00B17F74" w:rsidRPr="00B90227" w:rsidRDefault="00B17F74" w:rsidP="003E1C92">
            <w:pPr>
              <w:ind w:left="454" w:hanging="425"/>
              <w:rPr>
                <w:rFonts w:ascii="Arial" w:eastAsia="Times New Roman" w:hAnsi="Arial" w:cs="Arial"/>
                <w:sz w:val="18"/>
                <w:szCs w:val="18"/>
              </w:rPr>
            </w:pPr>
            <w:r w:rsidRPr="00B90227">
              <w:rPr>
                <w:rFonts w:ascii="Arial" w:eastAsia="Times New Roman" w:hAnsi="Arial" w:cs="Arial"/>
                <w:sz w:val="18"/>
                <w:szCs w:val="18"/>
              </w:rPr>
              <w:t>[2] </w:t>
            </w:r>
            <w:r w:rsidRPr="00B90227">
              <w:rPr>
                <w:rFonts w:ascii="Arial" w:eastAsia="Times New Roman" w:hAnsi="Arial" w:cs="Arial"/>
                <w:sz w:val="18"/>
                <w:szCs w:val="18"/>
              </w:rPr>
              <w:tab/>
            </w:r>
          </w:p>
          <w:p w:rsidR="00B17F74" w:rsidRPr="00B90227" w:rsidRDefault="00B17F74" w:rsidP="003E1C92">
            <w:pPr>
              <w:ind w:left="454" w:hanging="425"/>
              <w:rPr>
                <w:rFonts w:ascii="Arial" w:eastAsia="Times New Roman" w:hAnsi="Arial" w:cs="Arial"/>
                <w:sz w:val="18"/>
                <w:szCs w:val="18"/>
              </w:rPr>
            </w:pPr>
          </w:p>
          <w:p w:rsidR="00B17F74" w:rsidRPr="00B90227" w:rsidRDefault="00B17F74" w:rsidP="003E1C92">
            <w:pPr>
              <w:ind w:left="454" w:hanging="425"/>
              <w:rPr>
                <w:rFonts w:ascii="Arial" w:eastAsia="Times New Roman" w:hAnsi="Arial" w:cs="Arial"/>
                <w:sz w:val="18"/>
                <w:szCs w:val="18"/>
              </w:rPr>
            </w:pPr>
            <w:r w:rsidRPr="00B90227">
              <w:rPr>
                <w:rFonts w:ascii="Arial" w:eastAsia="Times New Roman" w:hAnsi="Arial" w:cs="Arial"/>
                <w:sz w:val="18"/>
                <w:szCs w:val="18"/>
              </w:rPr>
              <w:t>xxx</w:t>
            </w:r>
          </w:p>
          <w:p w:rsidR="00B17F74" w:rsidRDefault="00B17F74" w:rsidP="003E1C92">
            <w:pPr>
              <w:rPr>
                <w:rFonts w:ascii="Arial" w:eastAsia="Times New Roman" w:hAnsi="Arial" w:cs="Arial"/>
                <w:sz w:val="18"/>
                <w:szCs w:val="18"/>
              </w:rPr>
            </w:pPr>
          </w:p>
          <w:p w:rsidR="00B17F74" w:rsidRPr="00144293" w:rsidRDefault="00B17F74" w:rsidP="003E1C92">
            <w:pPr>
              <w:rPr>
                <w:rFonts w:cs="Arial"/>
                <w:color w:val="000000" w:themeColor="text1"/>
                <w:sz w:val="18"/>
                <w:szCs w:val="18"/>
              </w:rPr>
            </w:pPr>
          </w:p>
        </w:tc>
      </w:tr>
    </w:tbl>
    <w:p w:rsidR="00B17F74" w:rsidRDefault="00B17F74" w:rsidP="00B17F74">
      <w:pPr>
        <w:rPr>
          <w:rFonts w:cs="Arial"/>
          <w:sz w:val="32"/>
          <w:szCs w:val="32"/>
        </w:rPr>
      </w:pPr>
    </w:p>
    <w:tbl>
      <w:tblPr>
        <w:tblStyle w:val="Tabelraster"/>
        <w:tblW w:w="9962" w:type="dxa"/>
        <w:tblCellMar>
          <w:top w:w="113" w:type="dxa"/>
          <w:bottom w:w="113" w:type="dxa"/>
        </w:tblCellMar>
        <w:tblLook w:val="04A0" w:firstRow="1" w:lastRow="0" w:firstColumn="1" w:lastColumn="0" w:noHBand="0" w:noVBand="1"/>
      </w:tblPr>
      <w:tblGrid>
        <w:gridCol w:w="9962"/>
      </w:tblGrid>
      <w:tr w:rsidR="00B17F74" w:rsidTr="00B17F74">
        <w:tc>
          <w:tcPr>
            <w:tcW w:w="9962" w:type="dxa"/>
            <w:shd w:val="clear" w:color="auto" w:fill="D9D9D9" w:themeFill="background1" w:themeFillShade="D9"/>
          </w:tcPr>
          <w:p w:rsidR="00B17F74" w:rsidRDefault="00B17F74" w:rsidP="003E1C92">
            <w:pPr>
              <w:rPr>
                <w:rFonts w:cs="Arial"/>
                <w:sz w:val="32"/>
                <w:szCs w:val="32"/>
              </w:rPr>
            </w:pPr>
            <w:r>
              <w:rPr>
                <w:rFonts w:cs="Arial"/>
                <w:b/>
                <w:color w:val="000000" w:themeColor="text1"/>
                <w:sz w:val="18"/>
                <w:szCs w:val="18"/>
              </w:rPr>
              <w:t>Table of content</w:t>
            </w:r>
          </w:p>
        </w:tc>
      </w:tr>
      <w:tr w:rsidR="00B17F74" w:rsidTr="00B17F74">
        <w:tc>
          <w:tcPr>
            <w:tcW w:w="9962" w:type="dxa"/>
          </w:tcPr>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Default="00B17F74" w:rsidP="003E1C92">
            <w:pPr>
              <w:rPr>
                <w:rFonts w:cs="Arial"/>
                <w:color w:val="000000" w:themeColor="text1"/>
                <w:sz w:val="18"/>
                <w:szCs w:val="18"/>
              </w:rPr>
            </w:pPr>
          </w:p>
          <w:p w:rsidR="00B17F74" w:rsidRPr="00144293" w:rsidRDefault="00B17F74" w:rsidP="003E1C92">
            <w:pPr>
              <w:rPr>
                <w:rFonts w:cs="Arial"/>
                <w:color w:val="000000" w:themeColor="text1"/>
                <w:sz w:val="18"/>
                <w:szCs w:val="18"/>
              </w:rPr>
            </w:pPr>
          </w:p>
        </w:tc>
      </w:tr>
    </w:tbl>
    <w:p w:rsidR="00B17F74" w:rsidRDefault="00B17F74" w:rsidP="00B17F74">
      <w:pPr>
        <w:rPr>
          <w:rFonts w:cs="Arial"/>
          <w:sz w:val="32"/>
          <w:szCs w:val="32"/>
        </w:rPr>
      </w:pPr>
    </w:p>
    <w:p w:rsidR="00406F51" w:rsidRDefault="00406F51" w:rsidP="00C75394">
      <w:pPr>
        <w:rPr>
          <w:rFonts w:cs="Arial"/>
          <w:sz w:val="32"/>
          <w:szCs w:val="32"/>
        </w:rPr>
      </w:pPr>
    </w:p>
    <w:sectPr w:rsidR="00406F51" w:rsidSect="00E3759A">
      <w:footerReference w:type="default" r:id="rId4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88" w:rsidRDefault="00257388" w:rsidP="00732BE6">
      <w:pPr>
        <w:spacing w:after="0" w:line="240" w:lineRule="auto"/>
      </w:pPr>
      <w:r>
        <w:separator/>
      </w:r>
    </w:p>
  </w:endnote>
  <w:endnote w:type="continuationSeparator" w:id="0">
    <w:p w:rsidR="00257388" w:rsidRDefault="00257388" w:rsidP="0073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79523"/>
      <w:docPartObj>
        <w:docPartGallery w:val="Page Numbers (Bottom of Page)"/>
        <w:docPartUnique/>
      </w:docPartObj>
    </w:sdtPr>
    <w:sdtEndPr/>
    <w:sdtContent>
      <w:p w:rsidR="006F52DE" w:rsidRDefault="006F52DE">
        <w:pPr>
          <w:pStyle w:val="Voettekst"/>
          <w:jc w:val="right"/>
        </w:pPr>
        <w:r>
          <w:fldChar w:fldCharType="begin"/>
        </w:r>
        <w:r>
          <w:instrText>PAGE   \* MERGEFORMAT</w:instrText>
        </w:r>
        <w:r>
          <w:fldChar w:fldCharType="separate"/>
        </w:r>
        <w:r w:rsidR="00257388" w:rsidRPr="00257388">
          <w:rPr>
            <w:noProof/>
            <w:lang w:val="nl-NL"/>
          </w:rPr>
          <w:t>1</w:t>
        </w:r>
        <w:r>
          <w:fldChar w:fldCharType="end"/>
        </w:r>
      </w:p>
    </w:sdtContent>
  </w:sdt>
  <w:p w:rsidR="006F52DE" w:rsidRDefault="006F52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88" w:rsidRDefault="00257388" w:rsidP="00732BE6">
      <w:pPr>
        <w:spacing w:after="0" w:line="240" w:lineRule="auto"/>
      </w:pPr>
      <w:r>
        <w:separator/>
      </w:r>
    </w:p>
  </w:footnote>
  <w:footnote w:type="continuationSeparator" w:id="0">
    <w:p w:rsidR="00257388" w:rsidRDefault="00257388" w:rsidP="0073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B1C"/>
    <w:multiLevelType w:val="hybridMultilevel"/>
    <w:tmpl w:val="BED8191C"/>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 w15:restartNumberingAfterBreak="0">
    <w:nsid w:val="08BE0DE1"/>
    <w:multiLevelType w:val="hybridMultilevel"/>
    <w:tmpl w:val="137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3D96"/>
    <w:multiLevelType w:val="hybridMultilevel"/>
    <w:tmpl w:val="BBC04588"/>
    <w:lvl w:ilvl="0" w:tplc="0407000F">
      <w:start w:val="1"/>
      <w:numFmt w:val="decimal"/>
      <w:lvlText w:val="%1."/>
      <w:lvlJc w:val="left"/>
      <w:pPr>
        <w:ind w:left="720" w:hanging="360"/>
      </w:pPr>
      <w:rPr>
        <w:rFonts w:hint="default"/>
      </w:rPr>
    </w:lvl>
    <w:lvl w:ilvl="1" w:tplc="0A303A94">
      <w:start w:val="8"/>
      <w:numFmt w:val="bullet"/>
      <w:lvlText w:val="-"/>
      <w:lvlJc w:val="left"/>
      <w:pPr>
        <w:ind w:left="1440" w:hanging="360"/>
      </w:pPr>
      <w:rPr>
        <w:rFonts w:ascii="Calibri" w:eastAsiaTheme="minorEastAsia" w:hAnsi="Calibri"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3D7339"/>
    <w:multiLevelType w:val="hybridMultilevel"/>
    <w:tmpl w:val="22D4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68DA"/>
    <w:multiLevelType w:val="hybridMultilevel"/>
    <w:tmpl w:val="84066A5E"/>
    <w:lvl w:ilvl="0" w:tplc="0407000F">
      <w:start w:val="1"/>
      <w:numFmt w:val="decimal"/>
      <w:lvlText w:val="%1."/>
      <w:lvlJc w:val="left"/>
      <w:pPr>
        <w:ind w:left="720" w:hanging="360"/>
      </w:pPr>
      <w:rPr>
        <w:rFonts w:hint="default"/>
      </w:rPr>
    </w:lvl>
    <w:lvl w:ilvl="1" w:tplc="0A303A94">
      <w:start w:val="8"/>
      <w:numFmt w:val="bullet"/>
      <w:lvlText w:val="-"/>
      <w:lvlJc w:val="left"/>
      <w:pPr>
        <w:ind w:left="1440" w:hanging="360"/>
      </w:pPr>
      <w:rPr>
        <w:rFonts w:ascii="Calibri" w:eastAsiaTheme="minorEastAsia" w:hAnsi="Calibri"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D115C"/>
    <w:multiLevelType w:val="hybridMultilevel"/>
    <w:tmpl w:val="411EA91C"/>
    <w:lvl w:ilvl="0" w:tplc="912E3D48">
      <w:start w:val="8"/>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C77869"/>
    <w:multiLevelType w:val="hybridMultilevel"/>
    <w:tmpl w:val="7E8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402A"/>
    <w:multiLevelType w:val="hybridMultilevel"/>
    <w:tmpl w:val="AE3E252C"/>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8" w15:restartNumberingAfterBreak="0">
    <w:nsid w:val="21340EED"/>
    <w:multiLevelType w:val="hybridMultilevel"/>
    <w:tmpl w:val="916C6272"/>
    <w:lvl w:ilvl="0" w:tplc="130050C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6F659F"/>
    <w:multiLevelType w:val="hybridMultilevel"/>
    <w:tmpl w:val="3B3CD8DC"/>
    <w:lvl w:ilvl="0" w:tplc="D40EC7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721575"/>
    <w:multiLevelType w:val="hybridMultilevel"/>
    <w:tmpl w:val="11C059C8"/>
    <w:lvl w:ilvl="0" w:tplc="129ADFC4">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AB0195"/>
    <w:multiLevelType w:val="hybridMultilevel"/>
    <w:tmpl w:val="6B80904A"/>
    <w:lvl w:ilvl="0" w:tplc="AE5C914C">
      <w:start w:val="1"/>
      <w:numFmt w:val="bullet"/>
      <w:lvlText w:val=""/>
      <w:lvlJc w:val="left"/>
      <w:pPr>
        <w:ind w:left="720" w:hanging="360"/>
      </w:pPr>
      <w:rPr>
        <w:rFonts w:ascii="Symbol" w:hAnsi="Symbol" w:hint="default"/>
      </w:rPr>
    </w:lvl>
    <w:lvl w:ilvl="1" w:tplc="A82C452E">
      <w:start w:val="1"/>
      <w:numFmt w:val="bullet"/>
      <w:lvlText w:val="o"/>
      <w:lvlJc w:val="left"/>
      <w:pPr>
        <w:ind w:left="1440" w:hanging="360"/>
      </w:pPr>
      <w:rPr>
        <w:rFonts w:ascii="Courier New" w:hAnsi="Courier New" w:cs="Times New Roman" w:hint="default"/>
      </w:rPr>
    </w:lvl>
    <w:lvl w:ilvl="2" w:tplc="7E0E870E">
      <w:start w:val="1"/>
      <w:numFmt w:val="bullet"/>
      <w:lvlText w:val=""/>
      <w:lvlJc w:val="left"/>
      <w:pPr>
        <w:ind w:left="2160" w:hanging="360"/>
      </w:pPr>
      <w:rPr>
        <w:rFonts w:ascii="Wingdings" w:hAnsi="Wingdings" w:hint="default"/>
      </w:rPr>
    </w:lvl>
    <w:lvl w:ilvl="3" w:tplc="A6CA46C0">
      <w:start w:val="1"/>
      <w:numFmt w:val="bullet"/>
      <w:lvlText w:val=""/>
      <w:lvlJc w:val="left"/>
      <w:pPr>
        <w:ind w:left="2880" w:hanging="360"/>
      </w:pPr>
      <w:rPr>
        <w:rFonts w:ascii="Symbol" w:hAnsi="Symbol" w:hint="default"/>
      </w:rPr>
    </w:lvl>
    <w:lvl w:ilvl="4" w:tplc="9C8C159E">
      <w:start w:val="1"/>
      <w:numFmt w:val="bullet"/>
      <w:lvlText w:val="o"/>
      <w:lvlJc w:val="left"/>
      <w:pPr>
        <w:ind w:left="3600" w:hanging="360"/>
      </w:pPr>
      <w:rPr>
        <w:rFonts w:ascii="Courier New" w:hAnsi="Courier New" w:cs="Times New Roman" w:hint="default"/>
      </w:rPr>
    </w:lvl>
    <w:lvl w:ilvl="5" w:tplc="9FB67582">
      <w:start w:val="1"/>
      <w:numFmt w:val="bullet"/>
      <w:lvlText w:val=""/>
      <w:lvlJc w:val="left"/>
      <w:pPr>
        <w:ind w:left="4320" w:hanging="360"/>
      </w:pPr>
      <w:rPr>
        <w:rFonts w:ascii="Wingdings" w:hAnsi="Wingdings" w:hint="default"/>
      </w:rPr>
    </w:lvl>
    <w:lvl w:ilvl="6" w:tplc="58AC4F66">
      <w:start w:val="1"/>
      <w:numFmt w:val="bullet"/>
      <w:lvlText w:val=""/>
      <w:lvlJc w:val="left"/>
      <w:pPr>
        <w:ind w:left="5040" w:hanging="360"/>
      </w:pPr>
      <w:rPr>
        <w:rFonts w:ascii="Symbol" w:hAnsi="Symbol" w:hint="default"/>
      </w:rPr>
    </w:lvl>
    <w:lvl w:ilvl="7" w:tplc="760AF2F2">
      <w:start w:val="1"/>
      <w:numFmt w:val="bullet"/>
      <w:lvlText w:val="o"/>
      <w:lvlJc w:val="left"/>
      <w:pPr>
        <w:ind w:left="5760" w:hanging="360"/>
      </w:pPr>
      <w:rPr>
        <w:rFonts w:ascii="Courier New" w:hAnsi="Courier New" w:cs="Times New Roman" w:hint="default"/>
      </w:rPr>
    </w:lvl>
    <w:lvl w:ilvl="8" w:tplc="DABE3670">
      <w:start w:val="1"/>
      <w:numFmt w:val="bullet"/>
      <w:lvlText w:val=""/>
      <w:lvlJc w:val="left"/>
      <w:pPr>
        <w:ind w:left="6480" w:hanging="360"/>
      </w:pPr>
      <w:rPr>
        <w:rFonts w:ascii="Wingdings" w:hAnsi="Wingdings" w:hint="default"/>
      </w:rPr>
    </w:lvl>
  </w:abstractNum>
  <w:abstractNum w:abstractNumId="12" w15:restartNumberingAfterBreak="0">
    <w:nsid w:val="3F7243BE"/>
    <w:multiLevelType w:val="hybridMultilevel"/>
    <w:tmpl w:val="28EC32D4"/>
    <w:lvl w:ilvl="0" w:tplc="0A303A94">
      <w:start w:val="8"/>
      <w:numFmt w:val="bullet"/>
      <w:lvlText w:val="-"/>
      <w:lvlJc w:val="left"/>
      <w:pPr>
        <w:ind w:left="1167" w:hanging="360"/>
      </w:pPr>
      <w:rPr>
        <w:rFonts w:ascii="Calibri" w:eastAsiaTheme="minorEastAsia" w:hAnsi="Calibri" w:cs="Aria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3" w15:restartNumberingAfterBreak="0">
    <w:nsid w:val="419537E8"/>
    <w:multiLevelType w:val="hybridMultilevel"/>
    <w:tmpl w:val="20CC81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556FC5"/>
    <w:multiLevelType w:val="hybridMultilevel"/>
    <w:tmpl w:val="56820982"/>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5" w15:restartNumberingAfterBreak="0">
    <w:nsid w:val="4AEC7A2E"/>
    <w:multiLevelType w:val="hybridMultilevel"/>
    <w:tmpl w:val="CA6E667A"/>
    <w:lvl w:ilvl="0" w:tplc="79DC9398">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D8E15CC"/>
    <w:multiLevelType w:val="hybridMultilevel"/>
    <w:tmpl w:val="20CC81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4B2C80"/>
    <w:multiLevelType w:val="hybridMultilevel"/>
    <w:tmpl w:val="F0129F5E"/>
    <w:lvl w:ilvl="0" w:tplc="0A303A94">
      <w:start w:val="8"/>
      <w:numFmt w:val="bullet"/>
      <w:lvlText w:val="-"/>
      <w:lvlJc w:val="left"/>
      <w:pPr>
        <w:ind w:left="1167" w:hanging="360"/>
      </w:pPr>
      <w:rPr>
        <w:rFonts w:ascii="Calibri" w:eastAsiaTheme="minorEastAsia" w:hAnsi="Calibri" w:cs="Aria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8" w15:restartNumberingAfterBreak="0">
    <w:nsid w:val="4F94343A"/>
    <w:multiLevelType w:val="hybridMultilevel"/>
    <w:tmpl w:val="86B435A8"/>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9" w15:restartNumberingAfterBreak="0">
    <w:nsid w:val="580B6974"/>
    <w:multiLevelType w:val="hybridMultilevel"/>
    <w:tmpl w:val="F56E45C0"/>
    <w:lvl w:ilvl="0" w:tplc="628CF9B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BB62BDC"/>
    <w:multiLevelType w:val="hybridMultilevel"/>
    <w:tmpl w:val="94D2C528"/>
    <w:lvl w:ilvl="0" w:tplc="0407000F">
      <w:start w:val="1"/>
      <w:numFmt w:val="decimal"/>
      <w:lvlText w:val="%1."/>
      <w:lvlJc w:val="left"/>
      <w:pPr>
        <w:ind w:left="720" w:hanging="360"/>
      </w:pPr>
      <w:rPr>
        <w:rFonts w:hint="default"/>
      </w:rPr>
    </w:lvl>
    <w:lvl w:ilvl="1" w:tplc="0A303A94">
      <w:start w:val="8"/>
      <w:numFmt w:val="bullet"/>
      <w:lvlText w:val="-"/>
      <w:lvlJc w:val="left"/>
      <w:pPr>
        <w:ind w:left="1440" w:hanging="360"/>
      </w:pPr>
      <w:rPr>
        <w:rFonts w:ascii="Calibri" w:eastAsiaTheme="minorEastAsia" w:hAnsi="Calibri"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531AEB"/>
    <w:multiLevelType w:val="hybridMultilevel"/>
    <w:tmpl w:val="2B223AD6"/>
    <w:lvl w:ilvl="0" w:tplc="B8169BE4">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60AC7B16"/>
    <w:multiLevelType w:val="hybridMultilevel"/>
    <w:tmpl w:val="20CC81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512E2B"/>
    <w:multiLevelType w:val="hybridMultilevel"/>
    <w:tmpl w:val="B11044A4"/>
    <w:lvl w:ilvl="0" w:tplc="D102F4F2">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A27CA4"/>
    <w:multiLevelType w:val="hybridMultilevel"/>
    <w:tmpl w:val="099CE6DA"/>
    <w:lvl w:ilvl="0" w:tplc="0A303A94">
      <w:start w:val="8"/>
      <w:numFmt w:val="bullet"/>
      <w:lvlText w:val="-"/>
      <w:lvlJc w:val="left"/>
      <w:pPr>
        <w:ind w:left="1167" w:hanging="360"/>
      </w:pPr>
      <w:rPr>
        <w:rFonts w:ascii="Calibri" w:eastAsiaTheme="minorEastAsia" w:hAnsi="Calibri" w:cs="Aria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5" w15:restartNumberingAfterBreak="0">
    <w:nsid w:val="674806BD"/>
    <w:multiLevelType w:val="hybridMultilevel"/>
    <w:tmpl w:val="506817D0"/>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6" w15:restartNumberingAfterBreak="0">
    <w:nsid w:val="6C060376"/>
    <w:multiLevelType w:val="hybridMultilevel"/>
    <w:tmpl w:val="20CC81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F53EF3"/>
    <w:multiLevelType w:val="hybridMultilevel"/>
    <w:tmpl w:val="64DE2A78"/>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8" w15:restartNumberingAfterBreak="0">
    <w:nsid w:val="6D510143"/>
    <w:multiLevelType w:val="hybridMultilevel"/>
    <w:tmpl w:val="1AEAE0D8"/>
    <w:lvl w:ilvl="0" w:tplc="0A303A94">
      <w:start w:val="8"/>
      <w:numFmt w:val="bullet"/>
      <w:lvlText w:val="-"/>
      <w:lvlJc w:val="left"/>
      <w:pPr>
        <w:ind w:left="1309" w:hanging="360"/>
      </w:pPr>
      <w:rPr>
        <w:rFonts w:ascii="Calibri" w:eastAsiaTheme="minorEastAsia" w:hAnsi="Calibri" w:cs="Aria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9" w15:restartNumberingAfterBreak="0">
    <w:nsid w:val="70E54059"/>
    <w:multiLevelType w:val="hybridMultilevel"/>
    <w:tmpl w:val="7A98AE52"/>
    <w:lvl w:ilvl="0" w:tplc="711A6FE0">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2D736F"/>
    <w:multiLevelType w:val="hybridMultilevel"/>
    <w:tmpl w:val="88B027E2"/>
    <w:lvl w:ilvl="0" w:tplc="0A303A94">
      <w:start w:val="8"/>
      <w:numFmt w:val="bullet"/>
      <w:lvlText w:val="-"/>
      <w:lvlJc w:val="left"/>
      <w:pPr>
        <w:ind w:left="1167" w:hanging="360"/>
      </w:pPr>
      <w:rPr>
        <w:rFonts w:ascii="Calibri" w:eastAsiaTheme="minorEastAsia" w:hAnsi="Calibri" w:cs="Aria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31" w15:restartNumberingAfterBreak="0">
    <w:nsid w:val="72D40F77"/>
    <w:multiLevelType w:val="hybridMultilevel"/>
    <w:tmpl w:val="AB6CF45E"/>
    <w:lvl w:ilvl="0" w:tplc="0A303A94">
      <w:start w:val="8"/>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D455D"/>
    <w:multiLevelType w:val="hybridMultilevel"/>
    <w:tmpl w:val="7E86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23"/>
  </w:num>
  <w:num w:numId="4">
    <w:abstractNumId w:val="8"/>
  </w:num>
  <w:num w:numId="5">
    <w:abstractNumId w:val="9"/>
  </w:num>
  <w:num w:numId="6">
    <w:abstractNumId w:val="19"/>
  </w:num>
  <w:num w:numId="7">
    <w:abstractNumId w:val="5"/>
  </w:num>
  <w:num w:numId="8">
    <w:abstractNumId w:val="13"/>
  </w:num>
  <w:num w:numId="9">
    <w:abstractNumId w:val="31"/>
  </w:num>
  <w:num w:numId="10">
    <w:abstractNumId w:val="16"/>
  </w:num>
  <w:num w:numId="11">
    <w:abstractNumId w:val="24"/>
  </w:num>
  <w:num w:numId="12">
    <w:abstractNumId w:val="30"/>
  </w:num>
  <w:num w:numId="13">
    <w:abstractNumId w:val="12"/>
  </w:num>
  <w:num w:numId="14">
    <w:abstractNumId w:val="26"/>
  </w:num>
  <w:num w:numId="15">
    <w:abstractNumId w:val="22"/>
  </w:num>
  <w:num w:numId="16">
    <w:abstractNumId w:val="27"/>
  </w:num>
  <w:num w:numId="17">
    <w:abstractNumId w:val="14"/>
  </w:num>
  <w:num w:numId="18">
    <w:abstractNumId w:val="25"/>
  </w:num>
  <w:num w:numId="19">
    <w:abstractNumId w:val="0"/>
  </w:num>
  <w:num w:numId="20">
    <w:abstractNumId w:val="7"/>
  </w:num>
  <w:num w:numId="21">
    <w:abstractNumId w:val="18"/>
  </w:num>
  <w:num w:numId="22">
    <w:abstractNumId w:val="28"/>
  </w:num>
  <w:num w:numId="23">
    <w:abstractNumId w:val="17"/>
  </w:num>
  <w:num w:numId="24">
    <w:abstractNumId w:val="2"/>
  </w:num>
  <w:num w:numId="25">
    <w:abstractNumId w:val="20"/>
  </w:num>
  <w:num w:numId="26">
    <w:abstractNumId w:val="4"/>
  </w:num>
  <w:num w:numId="27">
    <w:abstractNumId w:val="32"/>
  </w:num>
  <w:num w:numId="28">
    <w:abstractNumId w:val="3"/>
  </w:num>
  <w:num w:numId="29">
    <w:abstractNumId w:val="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11"/>
  </w:num>
  <w:num w:numId="35">
    <w:abstractNumId w:val="21"/>
  </w:num>
  <w:num w:numId="36">
    <w:abstractNumId w:val="15"/>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D7"/>
    <w:rsid w:val="00013FE5"/>
    <w:rsid w:val="00014F1E"/>
    <w:rsid w:val="00041864"/>
    <w:rsid w:val="0008037D"/>
    <w:rsid w:val="00080575"/>
    <w:rsid w:val="000A50CE"/>
    <w:rsid w:val="000B0CAD"/>
    <w:rsid w:val="000D16A6"/>
    <w:rsid w:val="000D481E"/>
    <w:rsid w:val="000E5A81"/>
    <w:rsid w:val="000F5823"/>
    <w:rsid w:val="00120416"/>
    <w:rsid w:val="00124D21"/>
    <w:rsid w:val="00144293"/>
    <w:rsid w:val="00152C39"/>
    <w:rsid w:val="0016265F"/>
    <w:rsid w:val="001628EB"/>
    <w:rsid w:val="00171CDD"/>
    <w:rsid w:val="00186390"/>
    <w:rsid w:val="00191812"/>
    <w:rsid w:val="001A17AB"/>
    <w:rsid w:val="001A399B"/>
    <w:rsid w:val="001B285F"/>
    <w:rsid w:val="001F3A10"/>
    <w:rsid w:val="0022006F"/>
    <w:rsid w:val="0022764A"/>
    <w:rsid w:val="00240B1A"/>
    <w:rsid w:val="00257388"/>
    <w:rsid w:val="00292ECA"/>
    <w:rsid w:val="002B7AF1"/>
    <w:rsid w:val="002C1F45"/>
    <w:rsid w:val="002C63EB"/>
    <w:rsid w:val="002D1A6D"/>
    <w:rsid w:val="002F04A2"/>
    <w:rsid w:val="002F2A78"/>
    <w:rsid w:val="00314C46"/>
    <w:rsid w:val="00331504"/>
    <w:rsid w:val="00335E2F"/>
    <w:rsid w:val="0035128E"/>
    <w:rsid w:val="00370BCE"/>
    <w:rsid w:val="003A6BBA"/>
    <w:rsid w:val="003B64DE"/>
    <w:rsid w:val="003D03B8"/>
    <w:rsid w:val="003E1C92"/>
    <w:rsid w:val="003F24CA"/>
    <w:rsid w:val="00406F51"/>
    <w:rsid w:val="004172F3"/>
    <w:rsid w:val="00432A49"/>
    <w:rsid w:val="004428B8"/>
    <w:rsid w:val="004471F4"/>
    <w:rsid w:val="00471731"/>
    <w:rsid w:val="004731C7"/>
    <w:rsid w:val="00475758"/>
    <w:rsid w:val="004900F5"/>
    <w:rsid w:val="004B7AB6"/>
    <w:rsid w:val="004E3A17"/>
    <w:rsid w:val="004F332D"/>
    <w:rsid w:val="004F7EAA"/>
    <w:rsid w:val="00511D83"/>
    <w:rsid w:val="00543C6F"/>
    <w:rsid w:val="005474C3"/>
    <w:rsid w:val="00570CD9"/>
    <w:rsid w:val="00573BDD"/>
    <w:rsid w:val="005A414F"/>
    <w:rsid w:val="005F2C84"/>
    <w:rsid w:val="0061372A"/>
    <w:rsid w:val="006468AA"/>
    <w:rsid w:val="00653381"/>
    <w:rsid w:val="00692073"/>
    <w:rsid w:val="006A01F4"/>
    <w:rsid w:val="006C7F58"/>
    <w:rsid w:val="006E6CDC"/>
    <w:rsid w:val="006F52DE"/>
    <w:rsid w:val="007274D7"/>
    <w:rsid w:val="00732BE6"/>
    <w:rsid w:val="007363E4"/>
    <w:rsid w:val="007418CA"/>
    <w:rsid w:val="00755C54"/>
    <w:rsid w:val="00755E9D"/>
    <w:rsid w:val="007702D0"/>
    <w:rsid w:val="00771143"/>
    <w:rsid w:val="00777CEA"/>
    <w:rsid w:val="007B3B23"/>
    <w:rsid w:val="007C25E2"/>
    <w:rsid w:val="007C4659"/>
    <w:rsid w:val="007D01F8"/>
    <w:rsid w:val="007E0CB1"/>
    <w:rsid w:val="007E45BC"/>
    <w:rsid w:val="007F225A"/>
    <w:rsid w:val="00821227"/>
    <w:rsid w:val="00822A5B"/>
    <w:rsid w:val="00830BB8"/>
    <w:rsid w:val="00837DF1"/>
    <w:rsid w:val="008449E3"/>
    <w:rsid w:val="00847BD7"/>
    <w:rsid w:val="00852103"/>
    <w:rsid w:val="00853B06"/>
    <w:rsid w:val="008557E0"/>
    <w:rsid w:val="008C47F9"/>
    <w:rsid w:val="008C6818"/>
    <w:rsid w:val="008E4CE3"/>
    <w:rsid w:val="00904A52"/>
    <w:rsid w:val="00911C4D"/>
    <w:rsid w:val="009172D6"/>
    <w:rsid w:val="009342AA"/>
    <w:rsid w:val="00952B90"/>
    <w:rsid w:val="009A0BC1"/>
    <w:rsid w:val="00A01336"/>
    <w:rsid w:val="00A1707B"/>
    <w:rsid w:val="00A23573"/>
    <w:rsid w:val="00A27F52"/>
    <w:rsid w:val="00A33EA8"/>
    <w:rsid w:val="00A37330"/>
    <w:rsid w:val="00A42F2A"/>
    <w:rsid w:val="00A91BEA"/>
    <w:rsid w:val="00AB552C"/>
    <w:rsid w:val="00AC6A44"/>
    <w:rsid w:val="00AC6EA4"/>
    <w:rsid w:val="00AC7346"/>
    <w:rsid w:val="00AD44DC"/>
    <w:rsid w:val="00AE7253"/>
    <w:rsid w:val="00AF7E5E"/>
    <w:rsid w:val="00B01E0C"/>
    <w:rsid w:val="00B17F74"/>
    <w:rsid w:val="00B77BE6"/>
    <w:rsid w:val="00B90227"/>
    <w:rsid w:val="00B94C8D"/>
    <w:rsid w:val="00BA7875"/>
    <w:rsid w:val="00BC7760"/>
    <w:rsid w:val="00BD58C8"/>
    <w:rsid w:val="00BE72BB"/>
    <w:rsid w:val="00C1121D"/>
    <w:rsid w:val="00C32EE5"/>
    <w:rsid w:val="00C51D38"/>
    <w:rsid w:val="00C75394"/>
    <w:rsid w:val="00C769C6"/>
    <w:rsid w:val="00C910FD"/>
    <w:rsid w:val="00C92903"/>
    <w:rsid w:val="00C97640"/>
    <w:rsid w:val="00CE090B"/>
    <w:rsid w:val="00D054DC"/>
    <w:rsid w:val="00D06DD6"/>
    <w:rsid w:val="00D1383A"/>
    <w:rsid w:val="00D14D33"/>
    <w:rsid w:val="00D44B0F"/>
    <w:rsid w:val="00D54581"/>
    <w:rsid w:val="00D738E0"/>
    <w:rsid w:val="00D80A6F"/>
    <w:rsid w:val="00D8623E"/>
    <w:rsid w:val="00DA60B2"/>
    <w:rsid w:val="00DD3E89"/>
    <w:rsid w:val="00E10C8F"/>
    <w:rsid w:val="00E1618E"/>
    <w:rsid w:val="00E2147D"/>
    <w:rsid w:val="00E27D4B"/>
    <w:rsid w:val="00E3759A"/>
    <w:rsid w:val="00E47432"/>
    <w:rsid w:val="00E50387"/>
    <w:rsid w:val="00E52C97"/>
    <w:rsid w:val="00E70A1E"/>
    <w:rsid w:val="00E71467"/>
    <w:rsid w:val="00EA228B"/>
    <w:rsid w:val="00EC04B5"/>
    <w:rsid w:val="00EC738E"/>
    <w:rsid w:val="00EC77E8"/>
    <w:rsid w:val="00ED545C"/>
    <w:rsid w:val="00EE4F2B"/>
    <w:rsid w:val="00EF1140"/>
    <w:rsid w:val="00F0264F"/>
    <w:rsid w:val="00F036C8"/>
    <w:rsid w:val="00F13B31"/>
    <w:rsid w:val="00F245D6"/>
    <w:rsid w:val="00F45C58"/>
    <w:rsid w:val="00F53FF5"/>
    <w:rsid w:val="00F72FF1"/>
    <w:rsid w:val="00F85BD9"/>
    <w:rsid w:val="00F87957"/>
    <w:rsid w:val="00FF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73AF"/>
  <w15:chartTrackingRefBased/>
  <w15:docId w15:val="{355C7D20-0687-45FA-A23A-54D1427C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C4D"/>
  </w:style>
  <w:style w:type="paragraph" w:styleId="Kop1">
    <w:name w:val="heading 1"/>
    <w:basedOn w:val="Standaard"/>
    <w:next w:val="Standaard"/>
    <w:link w:val="Kop1Char"/>
    <w:uiPriority w:val="9"/>
    <w:qFormat/>
    <w:rsid w:val="00911C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911C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911C4D"/>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911C4D"/>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unhideWhenUsed/>
    <w:qFormat/>
    <w:rsid w:val="00911C4D"/>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unhideWhenUsed/>
    <w:qFormat/>
    <w:rsid w:val="00911C4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unhideWhenUsed/>
    <w:qFormat/>
    <w:rsid w:val="00911C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11C4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Kop9">
    <w:name w:val="heading 9"/>
    <w:basedOn w:val="Standaard"/>
    <w:next w:val="Standaard"/>
    <w:link w:val="Kop9Char"/>
    <w:uiPriority w:val="9"/>
    <w:semiHidden/>
    <w:unhideWhenUsed/>
    <w:qFormat/>
    <w:rsid w:val="00911C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2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32BE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32BE6"/>
  </w:style>
  <w:style w:type="paragraph" w:styleId="Voettekst">
    <w:name w:val="footer"/>
    <w:basedOn w:val="Standaard"/>
    <w:link w:val="VoettekstChar"/>
    <w:uiPriority w:val="99"/>
    <w:unhideWhenUsed/>
    <w:rsid w:val="00732BE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32BE6"/>
  </w:style>
  <w:style w:type="paragraph" w:styleId="Ballontekst">
    <w:name w:val="Balloon Text"/>
    <w:basedOn w:val="Standaard"/>
    <w:link w:val="BallontekstChar"/>
    <w:uiPriority w:val="99"/>
    <w:semiHidden/>
    <w:unhideWhenUsed/>
    <w:rsid w:val="008E4C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CE3"/>
    <w:rPr>
      <w:rFonts w:ascii="Segoe UI" w:hAnsi="Segoe UI" w:cs="Segoe UI"/>
      <w:sz w:val="18"/>
      <w:szCs w:val="18"/>
    </w:rPr>
  </w:style>
  <w:style w:type="character" w:styleId="Verwijzingopmerking">
    <w:name w:val="annotation reference"/>
    <w:basedOn w:val="Standaardalinea-lettertype"/>
    <w:uiPriority w:val="99"/>
    <w:semiHidden/>
    <w:unhideWhenUsed/>
    <w:rsid w:val="004E3A17"/>
    <w:rPr>
      <w:sz w:val="16"/>
      <w:szCs w:val="16"/>
    </w:rPr>
  </w:style>
  <w:style w:type="paragraph" w:styleId="Tekstopmerking">
    <w:name w:val="annotation text"/>
    <w:basedOn w:val="Standaard"/>
    <w:link w:val="TekstopmerkingChar"/>
    <w:uiPriority w:val="99"/>
    <w:semiHidden/>
    <w:unhideWhenUsed/>
    <w:rsid w:val="004E3A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3A17"/>
    <w:rPr>
      <w:sz w:val="20"/>
      <w:szCs w:val="20"/>
    </w:rPr>
  </w:style>
  <w:style w:type="paragraph" w:styleId="Onderwerpvanopmerking">
    <w:name w:val="annotation subject"/>
    <w:basedOn w:val="Tekstopmerking"/>
    <w:next w:val="Tekstopmerking"/>
    <w:link w:val="OnderwerpvanopmerkingChar"/>
    <w:uiPriority w:val="99"/>
    <w:semiHidden/>
    <w:unhideWhenUsed/>
    <w:rsid w:val="004E3A17"/>
    <w:rPr>
      <w:b/>
      <w:bCs/>
    </w:rPr>
  </w:style>
  <w:style w:type="character" w:customStyle="1" w:styleId="OnderwerpvanopmerkingChar">
    <w:name w:val="Onderwerp van opmerking Char"/>
    <w:basedOn w:val="TekstopmerkingChar"/>
    <w:link w:val="Onderwerpvanopmerking"/>
    <w:uiPriority w:val="99"/>
    <w:semiHidden/>
    <w:rsid w:val="004E3A17"/>
    <w:rPr>
      <w:b/>
      <w:bCs/>
      <w:sz w:val="20"/>
      <w:szCs w:val="20"/>
    </w:rPr>
  </w:style>
  <w:style w:type="paragraph" w:styleId="Lijstalinea">
    <w:name w:val="List Paragraph"/>
    <w:basedOn w:val="Standaard"/>
    <w:uiPriority w:val="34"/>
    <w:qFormat/>
    <w:rsid w:val="00D14D33"/>
    <w:pPr>
      <w:ind w:left="720"/>
      <w:contextualSpacing/>
    </w:pPr>
  </w:style>
  <w:style w:type="character" w:customStyle="1" w:styleId="Kop1Char">
    <w:name w:val="Kop 1 Char"/>
    <w:basedOn w:val="Standaardalinea-lettertype"/>
    <w:link w:val="Kop1"/>
    <w:uiPriority w:val="9"/>
    <w:rsid w:val="00911C4D"/>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911C4D"/>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911C4D"/>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rsid w:val="00911C4D"/>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rsid w:val="00911C4D"/>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rsid w:val="00911C4D"/>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rsid w:val="00911C4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11C4D"/>
    <w:rPr>
      <w:rFonts w:asciiTheme="majorHAnsi" w:eastAsiaTheme="majorEastAsia" w:hAnsiTheme="majorHAnsi" w:cstheme="majorBidi"/>
      <w:color w:val="5B9BD5" w:themeColor="accent1"/>
      <w:sz w:val="20"/>
      <w:szCs w:val="20"/>
    </w:rPr>
  </w:style>
  <w:style w:type="character" w:customStyle="1" w:styleId="Kop9Char">
    <w:name w:val="Kop 9 Char"/>
    <w:basedOn w:val="Standaardalinea-lettertype"/>
    <w:link w:val="Kop9"/>
    <w:uiPriority w:val="9"/>
    <w:semiHidden/>
    <w:rsid w:val="00911C4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911C4D"/>
    <w:pPr>
      <w:spacing w:line="240" w:lineRule="auto"/>
    </w:pPr>
    <w:rPr>
      <w:b/>
      <w:bCs/>
      <w:color w:val="5B9BD5" w:themeColor="accent1"/>
      <w:sz w:val="18"/>
      <w:szCs w:val="18"/>
    </w:rPr>
  </w:style>
  <w:style w:type="paragraph" w:styleId="Titel">
    <w:name w:val="Title"/>
    <w:basedOn w:val="Standaard"/>
    <w:next w:val="Standaard"/>
    <w:link w:val="TitelChar"/>
    <w:uiPriority w:val="10"/>
    <w:qFormat/>
    <w:rsid w:val="00911C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911C4D"/>
    <w:rPr>
      <w:rFonts w:asciiTheme="majorHAnsi" w:eastAsiaTheme="majorEastAsia" w:hAnsiTheme="majorHAnsi" w:cstheme="majorBidi"/>
      <w:color w:val="323E4F" w:themeColor="text2" w:themeShade="BF"/>
      <w:spacing w:val="5"/>
      <w:sz w:val="52"/>
      <w:szCs w:val="52"/>
    </w:rPr>
  </w:style>
  <w:style w:type="paragraph" w:styleId="Ondertitel">
    <w:name w:val="Subtitle"/>
    <w:basedOn w:val="Standaard"/>
    <w:next w:val="Standaard"/>
    <w:link w:val="OndertitelChar"/>
    <w:uiPriority w:val="11"/>
    <w:qFormat/>
    <w:rsid w:val="00911C4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911C4D"/>
    <w:rPr>
      <w:rFonts w:asciiTheme="majorHAnsi" w:eastAsiaTheme="majorEastAsia" w:hAnsiTheme="majorHAnsi" w:cstheme="majorBidi"/>
      <w:i/>
      <w:iCs/>
      <w:color w:val="5B9BD5" w:themeColor="accent1"/>
      <w:spacing w:val="15"/>
      <w:sz w:val="24"/>
      <w:szCs w:val="24"/>
    </w:rPr>
  </w:style>
  <w:style w:type="character" w:styleId="Zwaar">
    <w:name w:val="Strong"/>
    <w:basedOn w:val="Standaardalinea-lettertype"/>
    <w:uiPriority w:val="22"/>
    <w:qFormat/>
    <w:rsid w:val="00911C4D"/>
    <w:rPr>
      <w:b/>
      <w:bCs/>
    </w:rPr>
  </w:style>
  <w:style w:type="character" w:styleId="Nadruk">
    <w:name w:val="Emphasis"/>
    <w:basedOn w:val="Standaardalinea-lettertype"/>
    <w:uiPriority w:val="20"/>
    <w:qFormat/>
    <w:rsid w:val="00911C4D"/>
    <w:rPr>
      <w:i/>
      <w:iCs/>
    </w:rPr>
  </w:style>
  <w:style w:type="paragraph" w:styleId="Geenafstand">
    <w:name w:val="No Spacing"/>
    <w:uiPriority w:val="1"/>
    <w:qFormat/>
    <w:rsid w:val="00911C4D"/>
    <w:pPr>
      <w:spacing w:after="0" w:line="240" w:lineRule="auto"/>
    </w:pPr>
  </w:style>
  <w:style w:type="paragraph" w:styleId="Citaat">
    <w:name w:val="Quote"/>
    <w:basedOn w:val="Standaard"/>
    <w:next w:val="Standaard"/>
    <w:link w:val="CitaatChar"/>
    <w:uiPriority w:val="29"/>
    <w:qFormat/>
    <w:rsid w:val="00911C4D"/>
    <w:rPr>
      <w:i/>
      <w:iCs/>
      <w:color w:val="000000" w:themeColor="text1"/>
    </w:rPr>
  </w:style>
  <w:style w:type="character" w:customStyle="1" w:styleId="CitaatChar">
    <w:name w:val="Citaat Char"/>
    <w:basedOn w:val="Standaardalinea-lettertype"/>
    <w:link w:val="Citaat"/>
    <w:uiPriority w:val="29"/>
    <w:rsid w:val="00911C4D"/>
    <w:rPr>
      <w:i/>
      <w:iCs/>
      <w:color w:val="000000" w:themeColor="text1"/>
    </w:rPr>
  </w:style>
  <w:style w:type="paragraph" w:styleId="Duidelijkcitaat">
    <w:name w:val="Intense Quote"/>
    <w:basedOn w:val="Standaard"/>
    <w:next w:val="Standaard"/>
    <w:link w:val="DuidelijkcitaatChar"/>
    <w:uiPriority w:val="30"/>
    <w:qFormat/>
    <w:rsid w:val="00911C4D"/>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911C4D"/>
    <w:rPr>
      <w:b/>
      <w:bCs/>
      <w:i/>
      <w:iCs/>
      <w:color w:val="5B9BD5" w:themeColor="accent1"/>
    </w:rPr>
  </w:style>
  <w:style w:type="character" w:styleId="Subtielebenadrukking">
    <w:name w:val="Subtle Emphasis"/>
    <w:basedOn w:val="Standaardalinea-lettertype"/>
    <w:uiPriority w:val="19"/>
    <w:qFormat/>
    <w:rsid w:val="00911C4D"/>
    <w:rPr>
      <w:i/>
      <w:iCs/>
      <w:color w:val="808080" w:themeColor="text1" w:themeTint="7F"/>
    </w:rPr>
  </w:style>
  <w:style w:type="character" w:styleId="Intensievebenadrukking">
    <w:name w:val="Intense Emphasis"/>
    <w:basedOn w:val="Standaardalinea-lettertype"/>
    <w:uiPriority w:val="21"/>
    <w:qFormat/>
    <w:rsid w:val="00911C4D"/>
    <w:rPr>
      <w:b/>
      <w:bCs/>
      <w:i/>
      <w:iCs/>
      <w:color w:val="5B9BD5" w:themeColor="accent1"/>
    </w:rPr>
  </w:style>
  <w:style w:type="character" w:styleId="Subtieleverwijzing">
    <w:name w:val="Subtle Reference"/>
    <w:basedOn w:val="Standaardalinea-lettertype"/>
    <w:uiPriority w:val="31"/>
    <w:qFormat/>
    <w:rsid w:val="00911C4D"/>
    <w:rPr>
      <w:smallCaps/>
      <w:color w:val="ED7D31" w:themeColor="accent2"/>
      <w:u w:val="single"/>
    </w:rPr>
  </w:style>
  <w:style w:type="character" w:styleId="Intensieveverwijzing">
    <w:name w:val="Intense Reference"/>
    <w:basedOn w:val="Standaardalinea-lettertype"/>
    <w:uiPriority w:val="32"/>
    <w:qFormat/>
    <w:rsid w:val="00911C4D"/>
    <w:rPr>
      <w:b/>
      <w:bCs/>
      <w:smallCaps/>
      <w:color w:val="ED7D31" w:themeColor="accent2"/>
      <w:spacing w:val="5"/>
      <w:u w:val="single"/>
    </w:rPr>
  </w:style>
  <w:style w:type="character" w:styleId="Titelvanboek">
    <w:name w:val="Book Title"/>
    <w:basedOn w:val="Standaardalinea-lettertype"/>
    <w:uiPriority w:val="33"/>
    <w:qFormat/>
    <w:rsid w:val="00911C4D"/>
    <w:rPr>
      <w:b/>
      <w:bCs/>
      <w:smallCaps/>
      <w:spacing w:val="5"/>
    </w:rPr>
  </w:style>
  <w:style w:type="paragraph" w:styleId="Kopvaninhoudsopgave">
    <w:name w:val="TOC Heading"/>
    <w:basedOn w:val="Kop1"/>
    <w:next w:val="Standaard"/>
    <w:uiPriority w:val="39"/>
    <w:semiHidden/>
    <w:unhideWhenUsed/>
    <w:qFormat/>
    <w:rsid w:val="00911C4D"/>
    <w:pPr>
      <w:outlineLvl w:val="9"/>
    </w:pPr>
  </w:style>
  <w:style w:type="character" w:customStyle="1" w:styleId="ng-binding">
    <w:name w:val="ng-binding"/>
    <w:basedOn w:val="Standaardalinea-lettertype"/>
    <w:rsid w:val="00144293"/>
  </w:style>
  <w:style w:type="paragraph" w:styleId="Normaalweb">
    <w:name w:val="Normal (Web)"/>
    <w:basedOn w:val="Standaard"/>
    <w:uiPriority w:val="99"/>
    <w:semiHidden/>
    <w:unhideWhenUsed/>
    <w:rsid w:val="0014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ard"/>
    <w:rsid w:val="00490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900F5"/>
  </w:style>
  <w:style w:type="character" w:customStyle="1" w:styleId="eop">
    <w:name w:val="eop"/>
    <w:basedOn w:val="Standaardalinea-lettertype"/>
    <w:rsid w:val="004900F5"/>
  </w:style>
  <w:style w:type="character" w:customStyle="1" w:styleId="spellingerror">
    <w:name w:val="spellingerror"/>
    <w:basedOn w:val="Standaardalinea-lettertype"/>
    <w:rsid w:val="004900F5"/>
  </w:style>
  <w:style w:type="character" w:customStyle="1" w:styleId="contextualspellingandgrammarerror">
    <w:name w:val="contextualspellingandgrammarerror"/>
    <w:basedOn w:val="Standaardalinea-lettertype"/>
    <w:rsid w:val="004900F5"/>
  </w:style>
  <w:style w:type="table" w:customStyle="1" w:styleId="Tabelraster1">
    <w:name w:val="Tabelraster1"/>
    <w:basedOn w:val="Standaardtabel"/>
    <w:next w:val="Tabelraster"/>
    <w:uiPriority w:val="39"/>
    <w:rsid w:val="00C9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formationtoauthors">
    <w:name w:val="Body information to authors"/>
    <w:basedOn w:val="Standaard"/>
    <w:qFormat/>
    <w:rsid w:val="00013FE5"/>
    <w:pPr>
      <w:widowControl w:val="0"/>
      <w:overflowPunct w:val="0"/>
      <w:spacing w:before="60" w:after="0" w:line="252" w:lineRule="auto"/>
      <w:jc w:val="both"/>
    </w:pPr>
    <w:rPr>
      <w:rFonts w:ascii="Calibri" w:eastAsia="Times New Roman" w:hAnsi="Calibri" w:cs="Times New Roman"/>
      <w:color w:val="E36C0A"/>
      <w:sz w:val="18"/>
      <w:szCs w:val="18"/>
    </w:rPr>
  </w:style>
  <w:style w:type="character" w:styleId="Hyperlink">
    <w:name w:val="Hyperlink"/>
    <w:basedOn w:val="Standaardalinea-lettertype"/>
    <w:uiPriority w:val="99"/>
    <w:unhideWhenUsed/>
    <w:rsid w:val="001F3A10"/>
    <w:rPr>
      <w:color w:val="0563C1"/>
      <w:u w:val="single"/>
    </w:rPr>
  </w:style>
  <w:style w:type="paragraph" w:styleId="Inhopg1">
    <w:name w:val="toc 1"/>
    <w:basedOn w:val="Standaard"/>
    <w:next w:val="Standaard"/>
    <w:autoRedefine/>
    <w:uiPriority w:val="39"/>
    <w:semiHidden/>
    <w:unhideWhenUsed/>
    <w:rsid w:val="00AF7E5E"/>
    <w:pPr>
      <w:spacing w:after="100"/>
    </w:pPr>
  </w:style>
  <w:style w:type="paragraph" w:styleId="Inhopg2">
    <w:name w:val="toc 2"/>
    <w:basedOn w:val="Standaard"/>
    <w:next w:val="Standaard"/>
    <w:autoRedefine/>
    <w:uiPriority w:val="39"/>
    <w:semiHidden/>
    <w:unhideWhenUsed/>
    <w:rsid w:val="00AF7E5E"/>
    <w:pPr>
      <w:spacing w:after="100"/>
      <w:ind w:left="220"/>
    </w:pPr>
  </w:style>
  <w:style w:type="paragraph" w:styleId="Inhopg3">
    <w:name w:val="toc 3"/>
    <w:basedOn w:val="Standaard"/>
    <w:next w:val="Standaard"/>
    <w:autoRedefine/>
    <w:uiPriority w:val="39"/>
    <w:semiHidden/>
    <w:unhideWhenUsed/>
    <w:rsid w:val="00AF7E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344">
      <w:bodyDiv w:val="1"/>
      <w:marLeft w:val="0"/>
      <w:marRight w:val="0"/>
      <w:marTop w:val="0"/>
      <w:marBottom w:val="0"/>
      <w:divBdr>
        <w:top w:val="none" w:sz="0" w:space="0" w:color="auto"/>
        <w:left w:val="none" w:sz="0" w:space="0" w:color="auto"/>
        <w:bottom w:val="none" w:sz="0" w:space="0" w:color="auto"/>
        <w:right w:val="none" w:sz="0" w:space="0" w:color="auto"/>
      </w:divBdr>
    </w:div>
    <w:div w:id="62997632">
      <w:bodyDiv w:val="1"/>
      <w:marLeft w:val="0"/>
      <w:marRight w:val="0"/>
      <w:marTop w:val="0"/>
      <w:marBottom w:val="0"/>
      <w:divBdr>
        <w:top w:val="none" w:sz="0" w:space="0" w:color="auto"/>
        <w:left w:val="none" w:sz="0" w:space="0" w:color="auto"/>
        <w:bottom w:val="none" w:sz="0" w:space="0" w:color="auto"/>
        <w:right w:val="none" w:sz="0" w:space="0" w:color="auto"/>
      </w:divBdr>
    </w:div>
    <w:div w:id="196166164">
      <w:bodyDiv w:val="1"/>
      <w:marLeft w:val="0"/>
      <w:marRight w:val="0"/>
      <w:marTop w:val="0"/>
      <w:marBottom w:val="0"/>
      <w:divBdr>
        <w:top w:val="none" w:sz="0" w:space="0" w:color="auto"/>
        <w:left w:val="none" w:sz="0" w:space="0" w:color="auto"/>
        <w:bottom w:val="none" w:sz="0" w:space="0" w:color="auto"/>
        <w:right w:val="none" w:sz="0" w:space="0" w:color="auto"/>
      </w:divBdr>
    </w:div>
    <w:div w:id="298220802">
      <w:bodyDiv w:val="1"/>
      <w:marLeft w:val="0"/>
      <w:marRight w:val="0"/>
      <w:marTop w:val="0"/>
      <w:marBottom w:val="0"/>
      <w:divBdr>
        <w:top w:val="none" w:sz="0" w:space="0" w:color="auto"/>
        <w:left w:val="none" w:sz="0" w:space="0" w:color="auto"/>
        <w:bottom w:val="none" w:sz="0" w:space="0" w:color="auto"/>
        <w:right w:val="none" w:sz="0" w:space="0" w:color="auto"/>
      </w:divBdr>
    </w:div>
    <w:div w:id="358434904">
      <w:bodyDiv w:val="1"/>
      <w:marLeft w:val="0"/>
      <w:marRight w:val="0"/>
      <w:marTop w:val="0"/>
      <w:marBottom w:val="0"/>
      <w:divBdr>
        <w:top w:val="none" w:sz="0" w:space="0" w:color="auto"/>
        <w:left w:val="none" w:sz="0" w:space="0" w:color="auto"/>
        <w:bottom w:val="none" w:sz="0" w:space="0" w:color="auto"/>
        <w:right w:val="none" w:sz="0" w:space="0" w:color="auto"/>
      </w:divBdr>
    </w:div>
    <w:div w:id="846478841">
      <w:bodyDiv w:val="1"/>
      <w:marLeft w:val="0"/>
      <w:marRight w:val="0"/>
      <w:marTop w:val="0"/>
      <w:marBottom w:val="0"/>
      <w:divBdr>
        <w:top w:val="none" w:sz="0" w:space="0" w:color="auto"/>
        <w:left w:val="none" w:sz="0" w:space="0" w:color="auto"/>
        <w:bottom w:val="none" w:sz="0" w:space="0" w:color="auto"/>
        <w:right w:val="none" w:sz="0" w:space="0" w:color="auto"/>
      </w:divBdr>
      <w:divsChild>
        <w:div w:id="1680423851">
          <w:marLeft w:val="0"/>
          <w:marRight w:val="0"/>
          <w:marTop w:val="0"/>
          <w:marBottom w:val="0"/>
          <w:divBdr>
            <w:top w:val="none" w:sz="0" w:space="0" w:color="auto"/>
            <w:left w:val="none" w:sz="0" w:space="0" w:color="auto"/>
            <w:bottom w:val="none" w:sz="0" w:space="0" w:color="auto"/>
            <w:right w:val="none" w:sz="0" w:space="0" w:color="auto"/>
          </w:divBdr>
          <w:divsChild>
            <w:div w:id="1287353104">
              <w:marLeft w:val="0"/>
              <w:marRight w:val="0"/>
              <w:marTop w:val="0"/>
              <w:marBottom w:val="0"/>
              <w:divBdr>
                <w:top w:val="none" w:sz="0" w:space="0" w:color="auto"/>
                <w:left w:val="none" w:sz="0" w:space="0" w:color="auto"/>
                <w:bottom w:val="none" w:sz="0" w:space="0" w:color="auto"/>
                <w:right w:val="none" w:sz="0" w:space="0" w:color="auto"/>
              </w:divBdr>
              <w:divsChild>
                <w:div w:id="285936186">
                  <w:marLeft w:val="0"/>
                  <w:marRight w:val="0"/>
                  <w:marTop w:val="100"/>
                  <w:marBottom w:val="100"/>
                  <w:divBdr>
                    <w:top w:val="none" w:sz="0" w:space="0" w:color="auto"/>
                    <w:left w:val="none" w:sz="0" w:space="0" w:color="auto"/>
                    <w:bottom w:val="none" w:sz="0" w:space="0" w:color="auto"/>
                    <w:right w:val="none" w:sz="0" w:space="0" w:color="auto"/>
                  </w:divBdr>
                  <w:divsChild>
                    <w:div w:id="1790662329">
                      <w:marLeft w:val="0"/>
                      <w:marRight w:val="0"/>
                      <w:marTop w:val="0"/>
                      <w:marBottom w:val="0"/>
                      <w:divBdr>
                        <w:top w:val="none" w:sz="0" w:space="0" w:color="auto"/>
                        <w:left w:val="none" w:sz="0" w:space="0" w:color="auto"/>
                        <w:bottom w:val="none" w:sz="0" w:space="0" w:color="auto"/>
                        <w:right w:val="none" w:sz="0" w:space="0" w:color="auto"/>
                      </w:divBdr>
                      <w:divsChild>
                        <w:div w:id="1869486858">
                          <w:marLeft w:val="0"/>
                          <w:marRight w:val="0"/>
                          <w:marTop w:val="0"/>
                          <w:marBottom w:val="0"/>
                          <w:divBdr>
                            <w:top w:val="none" w:sz="0" w:space="0" w:color="auto"/>
                            <w:left w:val="none" w:sz="0" w:space="0" w:color="auto"/>
                            <w:bottom w:val="none" w:sz="0" w:space="0" w:color="auto"/>
                            <w:right w:val="none" w:sz="0" w:space="0" w:color="auto"/>
                          </w:divBdr>
                          <w:divsChild>
                            <w:div w:id="447167108">
                              <w:marLeft w:val="0"/>
                              <w:marRight w:val="0"/>
                              <w:marTop w:val="0"/>
                              <w:marBottom w:val="0"/>
                              <w:divBdr>
                                <w:top w:val="none" w:sz="0" w:space="0" w:color="auto"/>
                                <w:left w:val="none" w:sz="0" w:space="0" w:color="auto"/>
                                <w:bottom w:val="none" w:sz="0" w:space="0" w:color="auto"/>
                                <w:right w:val="none" w:sz="0" w:space="0" w:color="auto"/>
                              </w:divBdr>
                              <w:divsChild>
                                <w:div w:id="1053787">
                                  <w:marLeft w:val="75"/>
                                  <w:marRight w:val="75"/>
                                  <w:marTop w:val="75"/>
                                  <w:marBottom w:val="75"/>
                                  <w:divBdr>
                                    <w:top w:val="none" w:sz="0" w:space="0" w:color="auto"/>
                                    <w:left w:val="none" w:sz="0" w:space="0" w:color="auto"/>
                                    <w:bottom w:val="none" w:sz="0" w:space="0" w:color="auto"/>
                                    <w:right w:val="none" w:sz="0" w:space="0" w:color="auto"/>
                                  </w:divBdr>
                                  <w:divsChild>
                                    <w:div w:id="204215441">
                                      <w:marLeft w:val="0"/>
                                      <w:marRight w:val="0"/>
                                      <w:marTop w:val="0"/>
                                      <w:marBottom w:val="0"/>
                                      <w:divBdr>
                                        <w:top w:val="none" w:sz="0" w:space="0" w:color="auto"/>
                                        <w:left w:val="none" w:sz="0" w:space="0" w:color="auto"/>
                                        <w:bottom w:val="none" w:sz="0" w:space="0" w:color="auto"/>
                                        <w:right w:val="none" w:sz="0" w:space="0" w:color="auto"/>
                                      </w:divBdr>
                                      <w:divsChild>
                                        <w:div w:id="1821143872">
                                          <w:marLeft w:val="0"/>
                                          <w:marRight w:val="0"/>
                                          <w:marTop w:val="0"/>
                                          <w:marBottom w:val="0"/>
                                          <w:divBdr>
                                            <w:top w:val="none" w:sz="0" w:space="0" w:color="auto"/>
                                            <w:left w:val="none" w:sz="0" w:space="0" w:color="auto"/>
                                            <w:bottom w:val="none" w:sz="0" w:space="0" w:color="auto"/>
                                            <w:right w:val="none" w:sz="0" w:space="0" w:color="auto"/>
                                          </w:divBdr>
                                          <w:divsChild>
                                            <w:div w:id="15379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526318">
      <w:bodyDiv w:val="1"/>
      <w:marLeft w:val="0"/>
      <w:marRight w:val="0"/>
      <w:marTop w:val="0"/>
      <w:marBottom w:val="0"/>
      <w:divBdr>
        <w:top w:val="none" w:sz="0" w:space="0" w:color="auto"/>
        <w:left w:val="none" w:sz="0" w:space="0" w:color="auto"/>
        <w:bottom w:val="none" w:sz="0" w:space="0" w:color="auto"/>
        <w:right w:val="none" w:sz="0" w:space="0" w:color="auto"/>
      </w:divBdr>
    </w:div>
    <w:div w:id="1818839176">
      <w:bodyDiv w:val="1"/>
      <w:marLeft w:val="0"/>
      <w:marRight w:val="0"/>
      <w:marTop w:val="0"/>
      <w:marBottom w:val="0"/>
      <w:divBdr>
        <w:top w:val="none" w:sz="0" w:space="0" w:color="auto"/>
        <w:left w:val="none" w:sz="0" w:space="0" w:color="auto"/>
        <w:bottom w:val="none" w:sz="0" w:space="0" w:color="auto"/>
        <w:right w:val="none" w:sz="0" w:space="0" w:color="auto"/>
      </w:divBdr>
      <w:divsChild>
        <w:div w:id="2135366188">
          <w:marLeft w:val="0"/>
          <w:marRight w:val="0"/>
          <w:marTop w:val="0"/>
          <w:marBottom w:val="0"/>
          <w:divBdr>
            <w:top w:val="none" w:sz="0" w:space="0" w:color="auto"/>
            <w:left w:val="none" w:sz="0" w:space="0" w:color="auto"/>
            <w:bottom w:val="none" w:sz="0" w:space="0" w:color="auto"/>
            <w:right w:val="none" w:sz="0" w:space="0" w:color="auto"/>
          </w:divBdr>
          <w:divsChild>
            <w:div w:id="1997759308">
              <w:marLeft w:val="0"/>
              <w:marRight w:val="0"/>
              <w:marTop w:val="30"/>
              <w:marBottom w:val="30"/>
              <w:divBdr>
                <w:top w:val="none" w:sz="0" w:space="0" w:color="auto"/>
                <w:left w:val="none" w:sz="0" w:space="0" w:color="auto"/>
                <w:bottom w:val="none" w:sz="0" w:space="0" w:color="auto"/>
                <w:right w:val="none" w:sz="0" w:space="0" w:color="auto"/>
              </w:divBdr>
              <w:divsChild>
                <w:div w:id="1129468978">
                  <w:marLeft w:val="0"/>
                  <w:marRight w:val="0"/>
                  <w:marTop w:val="0"/>
                  <w:marBottom w:val="0"/>
                  <w:divBdr>
                    <w:top w:val="none" w:sz="0" w:space="0" w:color="auto"/>
                    <w:left w:val="none" w:sz="0" w:space="0" w:color="auto"/>
                    <w:bottom w:val="none" w:sz="0" w:space="0" w:color="auto"/>
                    <w:right w:val="none" w:sz="0" w:space="0" w:color="auto"/>
                  </w:divBdr>
                  <w:divsChild>
                    <w:div w:id="131139313">
                      <w:marLeft w:val="0"/>
                      <w:marRight w:val="0"/>
                      <w:marTop w:val="0"/>
                      <w:marBottom w:val="0"/>
                      <w:divBdr>
                        <w:top w:val="none" w:sz="0" w:space="0" w:color="auto"/>
                        <w:left w:val="none" w:sz="0" w:space="0" w:color="auto"/>
                        <w:bottom w:val="none" w:sz="0" w:space="0" w:color="auto"/>
                        <w:right w:val="none" w:sz="0" w:space="0" w:color="auto"/>
                      </w:divBdr>
                    </w:div>
                    <w:div w:id="1259941996">
                      <w:marLeft w:val="0"/>
                      <w:marRight w:val="0"/>
                      <w:marTop w:val="0"/>
                      <w:marBottom w:val="0"/>
                      <w:divBdr>
                        <w:top w:val="none" w:sz="0" w:space="0" w:color="auto"/>
                        <w:left w:val="none" w:sz="0" w:space="0" w:color="auto"/>
                        <w:bottom w:val="none" w:sz="0" w:space="0" w:color="auto"/>
                        <w:right w:val="none" w:sz="0" w:space="0" w:color="auto"/>
                      </w:divBdr>
                    </w:div>
                  </w:divsChild>
                </w:div>
                <w:div w:id="764499585">
                  <w:marLeft w:val="0"/>
                  <w:marRight w:val="0"/>
                  <w:marTop w:val="0"/>
                  <w:marBottom w:val="0"/>
                  <w:divBdr>
                    <w:top w:val="none" w:sz="0" w:space="0" w:color="auto"/>
                    <w:left w:val="none" w:sz="0" w:space="0" w:color="auto"/>
                    <w:bottom w:val="none" w:sz="0" w:space="0" w:color="auto"/>
                    <w:right w:val="none" w:sz="0" w:space="0" w:color="auto"/>
                  </w:divBdr>
                  <w:divsChild>
                    <w:div w:id="435371510">
                      <w:marLeft w:val="0"/>
                      <w:marRight w:val="0"/>
                      <w:marTop w:val="0"/>
                      <w:marBottom w:val="0"/>
                      <w:divBdr>
                        <w:top w:val="none" w:sz="0" w:space="0" w:color="auto"/>
                        <w:left w:val="none" w:sz="0" w:space="0" w:color="auto"/>
                        <w:bottom w:val="none" w:sz="0" w:space="0" w:color="auto"/>
                        <w:right w:val="none" w:sz="0" w:space="0" w:color="auto"/>
                      </w:divBdr>
                    </w:div>
                  </w:divsChild>
                </w:div>
                <w:div w:id="5255327">
                  <w:marLeft w:val="0"/>
                  <w:marRight w:val="0"/>
                  <w:marTop w:val="0"/>
                  <w:marBottom w:val="0"/>
                  <w:divBdr>
                    <w:top w:val="none" w:sz="0" w:space="0" w:color="auto"/>
                    <w:left w:val="none" w:sz="0" w:space="0" w:color="auto"/>
                    <w:bottom w:val="none" w:sz="0" w:space="0" w:color="auto"/>
                    <w:right w:val="none" w:sz="0" w:space="0" w:color="auto"/>
                  </w:divBdr>
                  <w:divsChild>
                    <w:div w:id="836459310">
                      <w:marLeft w:val="0"/>
                      <w:marRight w:val="0"/>
                      <w:marTop w:val="0"/>
                      <w:marBottom w:val="0"/>
                      <w:divBdr>
                        <w:top w:val="none" w:sz="0" w:space="0" w:color="auto"/>
                        <w:left w:val="none" w:sz="0" w:space="0" w:color="auto"/>
                        <w:bottom w:val="none" w:sz="0" w:space="0" w:color="auto"/>
                        <w:right w:val="none" w:sz="0" w:space="0" w:color="auto"/>
                      </w:divBdr>
                    </w:div>
                    <w:div w:id="536086291">
                      <w:marLeft w:val="0"/>
                      <w:marRight w:val="0"/>
                      <w:marTop w:val="0"/>
                      <w:marBottom w:val="0"/>
                      <w:divBdr>
                        <w:top w:val="none" w:sz="0" w:space="0" w:color="auto"/>
                        <w:left w:val="none" w:sz="0" w:space="0" w:color="auto"/>
                        <w:bottom w:val="none" w:sz="0" w:space="0" w:color="auto"/>
                        <w:right w:val="none" w:sz="0" w:space="0" w:color="auto"/>
                      </w:divBdr>
                    </w:div>
                  </w:divsChild>
                </w:div>
                <w:div w:id="366687037">
                  <w:marLeft w:val="0"/>
                  <w:marRight w:val="0"/>
                  <w:marTop w:val="0"/>
                  <w:marBottom w:val="0"/>
                  <w:divBdr>
                    <w:top w:val="none" w:sz="0" w:space="0" w:color="auto"/>
                    <w:left w:val="none" w:sz="0" w:space="0" w:color="auto"/>
                    <w:bottom w:val="none" w:sz="0" w:space="0" w:color="auto"/>
                    <w:right w:val="none" w:sz="0" w:space="0" w:color="auto"/>
                  </w:divBdr>
                  <w:divsChild>
                    <w:div w:id="1744336238">
                      <w:marLeft w:val="0"/>
                      <w:marRight w:val="0"/>
                      <w:marTop w:val="0"/>
                      <w:marBottom w:val="0"/>
                      <w:divBdr>
                        <w:top w:val="none" w:sz="0" w:space="0" w:color="auto"/>
                        <w:left w:val="none" w:sz="0" w:space="0" w:color="auto"/>
                        <w:bottom w:val="none" w:sz="0" w:space="0" w:color="auto"/>
                        <w:right w:val="none" w:sz="0" w:space="0" w:color="auto"/>
                      </w:divBdr>
                    </w:div>
                  </w:divsChild>
                </w:div>
                <w:div w:id="1093865788">
                  <w:marLeft w:val="0"/>
                  <w:marRight w:val="0"/>
                  <w:marTop w:val="0"/>
                  <w:marBottom w:val="0"/>
                  <w:divBdr>
                    <w:top w:val="none" w:sz="0" w:space="0" w:color="auto"/>
                    <w:left w:val="none" w:sz="0" w:space="0" w:color="auto"/>
                    <w:bottom w:val="none" w:sz="0" w:space="0" w:color="auto"/>
                    <w:right w:val="none" w:sz="0" w:space="0" w:color="auto"/>
                  </w:divBdr>
                  <w:divsChild>
                    <w:div w:id="884680445">
                      <w:marLeft w:val="0"/>
                      <w:marRight w:val="0"/>
                      <w:marTop w:val="0"/>
                      <w:marBottom w:val="0"/>
                      <w:divBdr>
                        <w:top w:val="none" w:sz="0" w:space="0" w:color="auto"/>
                        <w:left w:val="none" w:sz="0" w:space="0" w:color="auto"/>
                        <w:bottom w:val="none" w:sz="0" w:space="0" w:color="auto"/>
                        <w:right w:val="none" w:sz="0" w:space="0" w:color="auto"/>
                      </w:divBdr>
                    </w:div>
                  </w:divsChild>
                </w:div>
                <w:div w:id="673456075">
                  <w:marLeft w:val="0"/>
                  <w:marRight w:val="0"/>
                  <w:marTop w:val="0"/>
                  <w:marBottom w:val="0"/>
                  <w:divBdr>
                    <w:top w:val="none" w:sz="0" w:space="0" w:color="auto"/>
                    <w:left w:val="none" w:sz="0" w:space="0" w:color="auto"/>
                    <w:bottom w:val="none" w:sz="0" w:space="0" w:color="auto"/>
                    <w:right w:val="none" w:sz="0" w:space="0" w:color="auto"/>
                  </w:divBdr>
                  <w:divsChild>
                    <w:div w:id="991298384">
                      <w:marLeft w:val="0"/>
                      <w:marRight w:val="0"/>
                      <w:marTop w:val="0"/>
                      <w:marBottom w:val="0"/>
                      <w:divBdr>
                        <w:top w:val="none" w:sz="0" w:space="0" w:color="auto"/>
                        <w:left w:val="none" w:sz="0" w:space="0" w:color="auto"/>
                        <w:bottom w:val="none" w:sz="0" w:space="0" w:color="auto"/>
                        <w:right w:val="none" w:sz="0" w:space="0" w:color="auto"/>
                      </w:divBdr>
                    </w:div>
                  </w:divsChild>
                </w:div>
                <w:div w:id="1255239226">
                  <w:marLeft w:val="0"/>
                  <w:marRight w:val="0"/>
                  <w:marTop w:val="0"/>
                  <w:marBottom w:val="0"/>
                  <w:divBdr>
                    <w:top w:val="none" w:sz="0" w:space="0" w:color="auto"/>
                    <w:left w:val="none" w:sz="0" w:space="0" w:color="auto"/>
                    <w:bottom w:val="none" w:sz="0" w:space="0" w:color="auto"/>
                    <w:right w:val="none" w:sz="0" w:space="0" w:color="auto"/>
                  </w:divBdr>
                  <w:divsChild>
                    <w:div w:id="803619800">
                      <w:marLeft w:val="0"/>
                      <w:marRight w:val="0"/>
                      <w:marTop w:val="0"/>
                      <w:marBottom w:val="0"/>
                      <w:divBdr>
                        <w:top w:val="none" w:sz="0" w:space="0" w:color="auto"/>
                        <w:left w:val="none" w:sz="0" w:space="0" w:color="auto"/>
                        <w:bottom w:val="none" w:sz="0" w:space="0" w:color="auto"/>
                        <w:right w:val="none" w:sz="0" w:space="0" w:color="auto"/>
                      </w:divBdr>
                    </w:div>
                  </w:divsChild>
                </w:div>
                <w:div w:id="988946413">
                  <w:marLeft w:val="0"/>
                  <w:marRight w:val="0"/>
                  <w:marTop w:val="0"/>
                  <w:marBottom w:val="0"/>
                  <w:divBdr>
                    <w:top w:val="none" w:sz="0" w:space="0" w:color="auto"/>
                    <w:left w:val="none" w:sz="0" w:space="0" w:color="auto"/>
                    <w:bottom w:val="none" w:sz="0" w:space="0" w:color="auto"/>
                    <w:right w:val="none" w:sz="0" w:space="0" w:color="auto"/>
                  </w:divBdr>
                  <w:divsChild>
                    <w:div w:id="1212304731">
                      <w:marLeft w:val="0"/>
                      <w:marRight w:val="0"/>
                      <w:marTop w:val="0"/>
                      <w:marBottom w:val="0"/>
                      <w:divBdr>
                        <w:top w:val="none" w:sz="0" w:space="0" w:color="auto"/>
                        <w:left w:val="none" w:sz="0" w:space="0" w:color="auto"/>
                        <w:bottom w:val="none" w:sz="0" w:space="0" w:color="auto"/>
                        <w:right w:val="none" w:sz="0" w:space="0" w:color="auto"/>
                      </w:divBdr>
                    </w:div>
                  </w:divsChild>
                </w:div>
                <w:div w:id="115758803">
                  <w:marLeft w:val="0"/>
                  <w:marRight w:val="0"/>
                  <w:marTop w:val="0"/>
                  <w:marBottom w:val="0"/>
                  <w:divBdr>
                    <w:top w:val="none" w:sz="0" w:space="0" w:color="auto"/>
                    <w:left w:val="none" w:sz="0" w:space="0" w:color="auto"/>
                    <w:bottom w:val="none" w:sz="0" w:space="0" w:color="auto"/>
                    <w:right w:val="none" w:sz="0" w:space="0" w:color="auto"/>
                  </w:divBdr>
                  <w:divsChild>
                    <w:div w:id="1291201886">
                      <w:marLeft w:val="0"/>
                      <w:marRight w:val="0"/>
                      <w:marTop w:val="0"/>
                      <w:marBottom w:val="0"/>
                      <w:divBdr>
                        <w:top w:val="none" w:sz="0" w:space="0" w:color="auto"/>
                        <w:left w:val="none" w:sz="0" w:space="0" w:color="auto"/>
                        <w:bottom w:val="none" w:sz="0" w:space="0" w:color="auto"/>
                        <w:right w:val="none" w:sz="0" w:space="0" w:color="auto"/>
                      </w:divBdr>
                    </w:div>
                  </w:divsChild>
                </w:div>
                <w:div w:id="2040281134">
                  <w:marLeft w:val="0"/>
                  <w:marRight w:val="0"/>
                  <w:marTop w:val="0"/>
                  <w:marBottom w:val="0"/>
                  <w:divBdr>
                    <w:top w:val="none" w:sz="0" w:space="0" w:color="auto"/>
                    <w:left w:val="none" w:sz="0" w:space="0" w:color="auto"/>
                    <w:bottom w:val="none" w:sz="0" w:space="0" w:color="auto"/>
                    <w:right w:val="none" w:sz="0" w:space="0" w:color="auto"/>
                  </w:divBdr>
                  <w:divsChild>
                    <w:div w:id="153111797">
                      <w:marLeft w:val="0"/>
                      <w:marRight w:val="0"/>
                      <w:marTop w:val="0"/>
                      <w:marBottom w:val="0"/>
                      <w:divBdr>
                        <w:top w:val="none" w:sz="0" w:space="0" w:color="auto"/>
                        <w:left w:val="none" w:sz="0" w:space="0" w:color="auto"/>
                        <w:bottom w:val="none" w:sz="0" w:space="0" w:color="auto"/>
                        <w:right w:val="none" w:sz="0" w:space="0" w:color="auto"/>
                      </w:divBdr>
                    </w:div>
                  </w:divsChild>
                </w:div>
                <w:div w:id="288362549">
                  <w:marLeft w:val="0"/>
                  <w:marRight w:val="0"/>
                  <w:marTop w:val="0"/>
                  <w:marBottom w:val="0"/>
                  <w:divBdr>
                    <w:top w:val="none" w:sz="0" w:space="0" w:color="auto"/>
                    <w:left w:val="none" w:sz="0" w:space="0" w:color="auto"/>
                    <w:bottom w:val="none" w:sz="0" w:space="0" w:color="auto"/>
                    <w:right w:val="none" w:sz="0" w:space="0" w:color="auto"/>
                  </w:divBdr>
                  <w:divsChild>
                    <w:div w:id="1330020288">
                      <w:marLeft w:val="0"/>
                      <w:marRight w:val="0"/>
                      <w:marTop w:val="0"/>
                      <w:marBottom w:val="0"/>
                      <w:divBdr>
                        <w:top w:val="none" w:sz="0" w:space="0" w:color="auto"/>
                        <w:left w:val="none" w:sz="0" w:space="0" w:color="auto"/>
                        <w:bottom w:val="none" w:sz="0" w:space="0" w:color="auto"/>
                        <w:right w:val="none" w:sz="0" w:space="0" w:color="auto"/>
                      </w:divBdr>
                    </w:div>
                  </w:divsChild>
                </w:div>
                <w:div w:id="1809854945">
                  <w:marLeft w:val="0"/>
                  <w:marRight w:val="0"/>
                  <w:marTop w:val="0"/>
                  <w:marBottom w:val="0"/>
                  <w:divBdr>
                    <w:top w:val="none" w:sz="0" w:space="0" w:color="auto"/>
                    <w:left w:val="none" w:sz="0" w:space="0" w:color="auto"/>
                    <w:bottom w:val="none" w:sz="0" w:space="0" w:color="auto"/>
                    <w:right w:val="none" w:sz="0" w:space="0" w:color="auto"/>
                  </w:divBdr>
                  <w:divsChild>
                    <w:div w:id="1455292682">
                      <w:marLeft w:val="0"/>
                      <w:marRight w:val="0"/>
                      <w:marTop w:val="0"/>
                      <w:marBottom w:val="0"/>
                      <w:divBdr>
                        <w:top w:val="none" w:sz="0" w:space="0" w:color="auto"/>
                        <w:left w:val="none" w:sz="0" w:space="0" w:color="auto"/>
                        <w:bottom w:val="none" w:sz="0" w:space="0" w:color="auto"/>
                        <w:right w:val="none" w:sz="0" w:space="0" w:color="auto"/>
                      </w:divBdr>
                    </w:div>
                  </w:divsChild>
                </w:div>
                <w:div w:id="1194153101">
                  <w:marLeft w:val="0"/>
                  <w:marRight w:val="0"/>
                  <w:marTop w:val="0"/>
                  <w:marBottom w:val="0"/>
                  <w:divBdr>
                    <w:top w:val="none" w:sz="0" w:space="0" w:color="auto"/>
                    <w:left w:val="none" w:sz="0" w:space="0" w:color="auto"/>
                    <w:bottom w:val="none" w:sz="0" w:space="0" w:color="auto"/>
                    <w:right w:val="none" w:sz="0" w:space="0" w:color="auto"/>
                  </w:divBdr>
                  <w:divsChild>
                    <w:div w:id="334920678">
                      <w:marLeft w:val="0"/>
                      <w:marRight w:val="0"/>
                      <w:marTop w:val="0"/>
                      <w:marBottom w:val="0"/>
                      <w:divBdr>
                        <w:top w:val="none" w:sz="0" w:space="0" w:color="auto"/>
                        <w:left w:val="none" w:sz="0" w:space="0" w:color="auto"/>
                        <w:bottom w:val="none" w:sz="0" w:space="0" w:color="auto"/>
                        <w:right w:val="none" w:sz="0" w:space="0" w:color="auto"/>
                      </w:divBdr>
                    </w:div>
                  </w:divsChild>
                </w:div>
                <w:div w:id="2038921778">
                  <w:marLeft w:val="0"/>
                  <w:marRight w:val="0"/>
                  <w:marTop w:val="0"/>
                  <w:marBottom w:val="0"/>
                  <w:divBdr>
                    <w:top w:val="none" w:sz="0" w:space="0" w:color="auto"/>
                    <w:left w:val="none" w:sz="0" w:space="0" w:color="auto"/>
                    <w:bottom w:val="none" w:sz="0" w:space="0" w:color="auto"/>
                    <w:right w:val="none" w:sz="0" w:space="0" w:color="auto"/>
                  </w:divBdr>
                  <w:divsChild>
                    <w:div w:id="1353340403">
                      <w:marLeft w:val="0"/>
                      <w:marRight w:val="0"/>
                      <w:marTop w:val="0"/>
                      <w:marBottom w:val="0"/>
                      <w:divBdr>
                        <w:top w:val="none" w:sz="0" w:space="0" w:color="auto"/>
                        <w:left w:val="none" w:sz="0" w:space="0" w:color="auto"/>
                        <w:bottom w:val="none" w:sz="0" w:space="0" w:color="auto"/>
                        <w:right w:val="none" w:sz="0" w:space="0" w:color="auto"/>
                      </w:divBdr>
                    </w:div>
                  </w:divsChild>
                </w:div>
                <w:div w:id="1676229236">
                  <w:marLeft w:val="0"/>
                  <w:marRight w:val="0"/>
                  <w:marTop w:val="0"/>
                  <w:marBottom w:val="0"/>
                  <w:divBdr>
                    <w:top w:val="none" w:sz="0" w:space="0" w:color="auto"/>
                    <w:left w:val="none" w:sz="0" w:space="0" w:color="auto"/>
                    <w:bottom w:val="none" w:sz="0" w:space="0" w:color="auto"/>
                    <w:right w:val="none" w:sz="0" w:space="0" w:color="auto"/>
                  </w:divBdr>
                  <w:divsChild>
                    <w:div w:id="2025085607">
                      <w:marLeft w:val="0"/>
                      <w:marRight w:val="0"/>
                      <w:marTop w:val="0"/>
                      <w:marBottom w:val="0"/>
                      <w:divBdr>
                        <w:top w:val="none" w:sz="0" w:space="0" w:color="auto"/>
                        <w:left w:val="none" w:sz="0" w:space="0" w:color="auto"/>
                        <w:bottom w:val="none" w:sz="0" w:space="0" w:color="auto"/>
                        <w:right w:val="none" w:sz="0" w:space="0" w:color="auto"/>
                      </w:divBdr>
                    </w:div>
                  </w:divsChild>
                </w:div>
                <w:div w:id="1106778047">
                  <w:marLeft w:val="0"/>
                  <w:marRight w:val="0"/>
                  <w:marTop w:val="0"/>
                  <w:marBottom w:val="0"/>
                  <w:divBdr>
                    <w:top w:val="none" w:sz="0" w:space="0" w:color="auto"/>
                    <w:left w:val="none" w:sz="0" w:space="0" w:color="auto"/>
                    <w:bottom w:val="none" w:sz="0" w:space="0" w:color="auto"/>
                    <w:right w:val="none" w:sz="0" w:space="0" w:color="auto"/>
                  </w:divBdr>
                  <w:divsChild>
                    <w:div w:id="469633707">
                      <w:marLeft w:val="0"/>
                      <w:marRight w:val="0"/>
                      <w:marTop w:val="0"/>
                      <w:marBottom w:val="0"/>
                      <w:divBdr>
                        <w:top w:val="none" w:sz="0" w:space="0" w:color="auto"/>
                        <w:left w:val="none" w:sz="0" w:space="0" w:color="auto"/>
                        <w:bottom w:val="none" w:sz="0" w:space="0" w:color="auto"/>
                        <w:right w:val="none" w:sz="0" w:space="0" w:color="auto"/>
                      </w:divBdr>
                    </w:div>
                  </w:divsChild>
                </w:div>
                <w:div w:id="1599872143">
                  <w:marLeft w:val="0"/>
                  <w:marRight w:val="0"/>
                  <w:marTop w:val="0"/>
                  <w:marBottom w:val="0"/>
                  <w:divBdr>
                    <w:top w:val="none" w:sz="0" w:space="0" w:color="auto"/>
                    <w:left w:val="none" w:sz="0" w:space="0" w:color="auto"/>
                    <w:bottom w:val="none" w:sz="0" w:space="0" w:color="auto"/>
                    <w:right w:val="none" w:sz="0" w:space="0" w:color="auto"/>
                  </w:divBdr>
                  <w:divsChild>
                    <w:div w:id="2045445503">
                      <w:marLeft w:val="0"/>
                      <w:marRight w:val="0"/>
                      <w:marTop w:val="0"/>
                      <w:marBottom w:val="0"/>
                      <w:divBdr>
                        <w:top w:val="none" w:sz="0" w:space="0" w:color="auto"/>
                        <w:left w:val="none" w:sz="0" w:space="0" w:color="auto"/>
                        <w:bottom w:val="none" w:sz="0" w:space="0" w:color="auto"/>
                        <w:right w:val="none" w:sz="0" w:space="0" w:color="auto"/>
                      </w:divBdr>
                    </w:div>
                  </w:divsChild>
                </w:div>
                <w:div w:id="622658003">
                  <w:marLeft w:val="0"/>
                  <w:marRight w:val="0"/>
                  <w:marTop w:val="0"/>
                  <w:marBottom w:val="0"/>
                  <w:divBdr>
                    <w:top w:val="none" w:sz="0" w:space="0" w:color="auto"/>
                    <w:left w:val="none" w:sz="0" w:space="0" w:color="auto"/>
                    <w:bottom w:val="none" w:sz="0" w:space="0" w:color="auto"/>
                    <w:right w:val="none" w:sz="0" w:space="0" w:color="auto"/>
                  </w:divBdr>
                  <w:divsChild>
                    <w:div w:id="716395407">
                      <w:marLeft w:val="0"/>
                      <w:marRight w:val="0"/>
                      <w:marTop w:val="0"/>
                      <w:marBottom w:val="0"/>
                      <w:divBdr>
                        <w:top w:val="none" w:sz="0" w:space="0" w:color="auto"/>
                        <w:left w:val="none" w:sz="0" w:space="0" w:color="auto"/>
                        <w:bottom w:val="none" w:sz="0" w:space="0" w:color="auto"/>
                        <w:right w:val="none" w:sz="0" w:space="0" w:color="auto"/>
                      </w:divBdr>
                    </w:div>
                  </w:divsChild>
                </w:div>
                <w:div w:id="1281450581">
                  <w:marLeft w:val="0"/>
                  <w:marRight w:val="0"/>
                  <w:marTop w:val="0"/>
                  <w:marBottom w:val="0"/>
                  <w:divBdr>
                    <w:top w:val="none" w:sz="0" w:space="0" w:color="auto"/>
                    <w:left w:val="none" w:sz="0" w:space="0" w:color="auto"/>
                    <w:bottom w:val="none" w:sz="0" w:space="0" w:color="auto"/>
                    <w:right w:val="none" w:sz="0" w:space="0" w:color="auto"/>
                  </w:divBdr>
                  <w:divsChild>
                    <w:div w:id="153304173">
                      <w:marLeft w:val="0"/>
                      <w:marRight w:val="0"/>
                      <w:marTop w:val="0"/>
                      <w:marBottom w:val="0"/>
                      <w:divBdr>
                        <w:top w:val="none" w:sz="0" w:space="0" w:color="auto"/>
                        <w:left w:val="none" w:sz="0" w:space="0" w:color="auto"/>
                        <w:bottom w:val="none" w:sz="0" w:space="0" w:color="auto"/>
                        <w:right w:val="none" w:sz="0" w:space="0" w:color="auto"/>
                      </w:divBdr>
                    </w:div>
                  </w:divsChild>
                </w:div>
                <w:div w:id="2018849136">
                  <w:marLeft w:val="0"/>
                  <w:marRight w:val="0"/>
                  <w:marTop w:val="0"/>
                  <w:marBottom w:val="0"/>
                  <w:divBdr>
                    <w:top w:val="none" w:sz="0" w:space="0" w:color="auto"/>
                    <w:left w:val="none" w:sz="0" w:space="0" w:color="auto"/>
                    <w:bottom w:val="none" w:sz="0" w:space="0" w:color="auto"/>
                    <w:right w:val="none" w:sz="0" w:space="0" w:color="auto"/>
                  </w:divBdr>
                  <w:divsChild>
                    <w:div w:id="2080982945">
                      <w:marLeft w:val="0"/>
                      <w:marRight w:val="0"/>
                      <w:marTop w:val="0"/>
                      <w:marBottom w:val="0"/>
                      <w:divBdr>
                        <w:top w:val="none" w:sz="0" w:space="0" w:color="auto"/>
                        <w:left w:val="none" w:sz="0" w:space="0" w:color="auto"/>
                        <w:bottom w:val="none" w:sz="0" w:space="0" w:color="auto"/>
                        <w:right w:val="none" w:sz="0" w:space="0" w:color="auto"/>
                      </w:divBdr>
                    </w:div>
                  </w:divsChild>
                </w:div>
                <w:div w:id="2122604115">
                  <w:marLeft w:val="0"/>
                  <w:marRight w:val="0"/>
                  <w:marTop w:val="0"/>
                  <w:marBottom w:val="0"/>
                  <w:divBdr>
                    <w:top w:val="none" w:sz="0" w:space="0" w:color="auto"/>
                    <w:left w:val="none" w:sz="0" w:space="0" w:color="auto"/>
                    <w:bottom w:val="none" w:sz="0" w:space="0" w:color="auto"/>
                    <w:right w:val="none" w:sz="0" w:space="0" w:color="auto"/>
                  </w:divBdr>
                  <w:divsChild>
                    <w:div w:id="888807503">
                      <w:marLeft w:val="0"/>
                      <w:marRight w:val="0"/>
                      <w:marTop w:val="0"/>
                      <w:marBottom w:val="0"/>
                      <w:divBdr>
                        <w:top w:val="none" w:sz="0" w:space="0" w:color="auto"/>
                        <w:left w:val="none" w:sz="0" w:space="0" w:color="auto"/>
                        <w:bottom w:val="none" w:sz="0" w:space="0" w:color="auto"/>
                        <w:right w:val="none" w:sz="0" w:space="0" w:color="auto"/>
                      </w:divBdr>
                    </w:div>
                  </w:divsChild>
                </w:div>
                <w:div w:id="653728452">
                  <w:marLeft w:val="0"/>
                  <w:marRight w:val="0"/>
                  <w:marTop w:val="0"/>
                  <w:marBottom w:val="0"/>
                  <w:divBdr>
                    <w:top w:val="none" w:sz="0" w:space="0" w:color="auto"/>
                    <w:left w:val="none" w:sz="0" w:space="0" w:color="auto"/>
                    <w:bottom w:val="none" w:sz="0" w:space="0" w:color="auto"/>
                    <w:right w:val="none" w:sz="0" w:space="0" w:color="auto"/>
                  </w:divBdr>
                  <w:divsChild>
                    <w:div w:id="995885390">
                      <w:marLeft w:val="0"/>
                      <w:marRight w:val="0"/>
                      <w:marTop w:val="0"/>
                      <w:marBottom w:val="0"/>
                      <w:divBdr>
                        <w:top w:val="none" w:sz="0" w:space="0" w:color="auto"/>
                        <w:left w:val="none" w:sz="0" w:space="0" w:color="auto"/>
                        <w:bottom w:val="none" w:sz="0" w:space="0" w:color="auto"/>
                        <w:right w:val="none" w:sz="0" w:space="0" w:color="auto"/>
                      </w:divBdr>
                    </w:div>
                  </w:divsChild>
                </w:div>
                <w:div w:id="1907714581">
                  <w:marLeft w:val="0"/>
                  <w:marRight w:val="0"/>
                  <w:marTop w:val="0"/>
                  <w:marBottom w:val="0"/>
                  <w:divBdr>
                    <w:top w:val="none" w:sz="0" w:space="0" w:color="auto"/>
                    <w:left w:val="none" w:sz="0" w:space="0" w:color="auto"/>
                    <w:bottom w:val="none" w:sz="0" w:space="0" w:color="auto"/>
                    <w:right w:val="none" w:sz="0" w:space="0" w:color="auto"/>
                  </w:divBdr>
                  <w:divsChild>
                    <w:div w:id="1530607229">
                      <w:marLeft w:val="0"/>
                      <w:marRight w:val="0"/>
                      <w:marTop w:val="0"/>
                      <w:marBottom w:val="0"/>
                      <w:divBdr>
                        <w:top w:val="none" w:sz="0" w:space="0" w:color="auto"/>
                        <w:left w:val="none" w:sz="0" w:space="0" w:color="auto"/>
                        <w:bottom w:val="none" w:sz="0" w:space="0" w:color="auto"/>
                        <w:right w:val="none" w:sz="0" w:space="0" w:color="auto"/>
                      </w:divBdr>
                    </w:div>
                  </w:divsChild>
                </w:div>
                <w:div w:id="281348882">
                  <w:marLeft w:val="0"/>
                  <w:marRight w:val="0"/>
                  <w:marTop w:val="0"/>
                  <w:marBottom w:val="0"/>
                  <w:divBdr>
                    <w:top w:val="none" w:sz="0" w:space="0" w:color="auto"/>
                    <w:left w:val="none" w:sz="0" w:space="0" w:color="auto"/>
                    <w:bottom w:val="none" w:sz="0" w:space="0" w:color="auto"/>
                    <w:right w:val="none" w:sz="0" w:space="0" w:color="auto"/>
                  </w:divBdr>
                  <w:divsChild>
                    <w:div w:id="1454859838">
                      <w:marLeft w:val="0"/>
                      <w:marRight w:val="0"/>
                      <w:marTop w:val="0"/>
                      <w:marBottom w:val="0"/>
                      <w:divBdr>
                        <w:top w:val="none" w:sz="0" w:space="0" w:color="auto"/>
                        <w:left w:val="none" w:sz="0" w:space="0" w:color="auto"/>
                        <w:bottom w:val="none" w:sz="0" w:space="0" w:color="auto"/>
                        <w:right w:val="none" w:sz="0" w:space="0" w:color="auto"/>
                      </w:divBdr>
                    </w:div>
                  </w:divsChild>
                </w:div>
                <w:div w:id="381946480">
                  <w:marLeft w:val="0"/>
                  <w:marRight w:val="0"/>
                  <w:marTop w:val="0"/>
                  <w:marBottom w:val="0"/>
                  <w:divBdr>
                    <w:top w:val="none" w:sz="0" w:space="0" w:color="auto"/>
                    <w:left w:val="none" w:sz="0" w:space="0" w:color="auto"/>
                    <w:bottom w:val="none" w:sz="0" w:space="0" w:color="auto"/>
                    <w:right w:val="none" w:sz="0" w:space="0" w:color="auto"/>
                  </w:divBdr>
                  <w:divsChild>
                    <w:div w:id="856193356">
                      <w:marLeft w:val="0"/>
                      <w:marRight w:val="0"/>
                      <w:marTop w:val="0"/>
                      <w:marBottom w:val="0"/>
                      <w:divBdr>
                        <w:top w:val="none" w:sz="0" w:space="0" w:color="auto"/>
                        <w:left w:val="none" w:sz="0" w:space="0" w:color="auto"/>
                        <w:bottom w:val="none" w:sz="0" w:space="0" w:color="auto"/>
                        <w:right w:val="none" w:sz="0" w:space="0" w:color="auto"/>
                      </w:divBdr>
                    </w:div>
                  </w:divsChild>
                </w:div>
                <w:div w:id="299918899">
                  <w:marLeft w:val="0"/>
                  <w:marRight w:val="0"/>
                  <w:marTop w:val="0"/>
                  <w:marBottom w:val="0"/>
                  <w:divBdr>
                    <w:top w:val="none" w:sz="0" w:space="0" w:color="auto"/>
                    <w:left w:val="none" w:sz="0" w:space="0" w:color="auto"/>
                    <w:bottom w:val="none" w:sz="0" w:space="0" w:color="auto"/>
                    <w:right w:val="none" w:sz="0" w:space="0" w:color="auto"/>
                  </w:divBdr>
                  <w:divsChild>
                    <w:div w:id="2099015548">
                      <w:marLeft w:val="0"/>
                      <w:marRight w:val="0"/>
                      <w:marTop w:val="0"/>
                      <w:marBottom w:val="0"/>
                      <w:divBdr>
                        <w:top w:val="none" w:sz="0" w:space="0" w:color="auto"/>
                        <w:left w:val="none" w:sz="0" w:space="0" w:color="auto"/>
                        <w:bottom w:val="none" w:sz="0" w:space="0" w:color="auto"/>
                        <w:right w:val="none" w:sz="0" w:space="0" w:color="auto"/>
                      </w:divBdr>
                    </w:div>
                  </w:divsChild>
                </w:div>
                <w:div w:id="1596088979">
                  <w:marLeft w:val="0"/>
                  <w:marRight w:val="0"/>
                  <w:marTop w:val="0"/>
                  <w:marBottom w:val="0"/>
                  <w:divBdr>
                    <w:top w:val="none" w:sz="0" w:space="0" w:color="auto"/>
                    <w:left w:val="none" w:sz="0" w:space="0" w:color="auto"/>
                    <w:bottom w:val="none" w:sz="0" w:space="0" w:color="auto"/>
                    <w:right w:val="none" w:sz="0" w:space="0" w:color="auto"/>
                  </w:divBdr>
                  <w:divsChild>
                    <w:div w:id="1203857908">
                      <w:marLeft w:val="0"/>
                      <w:marRight w:val="0"/>
                      <w:marTop w:val="0"/>
                      <w:marBottom w:val="0"/>
                      <w:divBdr>
                        <w:top w:val="none" w:sz="0" w:space="0" w:color="auto"/>
                        <w:left w:val="none" w:sz="0" w:space="0" w:color="auto"/>
                        <w:bottom w:val="none" w:sz="0" w:space="0" w:color="auto"/>
                        <w:right w:val="none" w:sz="0" w:space="0" w:color="auto"/>
                      </w:divBdr>
                    </w:div>
                  </w:divsChild>
                </w:div>
                <w:div w:id="270940899">
                  <w:marLeft w:val="0"/>
                  <w:marRight w:val="0"/>
                  <w:marTop w:val="0"/>
                  <w:marBottom w:val="0"/>
                  <w:divBdr>
                    <w:top w:val="none" w:sz="0" w:space="0" w:color="auto"/>
                    <w:left w:val="none" w:sz="0" w:space="0" w:color="auto"/>
                    <w:bottom w:val="none" w:sz="0" w:space="0" w:color="auto"/>
                    <w:right w:val="none" w:sz="0" w:space="0" w:color="auto"/>
                  </w:divBdr>
                  <w:divsChild>
                    <w:div w:id="1494177448">
                      <w:marLeft w:val="0"/>
                      <w:marRight w:val="0"/>
                      <w:marTop w:val="0"/>
                      <w:marBottom w:val="0"/>
                      <w:divBdr>
                        <w:top w:val="none" w:sz="0" w:space="0" w:color="auto"/>
                        <w:left w:val="none" w:sz="0" w:space="0" w:color="auto"/>
                        <w:bottom w:val="none" w:sz="0" w:space="0" w:color="auto"/>
                        <w:right w:val="none" w:sz="0" w:space="0" w:color="auto"/>
                      </w:divBdr>
                    </w:div>
                  </w:divsChild>
                </w:div>
                <w:div w:id="535776457">
                  <w:marLeft w:val="0"/>
                  <w:marRight w:val="0"/>
                  <w:marTop w:val="0"/>
                  <w:marBottom w:val="0"/>
                  <w:divBdr>
                    <w:top w:val="none" w:sz="0" w:space="0" w:color="auto"/>
                    <w:left w:val="none" w:sz="0" w:space="0" w:color="auto"/>
                    <w:bottom w:val="none" w:sz="0" w:space="0" w:color="auto"/>
                    <w:right w:val="none" w:sz="0" w:space="0" w:color="auto"/>
                  </w:divBdr>
                  <w:divsChild>
                    <w:div w:id="828639113">
                      <w:marLeft w:val="0"/>
                      <w:marRight w:val="0"/>
                      <w:marTop w:val="0"/>
                      <w:marBottom w:val="0"/>
                      <w:divBdr>
                        <w:top w:val="none" w:sz="0" w:space="0" w:color="auto"/>
                        <w:left w:val="none" w:sz="0" w:space="0" w:color="auto"/>
                        <w:bottom w:val="none" w:sz="0" w:space="0" w:color="auto"/>
                        <w:right w:val="none" w:sz="0" w:space="0" w:color="auto"/>
                      </w:divBdr>
                    </w:div>
                  </w:divsChild>
                </w:div>
                <w:div w:id="1935934406">
                  <w:marLeft w:val="0"/>
                  <w:marRight w:val="0"/>
                  <w:marTop w:val="0"/>
                  <w:marBottom w:val="0"/>
                  <w:divBdr>
                    <w:top w:val="none" w:sz="0" w:space="0" w:color="auto"/>
                    <w:left w:val="none" w:sz="0" w:space="0" w:color="auto"/>
                    <w:bottom w:val="none" w:sz="0" w:space="0" w:color="auto"/>
                    <w:right w:val="none" w:sz="0" w:space="0" w:color="auto"/>
                  </w:divBdr>
                  <w:divsChild>
                    <w:div w:id="1640574048">
                      <w:marLeft w:val="0"/>
                      <w:marRight w:val="0"/>
                      <w:marTop w:val="0"/>
                      <w:marBottom w:val="0"/>
                      <w:divBdr>
                        <w:top w:val="none" w:sz="0" w:space="0" w:color="auto"/>
                        <w:left w:val="none" w:sz="0" w:space="0" w:color="auto"/>
                        <w:bottom w:val="none" w:sz="0" w:space="0" w:color="auto"/>
                        <w:right w:val="none" w:sz="0" w:space="0" w:color="auto"/>
                      </w:divBdr>
                    </w:div>
                  </w:divsChild>
                </w:div>
                <w:div w:id="507596919">
                  <w:marLeft w:val="0"/>
                  <w:marRight w:val="0"/>
                  <w:marTop w:val="0"/>
                  <w:marBottom w:val="0"/>
                  <w:divBdr>
                    <w:top w:val="none" w:sz="0" w:space="0" w:color="auto"/>
                    <w:left w:val="none" w:sz="0" w:space="0" w:color="auto"/>
                    <w:bottom w:val="none" w:sz="0" w:space="0" w:color="auto"/>
                    <w:right w:val="none" w:sz="0" w:space="0" w:color="auto"/>
                  </w:divBdr>
                  <w:divsChild>
                    <w:div w:id="1026905915">
                      <w:marLeft w:val="0"/>
                      <w:marRight w:val="0"/>
                      <w:marTop w:val="0"/>
                      <w:marBottom w:val="0"/>
                      <w:divBdr>
                        <w:top w:val="none" w:sz="0" w:space="0" w:color="auto"/>
                        <w:left w:val="none" w:sz="0" w:space="0" w:color="auto"/>
                        <w:bottom w:val="none" w:sz="0" w:space="0" w:color="auto"/>
                        <w:right w:val="none" w:sz="0" w:space="0" w:color="auto"/>
                      </w:divBdr>
                    </w:div>
                  </w:divsChild>
                </w:div>
                <w:div w:id="1083726658">
                  <w:marLeft w:val="0"/>
                  <w:marRight w:val="0"/>
                  <w:marTop w:val="0"/>
                  <w:marBottom w:val="0"/>
                  <w:divBdr>
                    <w:top w:val="none" w:sz="0" w:space="0" w:color="auto"/>
                    <w:left w:val="none" w:sz="0" w:space="0" w:color="auto"/>
                    <w:bottom w:val="none" w:sz="0" w:space="0" w:color="auto"/>
                    <w:right w:val="none" w:sz="0" w:space="0" w:color="auto"/>
                  </w:divBdr>
                  <w:divsChild>
                    <w:div w:id="78140974">
                      <w:marLeft w:val="0"/>
                      <w:marRight w:val="0"/>
                      <w:marTop w:val="0"/>
                      <w:marBottom w:val="0"/>
                      <w:divBdr>
                        <w:top w:val="none" w:sz="0" w:space="0" w:color="auto"/>
                        <w:left w:val="none" w:sz="0" w:space="0" w:color="auto"/>
                        <w:bottom w:val="none" w:sz="0" w:space="0" w:color="auto"/>
                        <w:right w:val="none" w:sz="0" w:space="0" w:color="auto"/>
                      </w:divBdr>
                    </w:div>
                  </w:divsChild>
                </w:div>
                <w:div w:id="477888845">
                  <w:marLeft w:val="0"/>
                  <w:marRight w:val="0"/>
                  <w:marTop w:val="0"/>
                  <w:marBottom w:val="0"/>
                  <w:divBdr>
                    <w:top w:val="none" w:sz="0" w:space="0" w:color="auto"/>
                    <w:left w:val="none" w:sz="0" w:space="0" w:color="auto"/>
                    <w:bottom w:val="none" w:sz="0" w:space="0" w:color="auto"/>
                    <w:right w:val="none" w:sz="0" w:space="0" w:color="auto"/>
                  </w:divBdr>
                  <w:divsChild>
                    <w:div w:id="365525865">
                      <w:marLeft w:val="0"/>
                      <w:marRight w:val="0"/>
                      <w:marTop w:val="0"/>
                      <w:marBottom w:val="0"/>
                      <w:divBdr>
                        <w:top w:val="none" w:sz="0" w:space="0" w:color="auto"/>
                        <w:left w:val="none" w:sz="0" w:space="0" w:color="auto"/>
                        <w:bottom w:val="none" w:sz="0" w:space="0" w:color="auto"/>
                        <w:right w:val="none" w:sz="0" w:space="0" w:color="auto"/>
                      </w:divBdr>
                    </w:div>
                  </w:divsChild>
                </w:div>
                <w:div w:id="908344878">
                  <w:marLeft w:val="0"/>
                  <w:marRight w:val="0"/>
                  <w:marTop w:val="0"/>
                  <w:marBottom w:val="0"/>
                  <w:divBdr>
                    <w:top w:val="none" w:sz="0" w:space="0" w:color="auto"/>
                    <w:left w:val="none" w:sz="0" w:space="0" w:color="auto"/>
                    <w:bottom w:val="none" w:sz="0" w:space="0" w:color="auto"/>
                    <w:right w:val="none" w:sz="0" w:space="0" w:color="auto"/>
                  </w:divBdr>
                  <w:divsChild>
                    <w:div w:id="1801730450">
                      <w:marLeft w:val="0"/>
                      <w:marRight w:val="0"/>
                      <w:marTop w:val="0"/>
                      <w:marBottom w:val="0"/>
                      <w:divBdr>
                        <w:top w:val="none" w:sz="0" w:space="0" w:color="auto"/>
                        <w:left w:val="none" w:sz="0" w:space="0" w:color="auto"/>
                        <w:bottom w:val="none" w:sz="0" w:space="0" w:color="auto"/>
                        <w:right w:val="none" w:sz="0" w:space="0" w:color="auto"/>
                      </w:divBdr>
                    </w:div>
                  </w:divsChild>
                </w:div>
                <w:div w:id="1395810161">
                  <w:marLeft w:val="0"/>
                  <w:marRight w:val="0"/>
                  <w:marTop w:val="0"/>
                  <w:marBottom w:val="0"/>
                  <w:divBdr>
                    <w:top w:val="none" w:sz="0" w:space="0" w:color="auto"/>
                    <w:left w:val="none" w:sz="0" w:space="0" w:color="auto"/>
                    <w:bottom w:val="none" w:sz="0" w:space="0" w:color="auto"/>
                    <w:right w:val="none" w:sz="0" w:space="0" w:color="auto"/>
                  </w:divBdr>
                  <w:divsChild>
                    <w:div w:id="70205733">
                      <w:marLeft w:val="0"/>
                      <w:marRight w:val="0"/>
                      <w:marTop w:val="0"/>
                      <w:marBottom w:val="0"/>
                      <w:divBdr>
                        <w:top w:val="none" w:sz="0" w:space="0" w:color="auto"/>
                        <w:left w:val="none" w:sz="0" w:space="0" w:color="auto"/>
                        <w:bottom w:val="none" w:sz="0" w:space="0" w:color="auto"/>
                        <w:right w:val="none" w:sz="0" w:space="0" w:color="auto"/>
                      </w:divBdr>
                    </w:div>
                  </w:divsChild>
                </w:div>
                <w:div w:id="250823992">
                  <w:marLeft w:val="0"/>
                  <w:marRight w:val="0"/>
                  <w:marTop w:val="0"/>
                  <w:marBottom w:val="0"/>
                  <w:divBdr>
                    <w:top w:val="none" w:sz="0" w:space="0" w:color="auto"/>
                    <w:left w:val="none" w:sz="0" w:space="0" w:color="auto"/>
                    <w:bottom w:val="none" w:sz="0" w:space="0" w:color="auto"/>
                    <w:right w:val="none" w:sz="0" w:space="0" w:color="auto"/>
                  </w:divBdr>
                  <w:divsChild>
                    <w:div w:id="674646645">
                      <w:marLeft w:val="0"/>
                      <w:marRight w:val="0"/>
                      <w:marTop w:val="0"/>
                      <w:marBottom w:val="0"/>
                      <w:divBdr>
                        <w:top w:val="none" w:sz="0" w:space="0" w:color="auto"/>
                        <w:left w:val="none" w:sz="0" w:space="0" w:color="auto"/>
                        <w:bottom w:val="none" w:sz="0" w:space="0" w:color="auto"/>
                        <w:right w:val="none" w:sz="0" w:space="0" w:color="auto"/>
                      </w:divBdr>
                    </w:div>
                  </w:divsChild>
                </w:div>
                <w:div w:id="1319068134">
                  <w:marLeft w:val="0"/>
                  <w:marRight w:val="0"/>
                  <w:marTop w:val="0"/>
                  <w:marBottom w:val="0"/>
                  <w:divBdr>
                    <w:top w:val="none" w:sz="0" w:space="0" w:color="auto"/>
                    <w:left w:val="none" w:sz="0" w:space="0" w:color="auto"/>
                    <w:bottom w:val="none" w:sz="0" w:space="0" w:color="auto"/>
                    <w:right w:val="none" w:sz="0" w:space="0" w:color="auto"/>
                  </w:divBdr>
                  <w:divsChild>
                    <w:div w:id="409814897">
                      <w:marLeft w:val="0"/>
                      <w:marRight w:val="0"/>
                      <w:marTop w:val="0"/>
                      <w:marBottom w:val="0"/>
                      <w:divBdr>
                        <w:top w:val="none" w:sz="0" w:space="0" w:color="auto"/>
                        <w:left w:val="none" w:sz="0" w:space="0" w:color="auto"/>
                        <w:bottom w:val="none" w:sz="0" w:space="0" w:color="auto"/>
                        <w:right w:val="none" w:sz="0" w:space="0" w:color="auto"/>
                      </w:divBdr>
                    </w:div>
                  </w:divsChild>
                </w:div>
                <w:div w:id="211428742">
                  <w:marLeft w:val="0"/>
                  <w:marRight w:val="0"/>
                  <w:marTop w:val="0"/>
                  <w:marBottom w:val="0"/>
                  <w:divBdr>
                    <w:top w:val="none" w:sz="0" w:space="0" w:color="auto"/>
                    <w:left w:val="none" w:sz="0" w:space="0" w:color="auto"/>
                    <w:bottom w:val="none" w:sz="0" w:space="0" w:color="auto"/>
                    <w:right w:val="none" w:sz="0" w:space="0" w:color="auto"/>
                  </w:divBdr>
                  <w:divsChild>
                    <w:div w:id="1805614199">
                      <w:marLeft w:val="0"/>
                      <w:marRight w:val="0"/>
                      <w:marTop w:val="0"/>
                      <w:marBottom w:val="0"/>
                      <w:divBdr>
                        <w:top w:val="none" w:sz="0" w:space="0" w:color="auto"/>
                        <w:left w:val="none" w:sz="0" w:space="0" w:color="auto"/>
                        <w:bottom w:val="none" w:sz="0" w:space="0" w:color="auto"/>
                        <w:right w:val="none" w:sz="0" w:space="0" w:color="auto"/>
                      </w:divBdr>
                    </w:div>
                  </w:divsChild>
                </w:div>
                <w:div w:id="1363821650">
                  <w:marLeft w:val="0"/>
                  <w:marRight w:val="0"/>
                  <w:marTop w:val="0"/>
                  <w:marBottom w:val="0"/>
                  <w:divBdr>
                    <w:top w:val="none" w:sz="0" w:space="0" w:color="auto"/>
                    <w:left w:val="none" w:sz="0" w:space="0" w:color="auto"/>
                    <w:bottom w:val="none" w:sz="0" w:space="0" w:color="auto"/>
                    <w:right w:val="none" w:sz="0" w:space="0" w:color="auto"/>
                  </w:divBdr>
                  <w:divsChild>
                    <w:div w:id="363291740">
                      <w:marLeft w:val="0"/>
                      <w:marRight w:val="0"/>
                      <w:marTop w:val="0"/>
                      <w:marBottom w:val="0"/>
                      <w:divBdr>
                        <w:top w:val="none" w:sz="0" w:space="0" w:color="auto"/>
                        <w:left w:val="none" w:sz="0" w:space="0" w:color="auto"/>
                        <w:bottom w:val="none" w:sz="0" w:space="0" w:color="auto"/>
                        <w:right w:val="none" w:sz="0" w:space="0" w:color="auto"/>
                      </w:divBdr>
                    </w:div>
                  </w:divsChild>
                </w:div>
                <w:div w:id="2087411489">
                  <w:marLeft w:val="0"/>
                  <w:marRight w:val="0"/>
                  <w:marTop w:val="0"/>
                  <w:marBottom w:val="0"/>
                  <w:divBdr>
                    <w:top w:val="none" w:sz="0" w:space="0" w:color="auto"/>
                    <w:left w:val="none" w:sz="0" w:space="0" w:color="auto"/>
                    <w:bottom w:val="none" w:sz="0" w:space="0" w:color="auto"/>
                    <w:right w:val="none" w:sz="0" w:space="0" w:color="auto"/>
                  </w:divBdr>
                  <w:divsChild>
                    <w:div w:id="453790225">
                      <w:marLeft w:val="0"/>
                      <w:marRight w:val="0"/>
                      <w:marTop w:val="0"/>
                      <w:marBottom w:val="0"/>
                      <w:divBdr>
                        <w:top w:val="none" w:sz="0" w:space="0" w:color="auto"/>
                        <w:left w:val="none" w:sz="0" w:space="0" w:color="auto"/>
                        <w:bottom w:val="none" w:sz="0" w:space="0" w:color="auto"/>
                        <w:right w:val="none" w:sz="0" w:space="0" w:color="auto"/>
                      </w:divBdr>
                    </w:div>
                  </w:divsChild>
                </w:div>
                <w:div w:id="734472092">
                  <w:marLeft w:val="0"/>
                  <w:marRight w:val="0"/>
                  <w:marTop w:val="0"/>
                  <w:marBottom w:val="0"/>
                  <w:divBdr>
                    <w:top w:val="none" w:sz="0" w:space="0" w:color="auto"/>
                    <w:left w:val="none" w:sz="0" w:space="0" w:color="auto"/>
                    <w:bottom w:val="none" w:sz="0" w:space="0" w:color="auto"/>
                    <w:right w:val="none" w:sz="0" w:space="0" w:color="auto"/>
                  </w:divBdr>
                  <w:divsChild>
                    <w:div w:id="206449738">
                      <w:marLeft w:val="0"/>
                      <w:marRight w:val="0"/>
                      <w:marTop w:val="0"/>
                      <w:marBottom w:val="0"/>
                      <w:divBdr>
                        <w:top w:val="none" w:sz="0" w:space="0" w:color="auto"/>
                        <w:left w:val="none" w:sz="0" w:space="0" w:color="auto"/>
                        <w:bottom w:val="none" w:sz="0" w:space="0" w:color="auto"/>
                        <w:right w:val="none" w:sz="0" w:space="0" w:color="auto"/>
                      </w:divBdr>
                    </w:div>
                  </w:divsChild>
                </w:div>
                <w:div w:id="888611845">
                  <w:marLeft w:val="0"/>
                  <w:marRight w:val="0"/>
                  <w:marTop w:val="0"/>
                  <w:marBottom w:val="0"/>
                  <w:divBdr>
                    <w:top w:val="none" w:sz="0" w:space="0" w:color="auto"/>
                    <w:left w:val="none" w:sz="0" w:space="0" w:color="auto"/>
                    <w:bottom w:val="none" w:sz="0" w:space="0" w:color="auto"/>
                    <w:right w:val="none" w:sz="0" w:space="0" w:color="auto"/>
                  </w:divBdr>
                  <w:divsChild>
                    <w:div w:id="254218356">
                      <w:marLeft w:val="0"/>
                      <w:marRight w:val="0"/>
                      <w:marTop w:val="0"/>
                      <w:marBottom w:val="0"/>
                      <w:divBdr>
                        <w:top w:val="none" w:sz="0" w:space="0" w:color="auto"/>
                        <w:left w:val="none" w:sz="0" w:space="0" w:color="auto"/>
                        <w:bottom w:val="none" w:sz="0" w:space="0" w:color="auto"/>
                        <w:right w:val="none" w:sz="0" w:space="0" w:color="auto"/>
                      </w:divBdr>
                    </w:div>
                  </w:divsChild>
                </w:div>
                <w:div w:id="983509644">
                  <w:marLeft w:val="0"/>
                  <w:marRight w:val="0"/>
                  <w:marTop w:val="0"/>
                  <w:marBottom w:val="0"/>
                  <w:divBdr>
                    <w:top w:val="none" w:sz="0" w:space="0" w:color="auto"/>
                    <w:left w:val="none" w:sz="0" w:space="0" w:color="auto"/>
                    <w:bottom w:val="none" w:sz="0" w:space="0" w:color="auto"/>
                    <w:right w:val="none" w:sz="0" w:space="0" w:color="auto"/>
                  </w:divBdr>
                  <w:divsChild>
                    <w:div w:id="1532035624">
                      <w:marLeft w:val="0"/>
                      <w:marRight w:val="0"/>
                      <w:marTop w:val="0"/>
                      <w:marBottom w:val="0"/>
                      <w:divBdr>
                        <w:top w:val="none" w:sz="0" w:space="0" w:color="auto"/>
                        <w:left w:val="none" w:sz="0" w:space="0" w:color="auto"/>
                        <w:bottom w:val="none" w:sz="0" w:space="0" w:color="auto"/>
                        <w:right w:val="none" w:sz="0" w:space="0" w:color="auto"/>
                      </w:divBdr>
                    </w:div>
                  </w:divsChild>
                </w:div>
                <w:div w:id="920257410">
                  <w:marLeft w:val="0"/>
                  <w:marRight w:val="0"/>
                  <w:marTop w:val="0"/>
                  <w:marBottom w:val="0"/>
                  <w:divBdr>
                    <w:top w:val="none" w:sz="0" w:space="0" w:color="auto"/>
                    <w:left w:val="none" w:sz="0" w:space="0" w:color="auto"/>
                    <w:bottom w:val="none" w:sz="0" w:space="0" w:color="auto"/>
                    <w:right w:val="none" w:sz="0" w:space="0" w:color="auto"/>
                  </w:divBdr>
                  <w:divsChild>
                    <w:div w:id="1536188441">
                      <w:marLeft w:val="0"/>
                      <w:marRight w:val="0"/>
                      <w:marTop w:val="0"/>
                      <w:marBottom w:val="0"/>
                      <w:divBdr>
                        <w:top w:val="none" w:sz="0" w:space="0" w:color="auto"/>
                        <w:left w:val="none" w:sz="0" w:space="0" w:color="auto"/>
                        <w:bottom w:val="none" w:sz="0" w:space="0" w:color="auto"/>
                        <w:right w:val="none" w:sz="0" w:space="0" w:color="auto"/>
                      </w:divBdr>
                    </w:div>
                  </w:divsChild>
                </w:div>
                <w:div w:id="1803814388">
                  <w:marLeft w:val="0"/>
                  <w:marRight w:val="0"/>
                  <w:marTop w:val="0"/>
                  <w:marBottom w:val="0"/>
                  <w:divBdr>
                    <w:top w:val="none" w:sz="0" w:space="0" w:color="auto"/>
                    <w:left w:val="none" w:sz="0" w:space="0" w:color="auto"/>
                    <w:bottom w:val="none" w:sz="0" w:space="0" w:color="auto"/>
                    <w:right w:val="none" w:sz="0" w:space="0" w:color="auto"/>
                  </w:divBdr>
                  <w:divsChild>
                    <w:div w:id="384723204">
                      <w:marLeft w:val="0"/>
                      <w:marRight w:val="0"/>
                      <w:marTop w:val="0"/>
                      <w:marBottom w:val="0"/>
                      <w:divBdr>
                        <w:top w:val="none" w:sz="0" w:space="0" w:color="auto"/>
                        <w:left w:val="none" w:sz="0" w:space="0" w:color="auto"/>
                        <w:bottom w:val="none" w:sz="0" w:space="0" w:color="auto"/>
                        <w:right w:val="none" w:sz="0" w:space="0" w:color="auto"/>
                      </w:divBdr>
                    </w:div>
                  </w:divsChild>
                </w:div>
                <w:div w:id="968392285">
                  <w:marLeft w:val="0"/>
                  <w:marRight w:val="0"/>
                  <w:marTop w:val="0"/>
                  <w:marBottom w:val="0"/>
                  <w:divBdr>
                    <w:top w:val="none" w:sz="0" w:space="0" w:color="auto"/>
                    <w:left w:val="none" w:sz="0" w:space="0" w:color="auto"/>
                    <w:bottom w:val="none" w:sz="0" w:space="0" w:color="auto"/>
                    <w:right w:val="none" w:sz="0" w:space="0" w:color="auto"/>
                  </w:divBdr>
                  <w:divsChild>
                    <w:div w:id="2005931695">
                      <w:marLeft w:val="0"/>
                      <w:marRight w:val="0"/>
                      <w:marTop w:val="0"/>
                      <w:marBottom w:val="0"/>
                      <w:divBdr>
                        <w:top w:val="none" w:sz="0" w:space="0" w:color="auto"/>
                        <w:left w:val="none" w:sz="0" w:space="0" w:color="auto"/>
                        <w:bottom w:val="none" w:sz="0" w:space="0" w:color="auto"/>
                        <w:right w:val="none" w:sz="0" w:space="0" w:color="auto"/>
                      </w:divBdr>
                    </w:div>
                  </w:divsChild>
                </w:div>
                <w:div w:id="799761927">
                  <w:marLeft w:val="0"/>
                  <w:marRight w:val="0"/>
                  <w:marTop w:val="0"/>
                  <w:marBottom w:val="0"/>
                  <w:divBdr>
                    <w:top w:val="none" w:sz="0" w:space="0" w:color="auto"/>
                    <w:left w:val="none" w:sz="0" w:space="0" w:color="auto"/>
                    <w:bottom w:val="none" w:sz="0" w:space="0" w:color="auto"/>
                    <w:right w:val="none" w:sz="0" w:space="0" w:color="auto"/>
                  </w:divBdr>
                  <w:divsChild>
                    <w:div w:id="1564102129">
                      <w:marLeft w:val="0"/>
                      <w:marRight w:val="0"/>
                      <w:marTop w:val="0"/>
                      <w:marBottom w:val="0"/>
                      <w:divBdr>
                        <w:top w:val="none" w:sz="0" w:space="0" w:color="auto"/>
                        <w:left w:val="none" w:sz="0" w:space="0" w:color="auto"/>
                        <w:bottom w:val="none" w:sz="0" w:space="0" w:color="auto"/>
                        <w:right w:val="none" w:sz="0" w:space="0" w:color="auto"/>
                      </w:divBdr>
                    </w:div>
                  </w:divsChild>
                </w:div>
                <w:div w:id="2020547896">
                  <w:marLeft w:val="0"/>
                  <w:marRight w:val="0"/>
                  <w:marTop w:val="0"/>
                  <w:marBottom w:val="0"/>
                  <w:divBdr>
                    <w:top w:val="none" w:sz="0" w:space="0" w:color="auto"/>
                    <w:left w:val="none" w:sz="0" w:space="0" w:color="auto"/>
                    <w:bottom w:val="none" w:sz="0" w:space="0" w:color="auto"/>
                    <w:right w:val="none" w:sz="0" w:space="0" w:color="auto"/>
                  </w:divBdr>
                  <w:divsChild>
                    <w:div w:id="1402488580">
                      <w:marLeft w:val="0"/>
                      <w:marRight w:val="0"/>
                      <w:marTop w:val="0"/>
                      <w:marBottom w:val="0"/>
                      <w:divBdr>
                        <w:top w:val="none" w:sz="0" w:space="0" w:color="auto"/>
                        <w:left w:val="none" w:sz="0" w:space="0" w:color="auto"/>
                        <w:bottom w:val="none" w:sz="0" w:space="0" w:color="auto"/>
                        <w:right w:val="none" w:sz="0" w:space="0" w:color="auto"/>
                      </w:divBdr>
                    </w:div>
                  </w:divsChild>
                </w:div>
                <w:div w:id="1731339245">
                  <w:marLeft w:val="0"/>
                  <w:marRight w:val="0"/>
                  <w:marTop w:val="0"/>
                  <w:marBottom w:val="0"/>
                  <w:divBdr>
                    <w:top w:val="none" w:sz="0" w:space="0" w:color="auto"/>
                    <w:left w:val="none" w:sz="0" w:space="0" w:color="auto"/>
                    <w:bottom w:val="none" w:sz="0" w:space="0" w:color="auto"/>
                    <w:right w:val="none" w:sz="0" w:space="0" w:color="auto"/>
                  </w:divBdr>
                  <w:divsChild>
                    <w:div w:id="16666469">
                      <w:marLeft w:val="0"/>
                      <w:marRight w:val="0"/>
                      <w:marTop w:val="0"/>
                      <w:marBottom w:val="0"/>
                      <w:divBdr>
                        <w:top w:val="none" w:sz="0" w:space="0" w:color="auto"/>
                        <w:left w:val="none" w:sz="0" w:space="0" w:color="auto"/>
                        <w:bottom w:val="none" w:sz="0" w:space="0" w:color="auto"/>
                        <w:right w:val="none" w:sz="0" w:space="0" w:color="auto"/>
                      </w:divBdr>
                    </w:div>
                  </w:divsChild>
                </w:div>
                <w:div w:id="624775094">
                  <w:marLeft w:val="0"/>
                  <w:marRight w:val="0"/>
                  <w:marTop w:val="0"/>
                  <w:marBottom w:val="0"/>
                  <w:divBdr>
                    <w:top w:val="none" w:sz="0" w:space="0" w:color="auto"/>
                    <w:left w:val="none" w:sz="0" w:space="0" w:color="auto"/>
                    <w:bottom w:val="none" w:sz="0" w:space="0" w:color="auto"/>
                    <w:right w:val="none" w:sz="0" w:space="0" w:color="auto"/>
                  </w:divBdr>
                  <w:divsChild>
                    <w:div w:id="1003514878">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sChild>
                    <w:div w:id="154028981">
                      <w:marLeft w:val="0"/>
                      <w:marRight w:val="0"/>
                      <w:marTop w:val="0"/>
                      <w:marBottom w:val="0"/>
                      <w:divBdr>
                        <w:top w:val="none" w:sz="0" w:space="0" w:color="auto"/>
                        <w:left w:val="none" w:sz="0" w:space="0" w:color="auto"/>
                        <w:bottom w:val="none" w:sz="0" w:space="0" w:color="auto"/>
                        <w:right w:val="none" w:sz="0" w:space="0" w:color="auto"/>
                      </w:divBdr>
                    </w:div>
                    <w:div w:id="1818379732">
                      <w:marLeft w:val="0"/>
                      <w:marRight w:val="0"/>
                      <w:marTop w:val="0"/>
                      <w:marBottom w:val="0"/>
                      <w:divBdr>
                        <w:top w:val="none" w:sz="0" w:space="0" w:color="auto"/>
                        <w:left w:val="none" w:sz="0" w:space="0" w:color="auto"/>
                        <w:bottom w:val="none" w:sz="0" w:space="0" w:color="auto"/>
                        <w:right w:val="none" w:sz="0" w:space="0" w:color="auto"/>
                      </w:divBdr>
                    </w:div>
                    <w:div w:id="2003317016">
                      <w:marLeft w:val="0"/>
                      <w:marRight w:val="0"/>
                      <w:marTop w:val="0"/>
                      <w:marBottom w:val="0"/>
                      <w:divBdr>
                        <w:top w:val="none" w:sz="0" w:space="0" w:color="auto"/>
                        <w:left w:val="none" w:sz="0" w:space="0" w:color="auto"/>
                        <w:bottom w:val="none" w:sz="0" w:space="0" w:color="auto"/>
                        <w:right w:val="none" w:sz="0" w:space="0" w:color="auto"/>
                      </w:divBdr>
                    </w:div>
                  </w:divsChild>
                </w:div>
                <w:div w:id="873887848">
                  <w:marLeft w:val="0"/>
                  <w:marRight w:val="0"/>
                  <w:marTop w:val="0"/>
                  <w:marBottom w:val="0"/>
                  <w:divBdr>
                    <w:top w:val="none" w:sz="0" w:space="0" w:color="auto"/>
                    <w:left w:val="none" w:sz="0" w:space="0" w:color="auto"/>
                    <w:bottom w:val="none" w:sz="0" w:space="0" w:color="auto"/>
                    <w:right w:val="none" w:sz="0" w:space="0" w:color="auto"/>
                  </w:divBdr>
                  <w:divsChild>
                    <w:div w:id="770666722">
                      <w:marLeft w:val="0"/>
                      <w:marRight w:val="0"/>
                      <w:marTop w:val="0"/>
                      <w:marBottom w:val="0"/>
                      <w:divBdr>
                        <w:top w:val="none" w:sz="0" w:space="0" w:color="auto"/>
                        <w:left w:val="none" w:sz="0" w:space="0" w:color="auto"/>
                        <w:bottom w:val="none" w:sz="0" w:space="0" w:color="auto"/>
                        <w:right w:val="none" w:sz="0" w:space="0" w:color="auto"/>
                      </w:divBdr>
                    </w:div>
                  </w:divsChild>
                </w:div>
                <w:div w:id="1625310196">
                  <w:marLeft w:val="0"/>
                  <w:marRight w:val="0"/>
                  <w:marTop w:val="0"/>
                  <w:marBottom w:val="0"/>
                  <w:divBdr>
                    <w:top w:val="none" w:sz="0" w:space="0" w:color="auto"/>
                    <w:left w:val="none" w:sz="0" w:space="0" w:color="auto"/>
                    <w:bottom w:val="none" w:sz="0" w:space="0" w:color="auto"/>
                    <w:right w:val="none" w:sz="0" w:space="0" w:color="auto"/>
                  </w:divBdr>
                  <w:divsChild>
                    <w:div w:id="1711801557">
                      <w:marLeft w:val="0"/>
                      <w:marRight w:val="0"/>
                      <w:marTop w:val="0"/>
                      <w:marBottom w:val="0"/>
                      <w:divBdr>
                        <w:top w:val="none" w:sz="0" w:space="0" w:color="auto"/>
                        <w:left w:val="none" w:sz="0" w:space="0" w:color="auto"/>
                        <w:bottom w:val="none" w:sz="0" w:space="0" w:color="auto"/>
                        <w:right w:val="none" w:sz="0" w:space="0" w:color="auto"/>
                      </w:divBdr>
                    </w:div>
                  </w:divsChild>
                </w:div>
                <w:div w:id="479739005">
                  <w:marLeft w:val="0"/>
                  <w:marRight w:val="0"/>
                  <w:marTop w:val="0"/>
                  <w:marBottom w:val="0"/>
                  <w:divBdr>
                    <w:top w:val="none" w:sz="0" w:space="0" w:color="auto"/>
                    <w:left w:val="none" w:sz="0" w:space="0" w:color="auto"/>
                    <w:bottom w:val="none" w:sz="0" w:space="0" w:color="auto"/>
                    <w:right w:val="none" w:sz="0" w:space="0" w:color="auto"/>
                  </w:divBdr>
                  <w:divsChild>
                    <w:div w:id="2000186980">
                      <w:marLeft w:val="0"/>
                      <w:marRight w:val="0"/>
                      <w:marTop w:val="0"/>
                      <w:marBottom w:val="0"/>
                      <w:divBdr>
                        <w:top w:val="none" w:sz="0" w:space="0" w:color="auto"/>
                        <w:left w:val="none" w:sz="0" w:space="0" w:color="auto"/>
                        <w:bottom w:val="none" w:sz="0" w:space="0" w:color="auto"/>
                        <w:right w:val="none" w:sz="0" w:space="0" w:color="auto"/>
                      </w:divBdr>
                    </w:div>
                  </w:divsChild>
                </w:div>
                <w:div w:id="318387604">
                  <w:marLeft w:val="0"/>
                  <w:marRight w:val="0"/>
                  <w:marTop w:val="0"/>
                  <w:marBottom w:val="0"/>
                  <w:divBdr>
                    <w:top w:val="none" w:sz="0" w:space="0" w:color="auto"/>
                    <w:left w:val="none" w:sz="0" w:space="0" w:color="auto"/>
                    <w:bottom w:val="none" w:sz="0" w:space="0" w:color="auto"/>
                    <w:right w:val="none" w:sz="0" w:space="0" w:color="auto"/>
                  </w:divBdr>
                  <w:divsChild>
                    <w:div w:id="759569814">
                      <w:marLeft w:val="0"/>
                      <w:marRight w:val="0"/>
                      <w:marTop w:val="0"/>
                      <w:marBottom w:val="0"/>
                      <w:divBdr>
                        <w:top w:val="none" w:sz="0" w:space="0" w:color="auto"/>
                        <w:left w:val="none" w:sz="0" w:space="0" w:color="auto"/>
                        <w:bottom w:val="none" w:sz="0" w:space="0" w:color="auto"/>
                        <w:right w:val="none" w:sz="0" w:space="0" w:color="auto"/>
                      </w:divBdr>
                    </w:div>
                  </w:divsChild>
                </w:div>
                <w:div w:id="1598247013">
                  <w:marLeft w:val="0"/>
                  <w:marRight w:val="0"/>
                  <w:marTop w:val="0"/>
                  <w:marBottom w:val="0"/>
                  <w:divBdr>
                    <w:top w:val="none" w:sz="0" w:space="0" w:color="auto"/>
                    <w:left w:val="none" w:sz="0" w:space="0" w:color="auto"/>
                    <w:bottom w:val="none" w:sz="0" w:space="0" w:color="auto"/>
                    <w:right w:val="none" w:sz="0" w:space="0" w:color="auto"/>
                  </w:divBdr>
                  <w:divsChild>
                    <w:div w:id="1992558102">
                      <w:marLeft w:val="0"/>
                      <w:marRight w:val="0"/>
                      <w:marTop w:val="0"/>
                      <w:marBottom w:val="0"/>
                      <w:divBdr>
                        <w:top w:val="none" w:sz="0" w:space="0" w:color="auto"/>
                        <w:left w:val="none" w:sz="0" w:space="0" w:color="auto"/>
                        <w:bottom w:val="none" w:sz="0" w:space="0" w:color="auto"/>
                        <w:right w:val="none" w:sz="0" w:space="0" w:color="auto"/>
                      </w:divBdr>
                    </w:div>
                    <w:div w:id="20853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4629">
          <w:marLeft w:val="0"/>
          <w:marRight w:val="0"/>
          <w:marTop w:val="0"/>
          <w:marBottom w:val="0"/>
          <w:divBdr>
            <w:top w:val="none" w:sz="0" w:space="0" w:color="auto"/>
            <w:left w:val="none" w:sz="0" w:space="0" w:color="auto"/>
            <w:bottom w:val="none" w:sz="0" w:space="0" w:color="auto"/>
            <w:right w:val="none" w:sz="0" w:space="0" w:color="auto"/>
          </w:divBdr>
        </w:div>
        <w:div w:id="1619026903">
          <w:marLeft w:val="0"/>
          <w:marRight w:val="0"/>
          <w:marTop w:val="0"/>
          <w:marBottom w:val="0"/>
          <w:divBdr>
            <w:top w:val="none" w:sz="0" w:space="0" w:color="auto"/>
            <w:left w:val="none" w:sz="0" w:space="0" w:color="auto"/>
            <w:bottom w:val="none" w:sz="0" w:space="0" w:color="auto"/>
            <w:right w:val="none" w:sz="0" w:space="0" w:color="auto"/>
          </w:divBdr>
          <w:divsChild>
            <w:div w:id="66459545">
              <w:marLeft w:val="0"/>
              <w:marRight w:val="0"/>
              <w:marTop w:val="30"/>
              <w:marBottom w:val="30"/>
              <w:divBdr>
                <w:top w:val="none" w:sz="0" w:space="0" w:color="auto"/>
                <w:left w:val="none" w:sz="0" w:space="0" w:color="auto"/>
                <w:bottom w:val="none" w:sz="0" w:space="0" w:color="auto"/>
                <w:right w:val="none" w:sz="0" w:space="0" w:color="auto"/>
              </w:divBdr>
              <w:divsChild>
                <w:div w:id="759838715">
                  <w:marLeft w:val="0"/>
                  <w:marRight w:val="0"/>
                  <w:marTop w:val="0"/>
                  <w:marBottom w:val="0"/>
                  <w:divBdr>
                    <w:top w:val="none" w:sz="0" w:space="0" w:color="auto"/>
                    <w:left w:val="none" w:sz="0" w:space="0" w:color="auto"/>
                    <w:bottom w:val="none" w:sz="0" w:space="0" w:color="auto"/>
                    <w:right w:val="none" w:sz="0" w:space="0" w:color="auto"/>
                  </w:divBdr>
                  <w:divsChild>
                    <w:div w:id="711878688">
                      <w:marLeft w:val="0"/>
                      <w:marRight w:val="0"/>
                      <w:marTop w:val="0"/>
                      <w:marBottom w:val="0"/>
                      <w:divBdr>
                        <w:top w:val="none" w:sz="0" w:space="0" w:color="auto"/>
                        <w:left w:val="none" w:sz="0" w:space="0" w:color="auto"/>
                        <w:bottom w:val="none" w:sz="0" w:space="0" w:color="auto"/>
                        <w:right w:val="none" w:sz="0" w:space="0" w:color="auto"/>
                      </w:divBdr>
                    </w:div>
                  </w:divsChild>
                </w:div>
                <w:div w:id="971834402">
                  <w:marLeft w:val="0"/>
                  <w:marRight w:val="0"/>
                  <w:marTop w:val="0"/>
                  <w:marBottom w:val="0"/>
                  <w:divBdr>
                    <w:top w:val="none" w:sz="0" w:space="0" w:color="auto"/>
                    <w:left w:val="none" w:sz="0" w:space="0" w:color="auto"/>
                    <w:bottom w:val="none" w:sz="0" w:space="0" w:color="auto"/>
                    <w:right w:val="none" w:sz="0" w:space="0" w:color="auto"/>
                  </w:divBdr>
                  <w:divsChild>
                    <w:div w:id="740177845">
                      <w:marLeft w:val="0"/>
                      <w:marRight w:val="0"/>
                      <w:marTop w:val="0"/>
                      <w:marBottom w:val="0"/>
                      <w:divBdr>
                        <w:top w:val="none" w:sz="0" w:space="0" w:color="auto"/>
                        <w:left w:val="none" w:sz="0" w:space="0" w:color="auto"/>
                        <w:bottom w:val="none" w:sz="0" w:space="0" w:color="auto"/>
                        <w:right w:val="none" w:sz="0" w:space="0" w:color="auto"/>
                      </w:divBdr>
                    </w:div>
                  </w:divsChild>
                </w:div>
                <w:div w:id="629629872">
                  <w:marLeft w:val="0"/>
                  <w:marRight w:val="0"/>
                  <w:marTop w:val="0"/>
                  <w:marBottom w:val="0"/>
                  <w:divBdr>
                    <w:top w:val="none" w:sz="0" w:space="0" w:color="auto"/>
                    <w:left w:val="none" w:sz="0" w:space="0" w:color="auto"/>
                    <w:bottom w:val="none" w:sz="0" w:space="0" w:color="auto"/>
                    <w:right w:val="none" w:sz="0" w:space="0" w:color="auto"/>
                  </w:divBdr>
                  <w:divsChild>
                    <w:div w:id="357899364">
                      <w:marLeft w:val="0"/>
                      <w:marRight w:val="0"/>
                      <w:marTop w:val="0"/>
                      <w:marBottom w:val="0"/>
                      <w:divBdr>
                        <w:top w:val="none" w:sz="0" w:space="0" w:color="auto"/>
                        <w:left w:val="none" w:sz="0" w:space="0" w:color="auto"/>
                        <w:bottom w:val="none" w:sz="0" w:space="0" w:color="auto"/>
                        <w:right w:val="none" w:sz="0" w:space="0" w:color="auto"/>
                      </w:divBdr>
                    </w:div>
                  </w:divsChild>
                </w:div>
                <w:div w:id="1804619411">
                  <w:marLeft w:val="0"/>
                  <w:marRight w:val="0"/>
                  <w:marTop w:val="0"/>
                  <w:marBottom w:val="0"/>
                  <w:divBdr>
                    <w:top w:val="none" w:sz="0" w:space="0" w:color="auto"/>
                    <w:left w:val="none" w:sz="0" w:space="0" w:color="auto"/>
                    <w:bottom w:val="none" w:sz="0" w:space="0" w:color="auto"/>
                    <w:right w:val="none" w:sz="0" w:space="0" w:color="auto"/>
                  </w:divBdr>
                  <w:divsChild>
                    <w:div w:id="1836802615">
                      <w:marLeft w:val="0"/>
                      <w:marRight w:val="0"/>
                      <w:marTop w:val="0"/>
                      <w:marBottom w:val="0"/>
                      <w:divBdr>
                        <w:top w:val="none" w:sz="0" w:space="0" w:color="auto"/>
                        <w:left w:val="none" w:sz="0" w:space="0" w:color="auto"/>
                        <w:bottom w:val="none" w:sz="0" w:space="0" w:color="auto"/>
                        <w:right w:val="none" w:sz="0" w:space="0" w:color="auto"/>
                      </w:divBdr>
                    </w:div>
                  </w:divsChild>
                </w:div>
                <w:div w:id="1159036705">
                  <w:marLeft w:val="0"/>
                  <w:marRight w:val="0"/>
                  <w:marTop w:val="0"/>
                  <w:marBottom w:val="0"/>
                  <w:divBdr>
                    <w:top w:val="none" w:sz="0" w:space="0" w:color="auto"/>
                    <w:left w:val="none" w:sz="0" w:space="0" w:color="auto"/>
                    <w:bottom w:val="none" w:sz="0" w:space="0" w:color="auto"/>
                    <w:right w:val="none" w:sz="0" w:space="0" w:color="auto"/>
                  </w:divBdr>
                  <w:divsChild>
                    <w:div w:id="1909461502">
                      <w:marLeft w:val="0"/>
                      <w:marRight w:val="0"/>
                      <w:marTop w:val="0"/>
                      <w:marBottom w:val="0"/>
                      <w:divBdr>
                        <w:top w:val="none" w:sz="0" w:space="0" w:color="auto"/>
                        <w:left w:val="none" w:sz="0" w:space="0" w:color="auto"/>
                        <w:bottom w:val="none" w:sz="0" w:space="0" w:color="auto"/>
                        <w:right w:val="none" w:sz="0" w:space="0" w:color="auto"/>
                      </w:divBdr>
                    </w:div>
                  </w:divsChild>
                </w:div>
                <w:div w:id="1484464540">
                  <w:marLeft w:val="0"/>
                  <w:marRight w:val="0"/>
                  <w:marTop w:val="0"/>
                  <w:marBottom w:val="0"/>
                  <w:divBdr>
                    <w:top w:val="none" w:sz="0" w:space="0" w:color="auto"/>
                    <w:left w:val="none" w:sz="0" w:space="0" w:color="auto"/>
                    <w:bottom w:val="none" w:sz="0" w:space="0" w:color="auto"/>
                    <w:right w:val="none" w:sz="0" w:space="0" w:color="auto"/>
                  </w:divBdr>
                  <w:divsChild>
                    <w:div w:id="1334258253">
                      <w:marLeft w:val="0"/>
                      <w:marRight w:val="0"/>
                      <w:marTop w:val="0"/>
                      <w:marBottom w:val="0"/>
                      <w:divBdr>
                        <w:top w:val="none" w:sz="0" w:space="0" w:color="auto"/>
                        <w:left w:val="none" w:sz="0" w:space="0" w:color="auto"/>
                        <w:bottom w:val="none" w:sz="0" w:space="0" w:color="auto"/>
                        <w:right w:val="none" w:sz="0" w:space="0" w:color="auto"/>
                      </w:divBdr>
                    </w:div>
                  </w:divsChild>
                </w:div>
                <w:div w:id="123935256">
                  <w:marLeft w:val="0"/>
                  <w:marRight w:val="0"/>
                  <w:marTop w:val="0"/>
                  <w:marBottom w:val="0"/>
                  <w:divBdr>
                    <w:top w:val="none" w:sz="0" w:space="0" w:color="auto"/>
                    <w:left w:val="none" w:sz="0" w:space="0" w:color="auto"/>
                    <w:bottom w:val="none" w:sz="0" w:space="0" w:color="auto"/>
                    <w:right w:val="none" w:sz="0" w:space="0" w:color="auto"/>
                  </w:divBdr>
                  <w:divsChild>
                    <w:div w:id="1983077152">
                      <w:marLeft w:val="0"/>
                      <w:marRight w:val="0"/>
                      <w:marTop w:val="0"/>
                      <w:marBottom w:val="0"/>
                      <w:divBdr>
                        <w:top w:val="none" w:sz="0" w:space="0" w:color="auto"/>
                        <w:left w:val="none" w:sz="0" w:space="0" w:color="auto"/>
                        <w:bottom w:val="none" w:sz="0" w:space="0" w:color="auto"/>
                        <w:right w:val="none" w:sz="0" w:space="0" w:color="auto"/>
                      </w:divBdr>
                    </w:div>
                  </w:divsChild>
                </w:div>
                <w:div w:id="500974511">
                  <w:marLeft w:val="0"/>
                  <w:marRight w:val="0"/>
                  <w:marTop w:val="0"/>
                  <w:marBottom w:val="0"/>
                  <w:divBdr>
                    <w:top w:val="none" w:sz="0" w:space="0" w:color="auto"/>
                    <w:left w:val="none" w:sz="0" w:space="0" w:color="auto"/>
                    <w:bottom w:val="none" w:sz="0" w:space="0" w:color="auto"/>
                    <w:right w:val="none" w:sz="0" w:space="0" w:color="auto"/>
                  </w:divBdr>
                  <w:divsChild>
                    <w:div w:id="535119310">
                      <w:marLeft w:val="0"/>
                      <w:marRight w:val="0"/>
                      <w:marTop w:val="0"/>
                      <w:marBottom w:val="0"/>
                      <w:divBdr>
                        <w:top w:val="none" w:sz="0" w:space="0" w:color="auto"/>
                        <w:left w:val="none" w:sz="0" w:space="0" w:color="auto"/>
                        <w:bottom w:val="none" w:sz="0" w:space="0" w:color="auto"/>
                        <w:right w:val="none" w:sz="0" w:space="0" w:color="auto"/>
                      </w:divBdr>
                    </w:div>
                  </w:divsChild>
                </w:div>
                <w:div w:id="81723530">
                  <w:marLeft w:val="0"/>
                  <w:marRight w:val="0"/>
                  <w:marTop w:val="0"/>
                  <w:marBottom w:val="0"/>
                  <w:divBdr>
                    <w:top w:val="none" w:sz="0" w:space="0" w:color="auto"/>
                    <w:left w:val="none" w:sz="0" w:space="0" w:color="auto"/>
                    <w:bottom w:val="none" w:sz="0" w:space="0" w:color="auto"/>
                    <w:right w:val="none" w:sz="0" w:space="0" w:color="auto"/>
                  </w:divBdr>
                  <w:divsChild>
                    <w:div w:id="1000232482">
                      <w:marLeft w:val="0"/>
                      <w:marRight w:val="0"/>
                      <w:marTop w:val="0"/>
                      <w:marBottom w:val="0"/>
                      <w:divBdr>
                        <w:top w:val="none" w:sz="0" w:space="0" w:color="auto"/>
                        <w:left w:val="none" w:sz="0" w:space="0" w:color="auto"/>
                        <w:bottom w:val="none" w:sz="0" w:space="0" w:color="auto"/>
                        <w:right w:val="none" w:sz="0" w:space="0" w:color="auto"/>
                      </w:divBdr>
                    </w:div>
                  </w:divsChild>
                </w:div>
                <w:div w:id="1364749380">
                  <w:marLeft w:val="0"/>
                  <w:marRight w:val="0"/>
                  <w:marTop w:val="0"/>
                  <w:marBottom w:val="0"/>
                  <w:divBdr>
                    <w:top w:val="none" w:sz="0" w:space="0" w:color="auto"/>
                    <w:left w:val="none" w:sz="0" w:space="0" w:color="auto"/>
                    <w:bottom w:val="none" w:sz="0" w:space="0" w:color="auto"/>
                    <w:right w:val="none" w:sz="0" w:space="0" w:color="auto"/>
                  </w:divBdr>
                  <w:divsChild>
                    <w:div w:id="719942603">
                      <w:marLeft w:val="0"/>
                      <w:marRight w:val="0"/>
                      <w:marTop w:val="0"/>
                      <w:marBottom w:val="0"/>
                      <w:divBdr>
                        <w:top w:val="none" w:sz="0" w:space="0" w:color="auto"/>
                        <w:left w:val="none" w:sz="0" w:space="0" w:color="auto"/>
                        <w:bottom w:val="none" w:sz="0" w:space="0" w:color="auto"/>
                        <w:right w:val="none" w:sz="0" w:space="0" w:color="auto"/>
                      </w:divBdr>
                    </w:div>
                  </w:divsChild>
                </w:div>
                <w:div w:id="667438945">
                  <w:marLeft w:val="0"/>
                  <w:marRight w:val="0"/>
                  <w:marTop w:val="0"/>
                  <w:marBottom w:val="0"/>
                  <w:divBdr>
                    <w:top w:val="none" w:sz="0" w:space="0" w:color="auto"/>
                    <w:left w:val="none" w:sz="0" w:space="0" w:color="auto"/>
                    <w:bottom w:val="none" w:sz="0" w:space="0" w:color="auto"/>
                    <w:right w:val="none" w:sz="0" w:space="0" w:color="auto"/>
                  </w:divBdr>
                  <w:divsChild>
                    <w:div w:id="208230464">
                      <w:marLeft w:val="0"/>
                      <w:marRight w:val="0"/>
                      <w:marTop w:val="0"/>
                      <w:marBottom w:val="0"/>
                      <w:divBdr>
                        <w:top w:val="none" w:sz="0" w:space="0" w:color="auto"/>
                        <w:left w:val="none" w:sz="0" w:space="0" w:color="auto"/>
                        <w:bottom w:val="none" w:sz="0" w:space="0" w:color="auto"/>
                        <w:right w:val="none" w:sz="0" w:space="0" w:color="auto"/>
                      </w:divBdr>
                    </w:div>
                  </w:divsChild>
                </w:div>
                <w:div w:id="856314070">
                  <w:marLeft w:val="0"/>
                  <w:marRight w:val="0"/>
                  <w:marTop w:val="0"/>
                  <w:marBottom w:val="0"/>
                  <w:divBdr>
                    <w:top w:val="none" w:sz="0" w:space="0" w:color="auto"/>
                    <w:left w:val="none" w:sz="0" w:space="0" w:color="auto"/>
                    <w:bottom w:val="none" w:sz="0" w:space="0" w:color="auto"/>
                    <w:right w:val="none" w:sz="0" w:space="0" w:color="auto"/>
                  </w:divBdr>
                  <w:divsChild>
                    <w:div w:id="1628387603">
                      <w:marLeft w:val="0"/>
                      <w:marRight w:val="0"/>
                      <w:marTop w:val="0"/>
                      <w:marBottom w:val="0"/>
                      <w:divBdr>
                        <w:top w:val="none" w:sz="0" w:space="0" w:color="auto"/>
                        <w:left w:val="none" w:sz="0" w:space="0" w:color="auto"/>
                        <w:bottom w:val="none" w:sz="0" w:space="0" w:color="auto"/>
                        <w:right w:val="none" w:sz="0" w:space="0" w:color="auto"/>
                      </w:divBdr>
                    </w:div>
                  </w:divsChild>
                </w:div>
                <w:div w:id="472212059">
                  <w:marLeft w:val="0"/>
                  <w:marRight w:val="0"/>
                  <w:marTop w:val="0"/>
                  <w:marBottom w:val="0"/>
                  <w:divBdr>
                    <w:top w:val="none" w:sz="0" w:space="0" w:color="auto"/>
                    <w:left w:val="none" w:sz="0" w:space="0" w:color="auto"/>
                    <w:bottom w:val="none" w:sz="0" w:space="0" w:color="auto"/>
                    <w:right w:val="none" w:sz="0" w:space="0" w:color="auto"/>
                  </w:divBdr>
                  <w:divsChild>
                    <w:div w:id="1403791594">
                      <w:marLeft w:val="0"/>
                      <w:marRight w:val="0"/>
                      <w:marTop w:val="0"/>
                      <w:marBottom w:val="0"/>
                      <w:divBdr>
                        <w:top w:val="none" w:sz="0" w:space="0" w:color="auto"/>
                        <w:left w:val="none" w:sz="0" w:space="0" w:color="auto"/>
                        <w:bottom w:val="none" w:sz="0" w:space="0" w:color="auto"/>
                        <w:right w:val="none" w:sz="0" w:space="0" w:color="auto"/>
                      </w:divBdr>
                    </w:div>
                  </w:divsChild>
                </w:div>
                <w:div w:id="1780640585">
                  <w:marLeft w:val="0"/>
                  <w:marRight w:val="0"/>
                  <w:marTop w:val="0"/>
                  <w:marBottom w:val="0"/>
                  <w:divBdr>
                    <w:top w:val="none" w:sz="0" w:space="0" w:color="auto"/>
                    <w:left w:val="none" w:sz="0" w:space="0" w:color="auto"/>
                    <w:bottom w:val="none" w:sz="0" w:space="0" w:color="auto"/>
                    <w:right w:val="none" w:sz="0" w:space="0" w:color="auto"/>
                  </w:divBdr>
                  <w:divsChild>
                    <w:div w:id="1843354900">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0"/>
                  <w:marBottom w:val="0"/>
                  <w:divBdr>
                    <w:top w:val="none" w:sz="0" w:space="0" w:color="auto"/>
                    <w:left w:val="none" w:sz="0" w:space="0" w:color="auto"/>
                    <w:bottom w:val="none" w:sz="0" w:space="0" w:color="auto"/>
                    <w:right w:val="none" w:sz="0" w:space="0" w:color="auto"/>
                  </w:divBdr>
                  <w:divsChild>
                    <w:div w:id="172501747">
                      <w:marLeft w:val="0"/>
                      <w:marRight w:val="0"/>
                      <w:marTop w:val="0"/>
                      <w:marBottom w:val="0"/>
                      <w:divBdr>
                        <w:top w:val="none" w:sz="0" w:space="0" w:color="auto"/>
                        <w:left w:val="none" w:sz="0" w:space="0" w:color="auto"/>
                        <w:bottom w:val="none" w:sz="0" w:space="0" w:color="auto"/>
                        <w:right w:val="none" w:sz="0" w:space="0" w:color="auto"/>
                      </w:divBdr>
                    </w:div>
                  </w:divsChild>
                </w:div>
                <w:div w:id="1854223829">
                  <w:marLeft w:val="0"/>
                  <w:marRight w:val="0"/>
                  <w:marTop w:val="0"/>
                  <w:marBottom w:val="0"/>
                  <w:divBdr>
                    <w:top w:val="none" w:sz="0" w:space="0" w:color="auto"/>
                    <w:left w:val="none" w:sz="0" w:space="0" w:color="auto"/>
                    <w:bottom w:val="none" w:sz="0" w:space="0" w:color="auto"/>
                    <w:right w:val="none" w:sz="0" w:space="0" w:color="auto"/>
                  </w:divBdr>
                  <w:divsChild>
                    <w:div w:id="561448509">
                      <w:marLeft w:val="0"/>
                      <w:marRight w:val="0"/>
                      <w:marTop w:val="0"/>
                      <w:marBottom w:val="0"/>
                      <w:divBdr>
                        <w:top w:val="none" w:sz="0" w:space="0" w:color="auto"/>
                        <w:left w:val="none" w:sz="0" w:space="0" w:color="auto"/>
                        <w:bottom w:val="none" w:sz="0" w:space="0" w:color="auto"/>
                        <w:right w:val="none" w:sz="0" w:space="0" w:color="auto"/>
                      </w:divBdr>
                    </w:div>
                  </w:divsChild>
                </w:div>
                <w:div w:id="640305212">
                  <w:marLeft w:val="0"/>
                  <w:marRight w:val="0"/>
                  <w:marTop w:val="0"/>
                  <w:marBottom w:val="0"/>
                  <w:divBdr>
                    <w:top w:val="none" w:sz="0" w:space="0" w:color="auto"/>
                    <w:left w:val="none" w:sz="0" w:space="0" w:color="auto"/>
                    <w:bottom w:val="none" w:sz="0" w:space="0" w:color="auto"/>
                    <w:right w:val="none" w:sz="0" w:space="0" w:color="auto"/>
                  </w:divBdr>
                  <w:divsChild>
                    <w:div w:id="1088312243">
                      <w:marLeft w:val="0"/>
                      <w:marRight w:val="0"/>
                      <w:marTop w:val="0"/>
                      <w:marBottom w:val="0"/>
                      <w:divBdr>
                        <w:top w:val="none" w:sz="0" w:space="0" w:color="auto"/>
                        <w:left w:val="none" w:sz="0" w:space="0" w:color="auto"/>
                        <w:bottom w:val="none" w:sz="0" w:space="0" w:color="auto"/>
                        <w:right w:val="none" w:sz="0" w:space="0" w:color="auto"/>
                      </w:divBdr>
                    </w:div>
                  </w:divsChild>
                </w:div>
                <w:div w:id="1770345112">
                  <w:marLeft w:val="0"/>
                  <w:marRight w:val="0"/>
                  <w:marTop w:val="0"/>
                  <w:marBottom w:val="0"/>
                  <w:divBdr>
                    <w:top w:val="none" w:sz="0" w:space="0" w:color="auto"/>
                    <w:left w:val="none" w:sz="0" w:space="0" w:color="auto"/>
                    <w:bottom w:val="none" w:sz="0" w:space="0" w:color="auto"/>
                    <w:right w:val="none" w:sz="0" w:space="0" w:color="auto"/>
                  </w:divBdr>
                  <w:divsChild>
                    <w:div w:id="1385760728">
                      <w:marLeft w:val="0"/>
                      <w:marRight w:val="0"/>
                      <w:marTop w:val="0"/>
                      <w:marBottom w:val="0"/>
                      <w:divBdr>
                        <w:top w:val="none" w:sz="0" w:space="0" w:color="auto"/>
                        <w:left w:val="none" w:sz="0" w:space="0" w:color="auto"/>
                        <w:bottom w:val="none" w:sz="0" w:space="0" w:color="auto"/>
                        <w:right w:val="none" w:sz="0" w:space="0" w:color="auto"/>
                      </w:divBdr>
                    </w:div>
                  </w:divsChild>
                </w:div>
                <w:div w:id="1095324914">
                  <w:marLeft w:val="0"/>
                  <w:marRight w:val="0"/>
                  <w:marTop w:val="0"/>
                  <w:marBottom w:val="0"/>
                  <w:divBdr>
                    <w:top w:val="none" w:sz="0" w:space="0" w:color="auto"/>
                    <w:left w:val="none" w:sz="0" w:space="0" w:color="auto"/>
                    <w:bottom w:val="none" w:sz="0" w:space="0" w:color="auto"/>
                    <w:right w:val="none" w:sz="0" w:space="0" w:color="auto"/>
                  </w:divBdr>
                  <w:divsChild>
                    <w:div w:id="622150195">
                      <w:marLeft w:val="0"/>
                      <w:marRight w:val="0"/>
                      <w:marTop w:val="0"/>
                      <w:marBottom w:val="0"/>
                      <w:divBdr>
                        <w:top w:val="none" w:sz="0" w:space="0" w:color="auto"/>
                        <w:left w:val="none" w:sz="0" w:space="0" w:color="auto"/>
                        <w:bottom w:val="none" w:sz="0" w:space="0" w:color="auto"/>
                        <w:right w:val="none" w:sz="0" w:space="0" w:color="auto"/>
                      </w:divBdr>
                    </w:div>
                  </w:divsChild>
                </w:div>
                <w:div w:id="1947076283">
                  <w:marLeft w:val="0"/>
                  <w:marRight w:val="0"/>
                  <w:marTop w:val="0"/>
                  <w:marBottom w:val="0"/>
                  <w:divBdr>
                    <w:top w:val="none" w:sz="0" w:space="0" w:color="auto"/>
                    <w:left w:val="none" w:sz="0" w:space="0" w:color="auto"/>
                    <w:bottom w:val="none" w:sz="0" w:space="0" w:color="auto"/>
                    <w:right w:val="none" w:sz="0" w:space="0" w:color="auto"/>
                  </w:divBdr>
                  <w:divsChild>
                    <w:div w:id="1967659586">
                      <w:marLeft w:val="0"/>
                      <w:marRight w:val="0"/>
                      <w:marTop w:val="0"/>
                      <w:marBottom w:val="0"/>
                      <w:divBdr>
                        <w:top w:val="none" w:sz="0" w:space="0" w:color="auto"/>
                        <w:left w:val="none" w:sz="0" w:space="0" w:color="auto"/>
                        <w:bottom w:val="none" w:sz="0" w:space="0" w:color="auto"/>
                        <w:right w:val="none" w:sz="0" w:space="0" w:color="auto"/>
                      </w:divBdr>
                    </w:div>
                  </w:divsChild>
                </w:div>
                <w:div w:id="1273367406">
                  <w:marLeft w:val="0"/>
                  <w:marRight w:val="0"/>
                  <w:marTop w:val="0"/>
                  <w:marBottom w:val="0"/>
                  <w:divBdr>
                    <w:top w:val="none" w:sz="0" w:space="0" w:color="auto"/>
                    <w:left w:val="none" w:sz="0" w:space="0" w:color="auto"/>
                    <w:bottom w:val="none" w:sz="0" w:space="0" w:color="auto"/>
                    <w:right w:val="none" w:sz="0" w:space="0" w:color="auto"/>
                  </w:divBdr>
                  <w:divsChild>
                    <w:div w:id="919798769">
                      <w:marLeft w:val="0"/>
                      <w:marRight w:val="0"/>
                      <w:marTop w:val="0"/>
                      <w:marBottom w:val="0"/>
                      <w:divBdr>
                        <w:top w:val="none" w:sz="0" w:space="0" w:color="auto"/>
                        <w:left w:val="none" w:sz="0" w:space="0" w:color="auto"/>
                        <w:bottom w:val="none" w:sz="0" w:space="0" w:color="auto"/>
                        <w:right w:val="none" w:sz="0" w:space="0" w:color="auto"/>
                      </w:divBdr>
                    </w:div>
                  </w:divsChild>
                </w:div>
                <w:div w:id="499587535">
                  <w:marLeft w:val="0"/>
                  <w:marRight w:val="0"/>
                  <w:marTop w:val="0"/>
                  <w:marBottom w:val="0"/>
                  <w:divBdr>
                    <w:top w:val="none" w:sz="0" w:space="0" w:color="auto"/>
                    <w:left w:val="none" w:sz="0" w:space="0" w:color="auto"/>
                    <w:bottom w:val="none" w:sz="0" w:space="0" w:color="auto"/>
                    <w:right w:val="none" w:sz="0" w:space="0" w:color="auto"/>
                  </w:divBdr>
                  <w:divsChild>
                    <w:div w:id="372392011">
                      <w:marLeft w:val="0"/>
                      <w:marRight w:val="0"/>
                      <w:marTop w:val="0"/>
                      <w:marBottom w:val="0"/>
                      <w:divBdr>
                        <w:top w:val="none" w:sz="0" w:space="0" w:color="auto"/>
                        <w:left w:val="none" w:sz="0" w:space="0" w:color="auto"/>
                        <w:bottom w:val="none" w:sz="0" w:space="0" w:color="auto"/>
                        <w:right w:val="none" w:sz="0" w:space="0" w:color="auto"/>
                      </w:divBdr>
                    </w:div>
                  </w:divsChild>
                </w:div>
                <w:div w:id="298340301">
                  <w:marLeft w:val="0"/>
                  <w:marRight w:val="0"/>
                  <w:marTop w:val="0"/>
                  <w:marBottom w:val="0"/>
                  <w:divBdr>
                    <w:top w:val="none" w:sz="0" w:space="0" w:color="auto"/>
                    <w:left w:val="none" w:sz="0" w:space="0" w:color="auto"/>
                    <w:bottom w:val="none" w:sz="0" w:space="0" w:color="auto"/>
                    <w:right w:val="none" w:sz="0" w:space="0" w:color="auto"/>
                  </w:divBdr>
                  <w:divsChild>
                    <w:div w:id="697659157">
                      <w:marLeft w:val="0"/>
                      <w:marRight w:val="0"/>
                      <w:marTop w:val="0"/>
                      <w:marBottom w:val="0"/>
                      <w:divBdr>
                        <w:top w:val="none" w:sz="0" w:space="0" w:color="auto"/>
                        <w:left w:val="none" w:sz="0" w:space="0" w:color="auto"/>
                        <w:bottom w:val="none" w:sz="0" w:space="0" w:color="auto"/>
                        <w:right w:val="none" w:sz="0" w:space="0" w:color="auto"/>
                      </w:divBdr>
                    </w:div>
                  </w:divsChild>
                </w:div>
                <w:div w:id="221064123">
                  <w:marLeft w:val="0"/>
                  <w:marRight w:val="0"/>
                  <w:marTop w:val="0"/>
                  <w:marBottom w:val="0"/>
                  <w:divBdr>
                    <w:top w:val="none" w:sz="0" w:space="0" w:color="auto"/>
                    <w:left w:val="none" w:sz="0" w:space="0" w:color="auto"/>
                    <w:bottom w:val="none" w:sz="0" w:space="0" w:color="auto"/>
                    <w:right w:val="none" w:sz="0" w:space="0" w:color="auto"/>
                  </w:divBdr>
                  <w:divsChild>
                    <w:div w:id="442652775">
                      <w:marLeft w:val="0"/>
                      <w:marRight w:val="0"/>
                      <w:marTop w:val="0"/>
                      <w:marBottom w:val="0"/>
                      <w:divBdr>
                        <w:top w:val="none" w:sz="0" w:space="0" w:color="auto"/>
                        <w:left w:val="none" w:sz="0" w:space="0" w:color="auto"/>
                        <w:bottom w:val="none" w:sz="0" w:space="0" w:color="auto"/>
                        <w:right w:val="none" w:sz="0" w:space="0" w:color="auto"/>
                      </w:divBdr>
                    </w:div>
                  </w:divsChild>
                </w:div>
                <w:div w:id="1707102925">
                  <w:marLeft w:val="0"/>
                  <w:marRight w:val="0"/>
                  <w:marTop w:val="0"/>
                  <w:marBottom w:val="0"/>
                  <w:divBdr>
                    <w:top w:val="none" w:sz="0" w:space="0" w:color="auto"/>
                    <w:left w:val="none" w:sz="0" w:space="0" w:color="auto"/>
                    <w:bottom w:val="none" w:sz="0" w:space="0" w:color="auto"/>
                    <w:right w:val="none" w:sz="0" w:space="0" w:color="auto"/>
                  </w:divBdr>
                  <w:divsChild>
                    <w:div w:id="1166747693">
                      <w:marLeft w:val="0"/>
                      <w:marRight w:val="0"/>
                      <w:marTop w:val="0"/>
                      <w:marBottom w:val="0"/>
                      <w:divBdr>
                        <w:top w:val="none" w:sz="0" w:space="0" w:color="auto"/>
                        <w:left w:val="none" w:sz="0" w:space="0" w:color="auto"/>
                        <w:bottom w:val="none" w:sz="0" w:space="0" w:color="auto"/>
                        <w:right w:val="none" w:sz="0" w:space="0" w:color="auto"/>
                      </w:divBdr>
                    </w:div>
                  </w:divsChild>
                </w:div>
                <w:div w:id="1617641321">
                  <w:marLeft w:val="0"/>
                  <w:marRight w:val="0"/>
                  <w:marTop w:val="0"/>
                  <w:marBottom w:val="0"/>
                  <w:divBdr>
                    <w:top w:val="none" w:sz="0" w:space="0" w:color="auto"/>
                    <w:left w:val="none" w:sz="0" w:space="0" w:color="auto"/>
                    <w:bottom w:val="none" w:sz="0" w:space="0" w:color="auto"/>
                    <w:right w:val="none" w:sz="0" w:space="0" w:color="auto"/>
                  </w:divBdr>
                  <w:divsChild>
                    <w:div w:id="530463163">
                      <w:marLeft w:val="0"/>
                      <w:marRight w:val="0"/>
                      <w:marTop w:val="0"/>
                      <w:marBottom w:val="0"/>
                      <w:divBdr>
                        <w:top w:val="none" w:sz="0" w:space="0" w:color="auto"/>
                        <w:left w:val="none" w:sz="0" w:space="0" w:color="auto"/>
                        <w:bottom w:val="none" w:sz="0" w:space="0" w:color="auto"/>
                        <w:right w:val="none" w:sz="0" w:space="0" w:color="auto"/>
                      </w:divBdr>
                    </w:div>
                  </w:divsChild>
                </w:div>
                <w:div w:id="563176418">
                  <w:marLeft w:val="0"/>
                  <w:marRight w:val="0"/>
                  <w:marTop w:val="0"/>
                  <w:marBottom w:val="0"/>
                  <w:divBdr>
                    <w:top w:val="none" w:sz="0" w:space="0" w:color="auto"/>
                    <w:left w:val="none" w:sz="0" w:space="0" w:color="auto"/>
                    <w:bottom w:val="none" w:sz="0" w:space="0" w:color="auto"/>
                    <w:right w:val="none" w:sz="0" w:space="0" w:color="auto"/>
                  </w:divBdr>
                  <w:divsChild>
                    <w:div w:id="1251700394">
                      <w:marLeft w:val="0"/>
                      <w:marRight w:val="0"/>
                      <w:marTop w:val="0"/>
                      <w:marBottom w:val="0"/>
                      <w:divBdr>
                        <w:top w:val="none" w:sz="0" w:space="0" w:color="auto"/>
                        <w:left w:val="none" w:sz="0" w:space="0" w:color="auto"/>
                        <w:bottom w:val="none" w:sz="0" w:space="0" w:color="auto"/>
                        <w:right w:val="none" w:sz="0" w:space="0" w:color="auto"/>
                      </w:divBdr>
                    </w:div>
                  </w:divsChild>
                </w:div>
                <w:div w:id="1500971558">
                  <w:marLeft w:val="0"/>
                  <w:marRight w:val="0"/>
                  <w:marTop w:val="0"/>
                  <w:marBottom w:val="0"/>
                  <w:divBdr>
                    <w:top w:val="none" w:sz="0" w:space="0" w:color="auto"/>
                    <w:left w:val="none" w:sz="0" w:space="0" w:color="auto"/>
                    <w:bottom w:val="none" w:sz="0" w:space="0" w:color="auto"/>
                    <w:right w:val="none" w:sz="0" w:space="0" w:color="auto"/>
                  </w:divBdr>
                  <w:divsChild>
                    <w:div w:id="2086103533">
                      <w:marLeft w:val="0"/>
                      <w:marRight w:val="0"/>
                      <w:marTop w:val="0"/>
                      <w:marBottom w:val="0"/>
                      <w:divBdr>
                        <w:top w:val="none" w:sz="0" w:space="0" w:color="auto"/>
                        <w:left w:val="none" w:sz="0" w:space="0" w:color="auto"/>
                        <w:bottom w:val="none" w:sz="0" w:space="0" w:color="auto"/>
                        <w:right w:val="none" w:sz="0" w:space="0" w:color="auto"/>
                      </w:divBdr>
                    </w:div>
                  </w:divsChild>
                </w:div>
                <w:div w:id="184288606">
                  <w:marLeft w:val="0"/>
                  <w:marRight w:val="0"/>
                  <w:marTop w:val="0"/>
                  <w:marBottom w:val="0"/>
                  <w:divBdr>
                    <w:top w:val="none" w:sz="0" w:space="0" w:color="auto"/>
                    <w:left w:val="none" w:sz="0" w:space="0" w:color="auto"/>
                    <w:bottom w:val="none" w:sz="0" w:space="0" w:color="auto"/>
                    <w:right w:val="none" w:sz="0" w:space="0" w:color="auto"/>
                  </w:divBdr>
                  <w:divsChild>
                    <w:div w:id="1855724716">
                      <w:marLeft w:val="0"/>
                      <w:marRight w:val="0"/>
                      <w:marTop w:val="0"/>
                      <w:marBottom w:val="0"/>
                      <w:divBdr>
                        <w:top w:val="none" w:sz="0" w:space="0" w:color="auto"/>
                        <w:left w:val="none" w:sz="0" w:space="0" w:color="auto"/>
                        <w:bottom w:val="none" w:sz="0" w:space="0" w:color="auto"/>
                        <w:right w:val="none" w:sz="0" w:space="0" w:color="auto"/>
                      </w:divBdr>
                    </w:div>
                  </w:divsChild>
                </w:div>
                <w:div w:id="907569557">
                  <w:marLeft w:val="0"/>
                  <w:marRight w:val="0"/>
                  <w:marTop w:val="0"/>
                  <w:marBottom w:val="0"/>
                  <w:divBdr>
                    <w:top w:val="none" w:sz="0" w:space="0" w:color="auto"/>
                    <w:left w:val="none" w:sz="0" w:space="0" w:color="auto"/>
                    <w:bottom w:val="none" w:sz="0" w:space="0" w:color="auto"/>
                    <w:right w:val="none" w:sz="0" w:space="0" w:color="auto"/>
                  </w:divBdr>
                  <w:divsChild>
                    <w:div w:id="2006203988">
                      <w:marLeft w:val="0"/>
                      <w:marRight w:val="0"/>
                      <w:marTop w:val="0"/>
                      <w:marBottom w:val="0"/>
                      <w:divBdr>
                        <w:top w:val="none" w:sz="0" w:space="0" w:color="auto"/>
                        <w:left w:val="none" w:sz="0" w:space="0" w:color="auto"/>
                        <w:bottom w:val="none" w:sz="0" w:space="0" w:color="auto"/>
                        <w:right w:val="none" w:sz="0" w:space="0" w:color="auto"/>
                      </w:divBdr>
                    </w:div>
                  </w:divsChild>
                </w:div>
                <w:div w:id="450327178">
                  <w:marLeft w:val="0"/>
                  <w:marRight w:val="0"/>
                  <w:marTop w:val="0"/>
                  <w:marBottom w:val="0"/>
                  <w:divBdr>
                    <w:top w:val="none" w:sz="0" w:space="0" w:color="auto"/>
                    <w:left w:val="none" w:sz="0" w:space="0" w:color="auto"/>
                    <w:bottom w:val="none" w:sz="0" w:space="0" w:color="auto"/>
                    <w:right w:val="none" w:sz="0" w:space="0" w:color="auto"/>
                  </w:divBdr>
                  <w:divsChild>
                    <w:div w:id="815876572">
                      <w:marLeft w:val="0"/>
                      <w:marRight w:val="0"/>
                      <w:marTop w:val="0"/>
                      <w:marBottom w:val="0"/>
                      <w:divBdr>
                        <w:top w:val="none" w:sz="0" w:space="0" w:color="auto"/>
                        <w:left w:val="none" w:sz="0" w:space="0" w:color="auto"/>
                        <w:bottom w:val="none" w:sz="0" w:space="0" w:color="auto"/>
                        <w:right w:val="none" w:sz="0" w:space="0" w:color="auto"/>
                      </w:divBdr>
                    </w:div>
                  </w:divsChild>
                </w:div>
                <w:div w:id="1656494559">
                  <w:marLeft w:val="0"/>
                  <w:marRight w:val="0"/>
                  <w:marTop w:val="0"/>
                  <w:marBottom w:val="0"/>
                  <w:divBdr>
                    <w:top w:val="none" w:sz="0" w:space="0" w:color="auto"/>
                    <w:left w:val="none" w:sz="0" w:space="0" w:color="auto"/>
                    <w:bottom w:val="none" w:sz="0" w:space="0" w:color="auto"/>
                    <w:right w:val="none" w:sz="0" w:space="0" w:color="auto"/>
                  </w:divBdr>
                  <w:divsChild>
                    <w:div w:id="1303004357">
                      <w:marLeft w:val="0"/>
                      <w:marRight w:val="0"/>
                      <w:marTop w:val="0"/>
                      <w:marBottom w:val="0"/>
                      <w:divBdr>
                        <w:top w:val="none" w:sz="0" w:space="0" w:color="auto"/>
                        <w:left w:val="none" w:sz="0" w:space="0" w:color="auto"/>
                        <w:bottom w:val="none" w:sz="0" w:space="0" w:color="auto"/>
                        <w:right w:val="none" w:sz="0" w:space="0" w:color="auto"/>
                      </w:divBdr>
                    </w:div>
                  </w:divsChild>
                </w:div>
                <w:div w:id="1184248598">
                  <w:marLeft w:val="0"/>
                  <w:marRight w:val="0"/>
                  <w:marTop w:val="0"/>
                  <w:marBottom w:val="0"/>
                  <w:divBdr>
                    <w:top w:val="none" w:sz="0" w:space="0" w:color="auto"/>
                    <w:left w:val="none" w:sz="0" w:space="0" w:color="auto"/>
                    <w:bottom w:val="none" w:sz="0" w:space="0" w:color="auto"/>
                    <w:right w:val="none" w:sz="0" w:space="0" w:color="auto"/>
                  </w:divBdr>
                  <w:divsChild>
                    <w:div w:id="581261807">
                      <w:marLeft w:val="0"/>
                      <w:marRight w:val="0"/>
                      <w:marTop w:val="0"/>
                      <w:marBottom w:val="0"/>
                      <w:divBdr>
                        <w:top w:val="none" w:sz="0" w:space="0" w:color="auto"/>
                        <w:left w:val="none" w:sz="0" w:space="0" w:color="auto"/>
                        <w:bottom w:val="none" w:sz="0" w:space="0" w:color="auto"/>
                        <w:right w:val="none" w:sz="0" w:space="0" w:color="auto"/>
                      </w:divBdr>
                    </w:div>
                  </w:divsChild>
                </w:div>
                <w:div w:id="1442185489">
                  <w:marLeft w:val="0"/>
                  <w:marRight w:val="0"/>
                  <w:marTop w:val="0"/>
                  <w:marBottom w:val="0"/>
                  <w:divBdr>
                    <w:top w:val="none" w:sz="0" w:space="0" w:color="auto"/>
                    <w:left w:val="none" w:sz="0" w:space="0" w:color="auto"/>
                    <w:bottom w:val="none" w:sz="0" w:space="0" w:color="auto"/>
                    <w:right w:val="none" w:sz="0" w:space="0" w:color="auto"/>
                  </w:divBdr>
                  <w:divsChild>
                    <w:div w:id="1488204335">
                      <w:marLeft w:val="0"/>
                      <w:marRight w:val="0"/>
                      <w:marTop w:val="0"/>
                      <w:marBottom w:val="0"/>
                      <w:divBdr>
                        <w:top w:val="none" w:sz="0" w:space="0" w:color="auto"/>
                        <w:left w:val="none" w:sz="0" w:space="0" w:color="auto"/>
                        <w:bottom w:val="none" w:sz="0" w:space="0" w:color="auto"/>
                        <w:right w:val="none" w:sz="0" w:space="0" w:color="auto"/>
                      </w:divBdr>
                    </w:div>
                  </w:divsChild>
                </w:div>
                <w:div w:id="447824230">
                  <w:marLeft w:val="0"/>
                  <w:marRight w:val="0"/>
                  <w:marTop w:val="0"/>
                  <w:marBottom w:val="0"/>
                  <w:divBdr>
                    <w:top w:val="none" w:sz="0" w:space="0" w:color="auto"/>
                    <w:left w:val="none" w:sz="0" w:space="0" w:color="auto"/>
                    <w:bottom w:val="none" w:sz="0" w:space="0" w:color="auto"/>
                    <w:right w:val="none" w:sz="0" w:space="0" w:color="auto"/>
                  </w:divBdr>
                  <w:divsChild>
                    <w:div w:id="1617983567">
                      <w:marLeft w:val="0"/>
                      <w:marRight w:val="0"/>
                      <w:marTop w:val="0"/>
                      <w:marBottom w:val="0"/>
                      <w:divBdr>
                        <w:top w:val="none" w:sz="0" w:space="0" w:color="auto"/>
                        <w:left w:val="none" w:sz="0" w:space="0" w:color="auto"/>
                        <w:bottom w:val="none" w:sz="0" w:space="0" w:color="auto"/>
                        <w:right w:val="none" w:sz="0" w:space="0" w:color="auto"/>
                      </w:divBdr>
                    </w:div>
                  </w:divsChild>
                </w:div>
                <w:div w:id="108285046">
                  <w:marLeft w:val="0"/>
                  <w:marRight w:val="0"/>
                  <w:marTop w:val="0"/>
                  <w:marBottom w:val="0"/>
                  <w:divBdr>
                    <w:top w:val="none" w:sz="0" w:space="0" w:color="auto"/>
                    <w:left w:val="none" w:sz="0" w:space="0" w:color="auto"/>
                    <w:bottom w:val="none" w:sz="0" w:space="0" w:color="auto"/>
                    <w:right w:val="none" w:sz="0" w:space="0" w:color="auto"/>
                  </w:divBdr>
                  <w:divsChild>
                    <w:div w:id="1149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1377">
          <w:marLeft w:val="0"/>
          <w:marRight w:val="0"/>
          <w:marTop w:val="0"/>
          <w:marBottom w:val="0"/>
          <w:divBdr>
            <w:top w:val="none" w:sz="0" w:space="0" w:color="auto"/>
            <w:left w:val="none" w:sz="0" w:space="0" w:color="auto"/>
            <w:bottom w:val="none" w:sz="0" w:space="0" w:color="auto"/>
            <w:right w:val="none" w:sz="0" w:space="0" w:color="auto"/>
          </w:divBdr>
        </w:div>
        <w:div w:id="1976985740">
          <w:marLeft w:val="0"/>
          <w:marRight w:val="0"/>
          <w:marTop w:val="0"/>
          <w:marBottom w:val="0"/>
          <w:divBdr>
            <w:top w:val="none" w:sz="0" w:space="0" w:color="auto"/>
            <w:left w:val="none" w:sz="0" w:space="0" w:color="auto"/>
            <w:bottom w:val="none" w:sz="0" w:space="0" w:color="auto"/>
            <w:right w:val="none" w:sz="0" w:space="0" w:color="auto"/>
          </w:divBdr>
          <w:divsChild>
            <w:div w:id="1628002857">
              <w:marLeft w:val="0"/>
              <w:marRight w:val="0"/>
              <w:marTop w:val="30"/>
              <w:marBottom w:val="30"/>
              <w:divBdr>
                <w:top w:val="none" w:sz="0" w:space="0" w:color="auto"/>
                <w:left w:val="none" w:sz="0" w:space="0" w:color="auto"/>
                <w:bottom w:val="none" w:sz="0" w:space="0" w:color="auto"/>
                <w:right w:val="none" w:sz="0" w:space="0" w:color="auto"/>
              </w:divBdr>
              <w:divsChild>
                <w:div w:id="501430634">
                  <w:marLeft w:val="0"/>
                  <w:marRight w:val="0"/>
                  <w:marTop w:val="0"/>
                  <w:marBottom w:val="0"/>
                  <w:divBdr>
                    <w:top w:val="none" w:sz="0" w:space="0" w:color="auto"/>
                    <w:left w:val="none" w:sz="0" w:space="0" w:color="auto"/>
                    <w:bottom w:val="none" w:sz="0" w:space="0" w:color="auto"/>
                    <w:right w:val="none" w:sz="0" w:space="0" w:color="auto"/>
                  </w:divBdr>
                  <w:divsChild>
                    <w:div w:id="743913737">
                      <w:marLeft w:val="0"/>
                      <w:marRight w:val="0"/>
                      <w:marTop w:val="0"/>
                      <w:marBottom w:val="0"/>
                      <w:divBdr>
                        <w:top w:val="none" w:sz="0" w:space="0" w:color="auto"/>
                        <w:left w:val="none" w:sz="0" w:space="0" w:color="auto"/>
                        <w:bottom w:val="none" w:sz="0" w:space="0" w:color="auto"/>
                        <w:right w:val="none" w:sz="0" w:space="0" w:color="auto"/>
                      </w:divBdr>
                    </w:div>
                  </w:divsChild>
                </w:div>
                <w:div w:id="1030691393">
                  <w:marLeft w:val="0"/>
                  <w:marRight w:val="0"/>
                  <w:marTop w:val="0"/>
                  <w:marBottom w:val="0"/>
                  <w:divBdr>
                    <w:top w:val="none" w:sz="0" w:space="0" w:color="auto"/>
                    <w:left w:val="none" w:sz="0" w:space="0" w:color="auto"/>
                    <w:bottom w:val="none" w:sz="0" w:space="0" w:color="auto"/>
                    <w:right w:val="none" w:sz="0" w:space="0" w:color="auto"/>
                  </w:divBdr>
                  <w:divsChild>
                    <w:div w:id="665397916">
                      <w:marLeft w:val="0"/>
                      <w:marRight w:val="0"/>
                      <w:marTop w:val="0"/>
                      <w:marBottom w:val="0"/>
                      <w:divBdr>
                        <w:top w:val="none" w:sz="0" w:space="0" w:color="auto"/>
                        <w:left w:val="none" w:sz="0" w:space="0" w:color="auto"/>
                        <w:bottom w:val="none" w:sz="0" w:space="0" w:color="auto"/>
                        <w:right w:val="none" w:sz="0" w:space="0" w:color="auto"/>
                      </w:divBdr>
                    </w:div>
                  </w:divsChild>
                </w:div>
                <w:div w:id="1449201447">
                  <w:marLeft w:val="0"/>
                  <w:marRight w:val="0"/>
                  <w:marTop w:val="0"/>
                  <w:marBottom w:val="0"/>
                  <w:divBdr>
                    <w:top w:val="none" w:sz="0" w:space="0" w:color="auto"/>
                    <w:left w:val="none" w:sz="0" w:space="0" w:color="auto"/>
                    <w:bottom w:val="none" w:sz="0" w:space="0" w:color="auto"/>
                    <w:right w:val="none" w:sz="0" w:space="0" w:color="auto"/>
                  </w:divBdr>
                  <w:divsChild>
                    <w:div w:id="851996008">
                      <w:marLeft w:val="0"/>
                      <w:marRight w:val="0"/>
                      <w:marTop w:val="0"/>
                      <w:marBottom w:val="0"/>
                      <w:divBdr>
                        <w:top w:val="none" w:sz="0" w:space="0" w:color="auto"/>
                        <w:left w:val="none" w:sz="0" w:space="0" w:color="auto"/>
                        <w:bottom w:val="none" w:sz="0" w:space="0" w:color="auto"/>
                        <w:right w:val="none" w:sz="0" w:space="0" w:color="auto"/>
                      </w:divBdr>
                    </w:div>
                  </w:divsChild>
                </w:div>
                <w:div w:id="377050783">
                  <w:marLeft w:val="0"/>
                  <w:marRight w:val="0"/>
                  <w:marTop w:val="0"/>
                  <w:marBottom w:val="0"/>
                  <w:divBdr>
                    <w:top w:val="none" w:sz="0" w:space="0" w:color="auto"/>
                    <w:left w:val="none" w:sz="0" w:space="0" w:color="auto"/>
                    <w:bottom w:val="none" w:sz="0" w:space="0" w:color="auto"/>
                    <w:right w:val="none" w:sz="0" w:space="0" w:color="auto"/>
                  </w:divBdr>
                  <w:divsChild>
                    <w:div w:id="1439793058">
                      <w:marLeft w:val="0"/>
                      <w:marRight w:val="0"/>
                      <w:marTop w:val="0"/>
                      <w:marBottom w:val="0"/>
                      <w:divBdr>
                        <w:top w:val="none" w:sz="0" w:space="0" w:color="auto"/>
                        <w:left w:val="none" w:sz="0" w:space="0" w:color="auto"/>
                        <w:bottom w:val="none" w:sz="0" w:space="0" w:color="auto"/>
                        <w:right w:val="none" w:sz="0" w:space="0" w:color="auto"/>
                      </w:divBdr>
                    </w:div>
                  </w:divsChild>
                </w:div>
                <w:div w:id="346712144">
                  <w:marLeft w:val="0"/>
                  <w:marRight w:val="0"/>
                  <w:marTop w:val="0"/>
                  <w:marBottom w:val="0"/>
                  <w:divBdr>
                    <w:top w:val="none" w:sz="0" w:space="0" w:color="auto"/>
                    <w:left w:val="none" w:sz="0" w:space="0" w:color="auto"/>
                    <w:bottom w:val="none" w:sz="0" w:space="0" w:color="auto"/>
                    <w:right w:val="none" w:sz="0" w:space="0" w:color="auto"/>
                  </w:divBdr>
                  <w:divsChild>
                    <w:div w:id="892498969">
                      <w:marLeft w:val="0"/>
                      <w:marRight w:val="0"/>
                      <w:marTop w:val="0"/>
                      <w:marBottom w:val="0"/>
                      <w:divBdr>
                        <w:top w:val="none" w:sz="0" w:space="0" w:color="auto"/>
                        <w:left w:val="none" w:sz="0" w:space="0" w:color="auto"/>
                        <w:bottom w:val="none" w:sz="0" w:space="0" w:color="auto"/>
                        <w:right w:val="none" w:sz="0" w:space="0" w:color="auto"/>
                      </w:divBdr>
                    </w:div>
                  </w:divsChild>
                </w:div>
                <w:div w:id="1194265631">
                  <w:marLeft w:val="0"/>
                  <w:marRight w:val="0"/>
                  <w:marTop w:val="0"/>
                  <w:marBottom w:val="0"/>
                  <w:divBdr>
                    <w:top w:val="none" w:sz="0" w:space="0" w:color="auto"/>
                    <w:left w:val="none" w:sz="0" w:space="0" w:color="auto"/>
                    <w:bottom w:val="none" w:sz="0" w:space="0" w:color="auto"/>
                    <w:right w:val="none" w:sz="0" w:space="0" w:color="auto"/>
                  </w:divBdr>
                  <w:divsChild>
                    <w:div w:id="1772898311">
                      <w:marLeft w:val="0"/>
                      <w:marRight w:val="0"/>
                      <w:marTop w:val="0"/>
                      <w:marBottom w:val="0"/>
                      <w:divBdr>
                        <w:top w:val="none" w:sz="0" w:space="0" w:color="auto"/>
                        <w:left w:val="none" w:sz="0" w:space="0" w:color="auto"/>
                        <w:bottom w:val="none" w:sz="0" w:space="0" w:color="auto"/>
                        <w:right w:val="none" w:sz="0" w:space="0" w:color="auto"/>
                      </w:divBdr>
                    </w:div>
                  </w:divsChild>
                </w:div>
                <w:div w:id="1382634385">
                  <w:marLeft w:val="0"/>
                  <w:marRight w:val="0"/>
                  <w:marTop w:val="0"/>
                  <w:marBottom w:val="0"/>
                  <w:divBdr>
                    <w:top w:val="none" w:sz="0" w:space="0" w:color="auto"/>
                    <w:left w:val="none" w:sz="0" w:space="0" w:color="auto"/>
                    <w:bottom w:val="none" w:sz="0" w:space="0" w:color="auto"/>
                    <w:right w:val="none" w:sz="0" w:space="0" w:color="auto"/>
                  </w:divBdr>
                  <w:divsChild>
                    <w:div w:id="372778249">
                      <w:marLeft w:val="0"/>
                      <w:marRight w:val="0"/>
                      <w:marTop w:val="0"/>
                      <w:marBottom w:val="0"/>
                      <w:divBdr>
                        <w:top w:val="none" w:sz="0" w:space="0" w:color="auto"/>
                        <w:left w:val="none" w:sz="0" w:space="0" w:color="auto"/>
                        <w:bottom w:val="none" w:sz="0" w:space="0" w:color="auto"/>
                        <w:right w:val="none" w:sz="0" w:space="0" w:color="auto"/>
                      </w:divBdr>
                    </w:div>
                  </w:divsChild>
                </w:div>
                <w:div w:id="605429120">
                  <w:marLeft w:val="0"/>
                  <w:marRight w:val="0"/>
                  <w:marTop w:val="0"/>
                  <w:marBottom w:val="0"/>
                  <w:divBdr>
                    <w:top w:val="none" w:sz="0" w:space="0" w:color="auto"/>
                    <w:left w:val="none" w:sz="0" w:space="0" w:color="auto"/>
                    <w:bottom w:val="none" w:sz="0" w:space="0" w:color="auto"/>
                    <w:right w:val="none" w:sz="0" w:space="0" w:color="auto"/>
                  </w:divBdr>
                  <w:divsChild>
                    <w:div w:id="1941255172">
                      <w:marLeft w:val="0"/>
                      <w:marRight w:val="0"/>
                      <w:marTop w:val="0"/>
                      <w:marBottom w:val="0"/>
                      <w:divBdr>
                        <w:top w:val="none" w:sz="0" w:space="0" w:color="auto"/>
                        <w:left w:val="none" w:sz="0" w:space="0" w:color="auto"/>
                        <w:bottom w:val="none" w:sz="0" w:space="0" w:color="auto"/>
                        <w:right w:val="none" w:sz="0" w:space="0" w:color="auto"/>
                      </w:divBdr>
                    </w:div>
                  </w:divsChild>
                </w:div>
                <w:div w:id="2041586331">
                  <w:marLeft w:val="0"/>
                  <w:marRight w:val="0"/>
                  <w:marTop w:val="0"/>
                  <w:marBottom w:val="0"/>
                  <w:divBdr>
                    <w:top w:val="none" w:sz="0" w:space="0" w:color="auto"/>
                    <w:left w:val="none" w:sz="0" w:space="0" w:color="auto"/>
                    <w:bottom w:val="none" w:sz="0" w:space="0" w:color="auto"/>
                    <w:right w:val="none" w:sz="0" w:space="0" w:color="auto"/>
                  </w:divBdr>
                  <w:divsChild>
                    <w:div w:id="1215387157">
                      <w:marLeft w:val="0"/>
                      <w:marRight w:val="0"/>
                      <w:marTop w:val="0"/>
                      <w:marBottom w:val="0"/>
                      <w:divBdr>
                        <w:top w:val="none" w:sz="0" w:space="0" w:color="auto"/>
                        <w:left w:val="none" w:sz="0" w:space="0" w:color="auto"/>
                        <w:bottom w:val="none" w:sz="0" w:space="0" w:color="auto"/>
                        <w:right w:val="none" w:sz="0" w:space="0" w:color="auto"/>
                      </w:divBdr>
                    </w:div>
                  </w:divsChild>
                </w:div>
                <w:div w:id="449663565">
                  <w:marLeft w:val="0"/>
                  <w:marRight w:val="0"/>
                  <w:marTop w:val="0"/>
                  <w:marBottom w:val="0"/>
                  <w:divBdr>
                    <w:top w:val="none" w:sz="0" w:space="0" w:color="auto"/>
                    <w:left w:val="none" w:sz="0" w:space="0" w:color="auto"/>
                    <w:bottom w:val="none" w:sz="0" w:space="0" w:color="auto"/>
                    <w:right w:val="none" w:sz="0" w:space="0" w:color="auto"/>
                  </w:divBdr>
                  <w:divsChild>
                    <w:div w:id="735051897">
                      <w:marLeft w:val="0"/>
                      <w:marRight w:val="0"/>
                      <w:marTop w:val="0"/>
                      <w:marBottom w:val="0"/>
                      <w:divBdr>
                        <w:top w:val="none" w:sz="0" w:space="0" w:color="auto"/>
                        <w:left w:val="none" w:sz="0" w:space="0" w:color="auto"/>
                        <w:bottom w:val="none" w:sz="0" w:space="0" w:color="auto"/>
                        <w:right w:val="none" w:sz="0" w:space="0" w:color="auto"/>
                      </w:divBdr>
                    </w:div>
                  </w:divsChild>
                </w:div>
                <w:div w:id="1321690821">
                  <w:marLeft w:val="0"/>
                  <w:marRight w:val="0"/>
                  <w:marTop w:val="0"/>
                  <w:marBottom w:val="0"/>
                  <w:divBdr>
                    <w:top w:val="none" w:sz="0" w:space="0" w:color="auto"/>
                    <w:left w:val="none" w:sz="0" w:space="0" w:color="auto"/>
                    <w:bottom w:val="none" w:sz="0" w:space="0" w:color="auto"/>
                    <w:right w:val="none" w:sz="0" w:space="0" w:color="auto"/>
                  </w:divBdr>
                  <w:divsChild>
                    <w:div w:id="1752579075">
                      <w:marLeft w:val="0"/>
                      <w:marRight w:val="0"/>
                      <w:marTop w:val="0"/>
                      <w:marBottom w:val="0"/>
                      <w:divBdr>
                        <w:top w:val="none" w:sz="0" w:space="0" w:color="auto"/>
                        <w:left w:val="none" w:sz="0" w:space="0" w:color="auto"/>
                        <w:bottom w:val="none" w:sz="0" w:space="0" w:color="auto"/>
                        <w:right w:val="none" w:sz="0" w:space="0" w:color="auto"/>
                      </w:divBdr>
                    </w:div>
                  </w:divsChild>
                </w:div>
                <w:div w:id="545797649">
                  <w:marLeft w:val="0"/>
                  <w:marRight w:val="0"/>
                  <w:marTop w:val="0"/>
                  <w:marBottom w:val="0"/>
                  <w:divBdr>
                    <w:top w:val="none" w:sz="0" w:space="0" w:color="auto"/>
                    <w:left w:val="none" w:sz="0" w:space="0" w:color="auto"/>
                    <w:bottom w:val="none" w:sz="0" w:space="0" w:color="auto"/>
                    <w:right w:val="none" w:sz="0" w:space="0" w:color="auto"/>
                  </w:divBdr>
                  <w:divsChild>
                    <w:div w:id="903954010">
                      <w:marLeft w:val="0"/>
                      <w:marRight w:val="0"/>
                      <w:marTop w:val="0"/>
                      <w:marBottom w:val="0"/>
                      <w:divBdr>
                        <w:top w:val="none" w:sz="0" w:space="0" w:color="auto"/>
                        <w:left w:val="none" w:sz="0" w:space="0" w:color="auto"/>
                        <w:bottom w:val="none" w:sz="0" w:space="0" w:color="auto"/>
                        <w:right w:val="none" w:sz="0" w:space="0" w:color="auto"/>
                      </w:divBdr>
                    </w:div>
                  </w:divsChild>
                </w:div>
                <w:div w:id="1980499895">
                  <w:marLeft w:val="0"/>
                  <w:marRight w:val="0"/>
                  <w:marTop w:val="0"/>
                  <w:marBottom w:val="0"/>
                  <w:divBdr>
                    <w:top w:val="none" w:sz="0" w:space="0" w:color="auto"/>
                    <w:left w:val="none" w:sz="0" w:space="0" w:color="auto"/>
                    <w:bottom w:val="none" w:sz="0" w:space="0" w:color="auto"/>
                    <w:right w:val="none" w:sz="0" w:space="0" w:color="auto"/>
                  </w:divBdr>
                  <w:divsChild>
                    <w:div w:id="888538726">
                      <w:marLeft w:val="0"/>
                      <w:marRight w:val="0"/>
                      <w:marTop w:val="0"/>
                      <w:marBottom w:val="0"/>
                      <w:divBdr>
                        <w:top w:val="none" w:sz="0" w:space="0" w:color="auto"/>
                        <w:left w:val="none" w:sz="0" w:space="0" w:color="auto"/>
                        <w:bottom w:val="none" w:sz="0" w:space="0" w:color="auto"/>
                        <w:right w:val="none" w:sz="0" w:space="0" w:color="auto"/>
                      </w:divBdr>
                    </w:div>
                  </w:divsChild>
                </w:div>
                <w:div w:id="1816943826">
                  <w:marLeft w:val="0"/>
                  <w:marRight w:val="0"/>
                  <w:marTop w:val="0"/>
                  <w:marBottom w:val="0"/>
                  <w:divBdr>
                    <w:top w:val="none" w:sz="0" w:space="0" w:color="auto"/>
                    <w:left w:val="none" w:sz="0" w:space="0" w:color="auto"/>
                    <w:bottom w:val="none" w:sz="0" w:space="0" w:color="auto"/>
                    <w:right w:val="none" w:sz="0" w:space="0" w:color="auto"/>
                  </w:divBdr>
                  <w:divsChild>
                    <w:div w:id="120467292">
                      <w:marLeft w:val="0"/>
                      <w:marRight w:val="0"/>
                      <w:marTop w:val="0"/>
                      <w:marBottom w:val="0"/>
                      <w:divBdr>
                        <w:top w:val="none" w:sz="0" w:space="0" w:color="auto"/>
                        <w:left w:val="none" w:sz="0" w:space="0" w:color="auto"/>
                        <w:bottom w:val="none" w:sz="0" w:space="0" w:color="auto"/>
                        <w:right w:val="none" w:sz="0" w:space="0" w:color="auto"/>
                      </w:divBdr>
                    </w:div>
                  </w:divsChild>
                </w:div>
                <w:div w:id="67003039">
                  <w:marLeft w:val="0"/>
                  <w:marRight w:val="0"/>
                  <w:marTop w:val="0"/>
                  <w:marBottom w:val="0"/>
                  <w:divBdr>
                    <w:top w:val="none" w:sz="0" w:space="0" w:color="auto"/>
                    <w:left w:val="none" w:sz="0" w:space="0" w:color="auto"/>
                    <w:bottom w:val="none" w:sz="0" w:space="0" w:color="auto"/>
                    <w:right w:val="none" w:sz="0" w:space="0" w:color="auto"/>
                  </w:divBdr>
                  <w:divsChild>
                    <w:div w:id="2071073443">
                      <w:marLeft w:val="0"/>
                      <w:marRight w:val="0"/>
                      <w:marTop w:val="0"/>
                      <w:marBottom w:val="0"/>
                      <w:divBdr>
                        <w:top w:val="none" w:sz="0" w:space="0" w:color="auto"/>
                        <w:left w:val="none" w:sz="0" w:space="0" w:color="auto"/>
                        <w:bottom w:val="none" w:sz="0" w:space="0" w:color="auto"/>
                        <w:right w:val="none" w:sz="0" w:space="0" w:color="auto"/>
                      </w:divBdr>
                    </w:div>
                  </w:divsChild>
                </w:div>
                <w:div w:id="473566204">
                  <w:marLeft w:val="0"/>
                  <w:marRight w:val="0"/>
                  <w:marTop w:val="0"/>
                  <w:marBottom w:val="0"/>
                  <w:divBdr>
                    <w:top w:val="none" w:sz="0" w:space="0" w:color="auto"/>
                    <w:left w:val="none" w:sz="0" w:space="0" w:color="auto"/>
                    <w:bottom w:val="none" w:sz="0" w:space="0" w:color="auto"/>
                    <w:right w:val="none" w:sz="0" w:space="0" w:color="auto"/>
                  </w:divBdr>
                  <w:divsChild>
                    <w:div w:id="113526519">
                      <w:marLeft w:val="0"/>
                      <w:marRight w:val="0"/>
                      <w:marTop w:val="0"/>
                      <w:marBottom w:val="0"/>
                      <w:divBdr>
                        <w:top w:val="none" w:sz="0" w:space="0" w:color="auto"/>
                        <w:left w:val="none" w:sz="0" w:space="0" w:color="auto"/>
                        <w:bottom w:val="none" w:sz="0" w:space="0" w:color="auto"/>
                        <w:right w:val="none" w:sz="0" w:space="0" w:color="auto"/>
                      </w:divBdr>
                    </w:div>
                  </w:divsChild>
                </w:div>
                <w:div w:id="2055153204">
                  <w:marLeft w:val="0"/>
                  <w:marRight w:val="0"/>
                  <w:marTop w:val="0"/>
                  <w:marBottom w:val="0"/>
                  <w:divBdr>
                    <w:top w:val="none" w:sz="0" w:space="0" w:color="auto"/>
                    <w:left w:val="none" w:sz="0" w:space="0" w:color="auto"/>
                    <w:bottom w:val="none" w:sz="0" w:space="0" w:color="auto"/>
                    <w:right w:val="none" w:sz="0" w:space="0" w:color="auto"/>
                  </w:divBdr>
                  <w:divsChild>
                    <w:div w:id="1334600484">
                      <w:marLeft w:val="0"/>
                      <w:marRight w:val="0"/>
                      <w:marTop w:val="0"/>
                      <w:marBottom w:val="0"/>
                      <w:divBdr>
                        <w:top w:val="none" w:sz="0" w:space="0" w:color="auto"/>
                        <w:left w:val="none" w:sz="0" w:space="0" w:color="auto"/>
                        <w:bottom w:val="none" w:sz="0" w:space="0" w:color="auto"/>
                        <w:right w:val="none" w:sz="0" w:space="0" w:color="auto"/>
                      </w:divBdr>
                    </w:div>
                  </w:divsChild>
                </w:div>
                <w:div w:id="2133397607">
                  <w:marLeft w:val="0"/>
                  <w:marRight w:val="0"/>
                  <w:marTop w:val="0"/>
                  <w:marBottom w:val="0"/>
                  <w:divBdr>
                    <w:top w:val="none" w:sz="0" w:space="0" w:color="auto"/>
                    <w:left w:val="none" w:sz="0" w:space="0" w:color="auto"/>
                    <w:bottom w:val="none" w:sz="0" w:space="0" w:color="auto"/>
                    <w:right w:val="none" w:sz="0" w:space="0" w:color="auto"/>
                  </w:divBdr>
                  <w:divsChild>
                    <w:div w:id="613756651">
                      <w:marLeft w:val="0"/>
                      <w:marRight w:val="0"/>
                      <w:marTop w:val="0"/>
                      <w:marBottom w:val="0"/>
                      <w:divBdr>
                        <w:top w:val="none" w:sz="0" w:space="0" w:color="auto"/>
                        <w:left w:val="none" w:sz="0" w:space="0" w:color="auto"/>
                        <w:bottom w:val="none" w:sz="0" w:space="0" w:color="auto"/>
                        <w:right w:val="none" w:sz="0" w:space="0" w:color="auto"/>
                      </w:divBdr>
                    </w:div>
                  </w:divsChild>
                </w:div>
                <w:div w:id="1792476244">
                  <w:marLeft w:val="0"/>
                  <w:marRight w:val="0"/>
                  <w:marTop w:val="0"/>
                  <w:marBottom w:val="0"/>
                  <w:divBdr>
                    <w:top w:val="none" w:sz="0" w:space="0" w:color="auto"/>
                    <w:left w:val="none" w:sz="0" w:space="0" w:color="auto"/>
                    <w:bottom w:val="none" w:sz="0" w:space="0" w:color="auto"/>
                    <w:right w:val="none" w:sz="0" w:space="0" w:color="auto"/>
                  </w:divBdr>
                  <w:divsChild>
                    <w:div w:id="972515481">
                      <w:marLeft w:val="0"/>
                      <w:marRight w:val="0"/>
                      <w:marTop w:val="0"/>
                      <w:marBottom w:val="0"/>
                      <w:divBdr>
                        <w:top w:val="none" w:sz="0" w:space="0" w:color="auto"/>
                        <w:left w:val="none" w:sz="0" w:space="0" w:color="auto"/>
                        <w:bottom w:val="none" w:sz="0" w:space="0" w:color="auto"/>
                        <w:right w:val="none" w:sz="0" w:space="0" w:color="auto"/>
                      </w:divBdr>
                    </w:div>
                  </w:divsChild>
                </w:div>
                <w:div w:id="620840518">
                  <w:marLeft w:val="0"/>
                  <w:marRight w:val="0"/>
                  <w:marTop w:val="0"/>
                  <w:marBottom w:val="0"/>
                  <w:divBdr>
                    <w:top w:val="none" w:sz="0" w:space="0" w:color="auto"/>
                    <w:left w:val="none" w:sz="0" w:space="0" w:color="auto"/>
                    <w:bottom w:val="none" w:sz="0" w:space="0" w:color="auto"/>
                    <w:right w:val="none" w:sz="0" w:space="0" w:color="auto"/>
                  </w:divBdr>
                  <w:divsChild>
                    <w:div w:id="332954126">
                      <w:marLeft w:val="0"/>
                      <w:marRight w:val="0"/>
                      <w:marTop w:val="0"/>
                      <w:marBottom w:val="0"/>
                      <w:divBdr>
                        <w:top w:val="none" w:sz="0" w:space="0" w:color="auto"/>
                        <w:left w:val="none" w:sz="0" w:space="0" w:color="auto"/>
                        <w:bottom w:val="none" w:sz="0" w:space="0" w:color="auto"/>
                        <w:right w:val="none" w:sz="0" w:space="0" w:color="auto"/>
                      </w:divBdr>
                    </w:div>
                  </w:divsChild>
                </w:div>
                <w:div w:id="519702510">
                  <w:marLeft w:val="0"/>
                  <w:marRight w:val="0"/>
                  <w:marTop w:val="0"/>
                  <w:marBottom w:val="0"/>
                  <w:divBdr>
                    <w:top w:val="none" w:sz="0" w:space="0" w:color="auto"/>
                    <w:left w:val="none" w:sz="0" w:space="0" w:color="auto"/>
                    <w:bottom w:val="none" w:sz="0" w:space="0" w:color="auto"/>
                    <w:right w:val="none" w:sz="0" w:space="0" w:color="auto"/>
                  </w:divBdr>
                  <w:divsChild>
                    <w:div w:id="208297668">
                      <w:marLeft w:val="0"/>
                      <w:marRight w:val="0"/>
                      <w:marTop w:val="0"/>
                      <w:marBottom w:val="0"/>
                      <w:divBdr>
                        <w:top w:val="none" w:sz="0" w:space="0" w:color="auto"/>
                        <w:left w:val="none" w:sz="0" w:space="0" w:color="auto"/>
                        <w:bottom w:val="none" w:sz="0" w:space="0" w:color="auto"/>
                        <w:right w:val="none" w:sz="0" w:space="0" w:color="auto"/>
                      </w:divBdr>
                    </w:div>
                  </w:divsChild>
                </w:div>
                <w:div w:id="344404207">
                  <w:marLeft w:val="0"/>
                  <w:marRight w:val="0"/>
                  <w:marTop w:val="0"/>
                  <w:marBottom w:val="0"/>
                  <w:divBdr>
                    <w:top w:val="none" w:sz="0" w:space="0" w:color="auto"/>
                    <w:left w:val="none" w:sz="0" w:space="0" w:color="auto"/>
                    <w:bottom w:val="none" w:sz="0" w:space="0" w:color="auto"/>
                    <w:right w:val="none" w:sz="0" w:space="0" w:color="auto"/>
                  </w:divBdr>
                  <w:divsChild>
                    <w:div w:id="974800007">
                      <w:marLeft w:val="0"/>
                      <w:marRight w:val="0"/>
                      <w:marTop w:val="0"/>
                      <w:marBottom w:val="0"/>
                      <w:divBdr>
                        <w:top w:val="none" w:sz="0" w:space="0" w:color="auto"/>
                        <w:left w:val="none" w:sz="0" w:space="0" w:color="auto"/>
                        <w:bottom w:val="none" w:sz="0" w:space="0" w:color="auto"/>
                        <w:right w:val="none" w:sz="0" w:space="0" w:color="auto"/>
                      </w:divBdr>
                    </w:div>
                  </w:divsChild>
                </w:div>
                <w:div w:id="1840388602">
                  <w:marLeft w:val="0"/>
                  <w:marRight w:val="0"/>
                  <w:marTop w:val="0"/>
                  <w:marBottom w:val="0"/>
                  <w:divBdr>
                    <w:top w:val="none" w:sz="0" w:space="0" w:color="auto"/>
                    <w:left w:val="none" w:sz="0" w:space="0" w:color="auto"/>
                    <w:bottom w:val="none" w:sz="0" w:space="0" w:color="auto"/>
                    <w:right w:val="none" w:sz="0" w:space="0" w:color="auto"/>
                  </w:divBdr>
                  <w:divsChild>
                    <w:div w:id="1590773304">
                      <w:marLeft w:val="0"/>
                      <w:marRight w:val="0"/>
                      <w:marTop w:val="0"/>
                      <w:marBottom w:val="0"/>
                      <w:divBdr>
                        <w:top w:val="none" w:sz="0" w:space="0" w:color="auto"/>
                        <w:left w:val="none" w:sz="0" w:space="0" w:color="auto"/>
                        <w:bottom w:val="none" w:sz="0" w:space="0" w:color="auto"/>
                        <w:right w:val="none" w:sz="0" w:space="0" w:color="auto"/>
                      </w:divBdr>
                    </w:div>
                  </w:divsChild>
                </w:div>
                <w:div w:id="105928554">
                  <w:marLeft w:val="0"/>
                  <w:marRight w:val="0"/>
                  <w:marTop w:val="0"/>
                  <w:marBottom w:val="0"/>
                  <w:divBdr>
                    <w:top w:val="none" w:sz="0" w:space="0" w:color="auto"/>
                    <w:left w:val="none" w:sz="0" w:space="0" w:color="auto"/>
                    <w:bottom w:val="none" w:sz="0" w:space="0" w:color="auto"/>
                    <w:right w:val="none" w:sz="0" w:space="0" w:color="auto"/>
                  </w:divBdr>
                  <w:divsChild>
                    <w:div w:id="175927250">
                      <w:marLeft w:val="0"/>
                      <w:marRight w:val="0"/>
                      <w:marTop w:val="0"/>
                      <w:marBottom w:val="0"/>
                      <w:divBdr>
                        <w:top w:val="none" w:sz="0" w:space="0" w:color="auto"/>
                        <w:left w:val="none" w:sz="0" w:space="0" w:color="auto"/>
                        <w:bottom w:val="none" w:sz="0" w:space="0" w:color="auto"/>
                        <w:right w:val="none" w:sz="0" w:space="0" w:color="auto"/>
                      </w:divBdr>
                    </w:div>
                  </w:divsChild>
                </w:div>
                <w:div w:id="1525291144">
                  <w:marLeft w:val="0"/>
                  <w:marRight w:val="0"/>
                  <w:marTop w:val="0"/>
                  <w:marBottom w:val="0"/>
                  <w:divBdr>
                    <w:top w:val="none" w:sz="0" w:space="0" w:color="auto"/>
                    <w:left w:val="none" w:sz="0" w:space="0" w:color="auto"/>
                    <w:bottom w:val="none" w:sz="0" w:space="0" w:color="auto"/>
                    <w:right w:val="none" w:sz="0" w:space="0" w:color="auto"/>
                  </w:divBdr>
                  <w:divsChild>
                    <w:div w:id="452603122">
                      <w:marLeft w:val="0"/>
                      <w:marRight w:val="0"/>
                      <w:marTop w:val="0"/>
                      <w:marBottom w:val="0"/>
                      <w:divBdr>
                        <w:top w:val="none" w:sz="0" w:space="0" w:color="auto"/>
                        <w:left w:val="none" w:sz="0" w:space="0" w:color="auto"/>
                        <w:bottom w:val="none" w:sz="0" w:space="0" w:color="auto"/>
                        <w:right w:val="none" w:sz="0" w:space="0" w:color="auto"/>
                      </w:divBdr>
                    </w:div>
                  </w:divsChild>
                </w:div>
                <w:div w:id="131336284">
                  <w:marLeft w:val="0"/>
                  <w:marRight w:val="0"/>
                  <w:marTop w:val="0"/>
                  <w:marBottom w:val="0"/>
                  <w:divBdr>
                    <w:top w:val="none" w:sz="0" w:space="0" w:color="auto"/>
                    <w:left w:val="none" w:sz="0" w:space="0" w:color="auto"/>
                    <w:bottom w:val="none" w:sz="0" w:space="0" w:color="auto"/>
                    <w:right w:val="none" w:sz="0" w:space="0" w:color="auto"/>
                  </w:divBdr>
                  <w:divsChild>
                    <w:div w:id="748160581">
                      <w:marLeft w:val="0"/>
                      <w:marRight w:val="0"/>
                      <w:marTop w:val="0"/>
                      <w:marBottom w:val="0"/>
                      <w:divBdr>
                        <w:top w:val="none" w:sz="0" w:space="0" w:color="auto"/>
                        <w:left w:val="none" w:sz="0" w:space="0" w:color="auto"/>
                        <w:bottom w:val="none" w:sz="0" w:space="0" w:color="auto"/>
                        <w:right w:val="none" w:sz="0" w:space="0" w:color="auto"/>
                      </w:divBdr>
                    </w:div>
                  </w:divsChild>
                </w:div>
                <w:div w:id="1286544117">
                  <w:marLeft w:val="0"/>
                  <w:marRight w:val="0"/>
                  <w:marTop w:val="0"/>
                  <w:marBottom w:val="0"/>
                  <w:divBdr>
                    <w:top w:val="none" w:sz="0" w:space="0" w:color="auto"/>
                    <w:left w:val="none" w:sz="0" w:space="0" w:color="auto"/>
                    <w:bottom w:val="none" w:sz="0" w:space="0" w:color="auto"/>
                    <w:right w:val="none" w:sz="0" w:space="0" w:color="auto"/>
                  </w:divBdr>
                  <w:divsChild>
                    <w:div w:id="902528327">
                      <w:marLeft w:val="0"/>
                      <w:marRight w:val="0"/>
                      <w:marTop w:val="0"/>
                      <w:marBottom w:val="0"/>
                      <w:divBdr>
                        <w:top w:val="none" w:sz="0" w:space="0" w:color="auto"/>
                        <w:left w:val="none" w:sz="0" w:space="0" w:color="auto"/>
                        <w:bottom w:val="none" w:sz="0" w:space="0" w:color="auto"/>
                        <w:right w:val="none" w:sz="0" w:space="0" w:color="auto"/>
                      </w:divBdr>
                    </w:div>
                  </w:divsChild>
                </w:div>
                <w:div w:id="1120953531">
                  <w:marLeft w:val="0"/>
                  <w:marRight w:val="0"/>
                  <w:marTop w:val="0"/>
                  <w:marBottom w:val="0"/>
                  <w:divBdr>
                    <w:top w:val="none" w:sz="0" w:space="0" w:color="auto"/>
                    <w:left w:val="none" w:sz="0" w:space="0" w:color="auto"/>
                    <w:bottom w:val="none" w:sz="0" w:space="0" w:color="auto"/>
                    <w:right w:val="none" w:sz="0" w:space="0" w:color="auto"/>
                  </w:divBdr>
                  <w:divsChild>
                    <w:div w:id="640770373">
                      <w:marLeft w:val="0"/>
                      <w:marRight w:val="0"/>
                      <w:marTop w:val="0"/>
                      <w:marBottom w:val="0"/>
                      <w:divBdr>
                        <w:top w:val="none" w:sz="0" w:space="0" w:color="auto"/>
                        <w:left w:val="none" w:sz="0" w:space="0" w:color="auto"/>
                        <w:bottom w:val="none" w:sz="0" w:space="0" w:color="auto"/>
                        <w:right w:val="none" w:sz="0" w:space="0" w:color="auto"/>
                      </w:divBdr>
                    </w:div>
                  </w:divsChild>
                </w:div>
                <w:div w:id="2021858665">
                  <w:marLeft w:val="0"/>
                  <w:marRight w:val="0"/>
                  <w:marTop w:val="0"/>
                  <w:marBottom w:val="0"/>
                  <w:divBdr>
                    <w:top w:val="none" w:sz="0" w:space="0" w:color="auto"/>
                    <w:left w:val="none" w:sz="0" w:space="0" w:color="auto"/>
                    <w:bottom w:val="none" w:sz="0" w:space="0" w:color="auto"/>
                    <w:right w:val="none" w:sz="0" w:space="0" w:color="auto"/>
                  </w:divBdr>
                  <w:divsChild>
                    <w:div w:id="69082240">
                      <w:marLeft w:val="0"/>
                      <w:marRight w:val="0"/>
                      <w:marTop w:val="0"/>
                      <w:marBottom w:val="0"/>
                      <w:divBdr>
                        <w:top w:val="none" w:sz="0" w:space="0" w:color="auto"/>
                        <w:left w:val="none" w:sz="0" w:space="0" w:color="auto"/>
                        <w:bottom w:val="none" w:sz="0" w:space="0" w:color="auto"/>
                        <w:right w:val="none" w:sz="0" w:space="0" w:color="auto"/>
                      </w:divBdr>
                    </w:div>
                  </w:divsChild>
                </w:div>
                <w:div w:id="2070882811">
                  <w:marLeft w:val="0"/>
                  <w:marRight w:val="0"/>
                  <w:marTop w:val="0"/>
                  <w:marBottom w:val="0"/>
                  <w:divBdr>
                    <w:top w:val="none" w:sz="0" w:space="0" w:color="auto"/>
                    <w:left w:val="none" w:sz="0" w:space="0" w:color="auto"/>
                    <w:bottom w:val="none" w:sz="0" w:space="0" w:color="auto"/>
                    <w:right w:val="none" w:sz="0" w:space="0" w:color="auto"/>
                  </w:divBdr>
                  <w:divsChild>
                    <w:div w:id="1233783358">
                      <w:marLeft w:val="0"/>
                      <w:marRight w:val="0"/>
                      <w:marTop w:val="0"/>
                      <w:marBottom w:val="0"/>
                      <w:divBdr>
                        <w:top w:val="none" w:sz="0" w:space="0" w:color="auto"/>
                        <w:left w:val="none" w:sz="0" w:space="0" w:color="auto"/>
                        <w:bottom w:val="none" w:sz="0" w:space="0" w:color="auto"/>
                        <w:right w:val="none" w:sz="0" w:space="0" w:color="auto"/>
                      </w:divBdr>
                    </w:div>
                  </w:divsChild>
                </w:div>
                <w:div w:id="1542939646">
                  <w:marLeft w:val="0"/>
                  <w:marRight w:val="0"/>
                  <w:marTop w:val="0"/>
                  <w:marBottom w:val="0"/>
                  <w:divBdr>
                    <w:top w:val="none" w:sz="0" w:space="0" w:color="auto"/>
                    <w:left w:val="none" w:sz="0" w:space="0" w:color="auto"/>
                    <w:bottom w:val="none" w:sz="0" w:space="0" w:color="auto"/>
                    <w:right w:val="none" w:sz="0" w:space="0" w:color="auto"/>
                  </w:divBdr>
                  <w:divsChild>
                    <w:div w:id="480579104">
                      <w:marLeft w:val="0"/>
                      <w:marRight w:val="0"/>
                      <w:marTop w:val="0"/>
                      <w:marBottom w:val="0"/>
                      <w:divBdr>
                        <w:top w:val="none" w:sz="0" w:space="0" w:color="auto"/>
                        <w:left w:val="none" w:sz="0" w:space="0" w:color="auto"/>
                        <w:bottom w:val="none" w:sz="0" w:space="0" w:color="auto"/>
                        <w:right w:val="none" w:sz="0" w:space="0" w:color="auto"/>
                      </w:divBdr>
                    </w:div>
                  </w:divsChild>
                </w:div>
                <w:div w:id="1519343407">
                  <w:marLeft w:val="0"/>
                  <w:marRight w:val="0"/>
                  <w:marTop w:val="0"/>
                  <w:marBottom w:val="0"/>
                  <w:divBdr>
                    <w:top w:val="none" w:sz="0" w:space="0" w:color="auto"/>
                    <w:left w:val="none" w:sz="0" w:space="0" w:color="auto"/>
                    <w:bottom w:val="none" w:sz="0" w:space="0" w:color="auto"/>
                    <w:right w:val="none" w:sz="0" w:space="0" w:color="auto"/>
                  </w:divBdr>
                  <w:divsChild>
                    <w:div w:id="517080110">
                      <w:marLeft w:val="0"/>
                      <w:marRight w:val="0"/>
                      <w:marTop w:val="0"/>
                      <w:marBottom w:val="0"/>
                      <w:divBdr>
                        <w:top w:val="none" w:sz="0" w:space="0" w:color="auto"/>
                        <w:left w:val="none" w:sz="0" w:space="0" w:color="auto"/>
                        <w:bottom w:val="none" w:sz="0" w:space="0" w:color="auto"/>
                        <w:right w:val="none" w:sz="0" w:space="0" w:color="auto"/>
                      </w:divBdr>
                    </w:div>
                  </w:divsChild>
                </w:div>
                <w:div w:id="1616860813">
                  <w:marLeft w:val="0"/>
                  <w:marRight w:val="0"/>
                  <w:marTop w:val="0"/>
                  <w:marBottom w:val="0"/>
                  <w:divBdr>
                    <w:top w:val="none" w:sz="0" w:space="0" w:color="auto"/>
                    <w:left w:val="none" w:sz="0" w:space="0" w:color="auto"/>
                    <w:bottom w:val="none" w:sz="0" w:space="0" w:color="auto"/>
                    <w:right w:val="none" w:sz="0" w:space="0" w:color="auto"/>
                  </w:divBdr>
                  <w:divsChild>
                    <w:div w:id="1231968198">
                      <w:marLeft w:val="0"/>
                      <w:marRight w:val="0"/>
                      <w:marTop w:val="0"/>
                      <w:marBottom w:val="0"/>
                      <w:divBdr>
                        <w:top w:val="none" w:sz="0" w:space="0" w:color="auto"/>
                        <w:left w:val="none" w:sz="0" w:space="0" w:color="auto"/>
                        <w:bottom w:val="none" w:sz="0" w:space="0" w:color="auto"/>
                        <w:right w:val="none" w:sz="0" w:space="0" w:color="auto"/>
                      </w:divBdr>
                    </w:div>
                  </w:divsChild>
                </w:div>
                <w:div w:id="1136723531">
                  <w:marLeft w:val="0"/>
                  <w:marRight w:val="0"/>
                  <w:marTop w:val="0"/>
                  <w:marBottom w:val="0"/>
                  <w:divBdr>
                    <w:top w:val="none" w:sz="0" w:space="0" w:color="auto"/>
                    <w:left w:val="none" w:sz="0" w:space="0" w:color="auto"/>
                    <w:bottom w:val="none" w:sz="0" w:space="0" w:color="auto"/>
                    <w:right w:val="none" w:sz="0" w:space="0" w:color="auto"/>
                  </w:divBdr>
                  <w:divsChild>
                    <w:div w:id="276370295">
                      <w:marLeft w:val="0"/>
                      <w:marRight w:val="0"/>
                      <w:marTop w:val="0"/>
                      <w:marBottom w:val="0"/>
                      <w:divBdr>
                        <w:top w:val="none" w:sz="0" w:space="0" w:color="auto"/>
                        <w:left w:val="none" w:sz="0" w:space="0" w:color="auto"/>
                        <w:bottom w:val="none" w:sz="0" w:space="0" w:color="auto"/>
                        <w:right w:val="none" w:sz="0" w:space="0" w:color="auto"/>
                      </w:divBdr>
                    </w:div>
                  </w:divsChild>
                </w:div>
                <w:div w:id="361516316">
                  <w:marLeft w:val="0"/>
                  <w:marRight w:val="0"/>
                  <w:marTop w:val="0"/>
                  <w:marBottom w:val="0"/>
                  <w:divBdr>
                    <w:top w:val="none" w:sz="0" w:space="0" w:color="auto"/>
                    <w:left w:val="none" w:sz="0" w:space="0" w:color="auto"/>
                    <w:bottom w:val="none" w:sz="0" w:space="0" w:color="auto"/>
                    <w:right w:val="none" w:sz="0" w:space="0" w:color="auto"/>
                  </w:divBdr>
                  <w:divsChild>
                    <w:div w:id="2129541214">
                      <w:marLeft w:val="0"/>
                      <w:marRight w:val="0"/>
                      <w:marTop w:val="0"/>
                      <w:marBottom w:val="0"/>
                      <w:divBdr>
                        <w:top w:val="none" w:sz="0" w:space="0" w:color="auto"/>
                        <w:left w:val="none" w:sz="0" w:space="0" w:color="auto"/>
                        <w:bottom w:val="none" w:sz="0" w:space="0" w:color="auto"/>
                        <w:right w:val="none" w:sz="0" w:space="0" w:color="auto"/>
                      </w:divBdr>
                    </w:div>
                  </w:divsChild>
                </w:div>
                <w:div w:id="1431664155">
                  <w:marLeft w:val="0"/>
                  <w:marRight w:val="0"/>
                  <w:marTop w:val="0"/>
                  <w:marBottom w:val="0"/>
                  <w:divBdr>
                    <w:top w:val="none" w:sz="0" w:space="0" w:color="auto"/>
                    <w:left w:val="none" w:sz="0" w:space="0" w:color="auto"/>
                    <w:bottom w:val="none" w:sz="0" w:space="0" w:color="auto"/>
                    <w:right w:val="none" w:sz="0" w:space="0" w:color="auto"/>
                  </w:divBdr>
                  <w:divsChild>
                    <w:div w:id="1012683030">
                      <w:marLeft w:val="0"/>
                      <w:marRight w:val="0"/>
                      <w:marTop w:val="0"/>
                      <w:marBottom w:val="0"/>
                      <w:divBdr>
                        <w:top w:val="none" w:sz="0" w:space="0" w:color="auto"/>
                        <w:left w:val="none" w:sz="0" w:space="0" w:color="auto"/>
                        <w:bottom w:val="none" w:sz="0" w:space="0" w:color="auto"/>
                        <w:right w:val="none" w:sz="0" w:space="0" w:color="auto"/>
                      </w:divBdr>
                    </w:div>
                  </w:divsChild>
                </w:div>
                <w:div w:id="192885077">
                  <w:marLeft w:val="0"/>
                  <w:marRight w:val="0"/>
                  <w:marTop w:val="0"/>
                  <w:marBottom w:val="0"/>
                  <w:divBdr>
                    <w:top w:val="none" w:sz="0" w:space="0" w:color="auto"/>
                    <w:left w:val="none" w:sz="0" w:space="0" w:color="auto"/>
                    <w:bottom w:val="none" w:sz="0" w:space="0" w:color="auto"/>
                    <w:right w:val="none" w:sz="0" w:space="0" w:color="auto"/>
                  </w:divBdr>
                  <w:divsChild>
                    <w:div w:id="584801457">
                      <w:marLeft w:val="0"/>
                      <w:marRight w:val="0"/>
                      <w:marTop w:val="0"/>
                      <w:marBottom w:val="0"/>
                      <w:divBdr>
                        <w:top w:val="none" w:sz="0" w:space="0" w:color="auto"/>
                        <w:left w:val="none" w:sz="0" w:space="0" w:color="auto"/>
                        <w:bottom w:val="none" w:sz="0" w:space="0" w:color="auto"/>
                        <w:right w:val="none" w:sz="0" w:space="0" w:color="auto"/>
                      </w:divBdr>
                    </w:div>
                  </w:divsChild>
                </w:div>
                <w:div w:id="1152522184">
                  <w:marLeft w:val="0"/>
                  <w:marRight w:val="0"/>
                  <w:marTop w:val="0"/>
                  <w:marBottom w:val="0"/>
                  <w:divBdr>
                    <w:top w:val="none" w:sz="0" w:space="0" w:color="auto"/>
                    <w:left w:val="none" w:sz="0" w:space="0" w:color="auto"/>
                    <w:bottom w:val="none" w:sz="0" w:space="0" w:color="auto"/>
                    <w:right w:val="none" w:sz="0" w:space="0" w:color="auto"/>
                  </w:divBdr>
                  <w:divsChild>
                    <w:div w:id="718825504">
                      <w:marLeft w:val="0"/>
                      <w:marRight w:val="0"/>
                      <w:marTop w:val="0"/>
                      <w:marBottom w:val="0"/>
                      <w:divBdr>
                        <w:top w:val="none" w:sz="0" w:space="0" w:color="auto"/>
                        <w:left w:val="none" w:sz="0" w:space="0" w:color="auto"/>
                        <w:bottom w:val="none" w:sz="0" w:space="0" w:color="auto"/>
                        <w:right w:val="none" w:sz="0" w:space="0" w:color="auto"/>
                      </w:divBdr>
                    </w:div>
                  </w:divsChild>
                </w:div>
                <w:div w:id="1333603379">
                  <w:marLeft w:val="0"/>
                  <w:marRight w:val="0"/>
                  <w:marTop w:val="0"/>
                  <w:marBottom w:val="0"/>
                  <w:divBdr>
                    <w:top w:val="none" w:sz="0" w:space="0" w:color="auto"/>
                    <w:left w:val="none" w:sz="0" w:space="0" w:color="auto"/>
                    <w:bottom w:val="none" w:sz="0" w:space="0" w:color="auto"/>
                    <w:right w:val="none" w:sz="0" w:space="0" w:color="auto"/>
                  </w:divBdr>
                  <w:divsChild>
                    <w:div w:id="1721830079">
                      <w:marLeft w:val="0"/>
                      <w:marRight w:val="0"/>
                      <w:marTop w:val="0"/>
                      <w:marBottom w:val="0"/>
                      <w:divBdr>
                        <w:top w:val="none" w:sz="0" w:space="0" w:color="auto"/>
                        <w:left w:val="none" w:sz="0" w:space="0" w:color="auto"/>
                        <w:bottom w:val="none" w:sz="0" w:space="0" w:color="auto"/>
                        <w:right w:val="none" w:sz="0" w:space="0" w:color="auto"/>
                      </w:divBdr>
                    </w:div>
                  </w:divsChild>
                </w:div>
                <w:div w:id="121458001">
                  <w:marLeft w:val="0"/>
                  <w:marRight w:val="0"/>
                  <w:marTop w:val="0"/>
                  <w:marBottom w:val="0"/>
                  <w:divBdr>
                    <w:top w:val="none" w:sz="0" w:space="0" w:color="auto"/>
                    <w:left w:val="none" w:sz="0" w:space="0" w:color="auto"/>
                    <w:bottom w:val="none" w:sz="0" w:space="0" w:color="auto"/>
                    <w:right w:val="none" w:sz="0" w:space="0" w:color="auto"/>
                  </w:divBdr>
                  <w:divsChild>
                    <w:div w:id="1063523299">
                      <w:marLeft w:val="0"/>
                      <w:marRight w:val="0"/>
                      <w:marTop w:val="0"/>
                      <w:marBottom w:val="0"/>
                      <w:divBdr>
                        <w:top w:val="none" w:sz="0" w:space="0" w:color="auto"/>
                        <w:left w:val="none" w:sz="0" w:space="0" w:color="auto"/>
                        <w:bottom w:val="none" w:sz="0" w:space="0" w:color="auto"/>
                        <w:right w:val="none" w:sz="0" w:space="0" w:color="auto"/>
                      </w:divBdr>
                    </w:div>
                  </w:divsChild>
                </w:div>
                <w:div w:id="307980437">
                  <w:marLeft w:val="0"/>
                  <w:marRight w:val="0"/>
                  <w:marTop w:val="0"/>
                  <w:marBottom w:val="0"/>
                  <w:divBdr>
                    <w:top w:val="none" w:sz="0" w:space="0" w:color="auto"/>
                    <w:left w:val="none" w:sz="0" w:space="0" w:color="auto"/>
                    <w:bottom w:val="none" w:sz="0" w:space="0" w:color="auto"/>
                    <w:right w:val="none" w:sz="0" w:space="0" w:color="auto"/>
                  </w:divBdr>
                  <w:divsChild>
                    <w:div w:id="955798030">
                      <w:marLeft w:val="0"/>
                      <w:marRight w:val="0"/>
                      <w:marTop w:val="0"/>
                      <w:marBottom w:val="0"/>
                      <w:divBdr>
                        <w:top w:val="none" w:sz="0" w:space="0" w:color="auto"/>
                        <w:left w:val="none" w:sz="0" w:space="0" w:color="auto"/>
                        <w:bottom w:val="none" w:sz="0" w:space="0" w:color="auto"/>
                        <w:right w:val="none" w:sz="0" w:space="0" w:color="auto"/>
                      </w:divBdr>
                    </w:div>
                  </w:divsChild>
                </w:div>
                <w:div w:id="2005938499">
                  <w:marLeft w:val="0"/>
                  <w:marRight w:val="0"/>
                  <w:marTop w:val="0"/>
                  <w:marBottom w:val="0"/>
                  <w:divBdr>
                    <w:top w:val="none" w:sz="0" w:space="0" w:color="auto"/>
                    <w:left w:val="none" w:sz="0" w:space="0" w:color="auto"/>
                    <w:bottom w:val="none" w:sz="0" w:space="0" w:color="auto"/>
                    <w:right w:val="none" w:sz="0" w:space="0" w:color="auto"/>
                  </w:divBdr>
                  <w:divsChild>
                    <w:div w:id="1424498636">
                      <w:marLeft w:val="0"/>
                      <w:marRight w:val="0"/>
                      <w:marTop w:val="0"/>
                      <w:marBottom w:val="0"/>
                      <w:divBdr>
                        <w:top w:val="none" w:sz="0" w:space="0" w:color="auto"/>
                        <w:left w:val="none" w:sz="0" w:space="0" w:color="auto"/>
                        <w:bottom w:val="none" w:sz="0" w:space="0" w:color="auto"/>
                        <w:right w:val="none" w:sz="0" w:space="0" w:color="auto"/>
                      </w:divBdr>
                    </w:div>
                  </w:divsChild>
                </w:div>
                <w:div w:id="131559372">
                  <w:marLeft w:val="0"/>
                  <w:marRight w:val="0"/>
                  <w:marTop w:val="0"/>
                  <w:marBottom w:val="0"/>
                  <w:divBdr>
                    <w:top w:val="none" w:sz="0" w:space="0" w:color="auto"/>
                    <w:left w:val="none" w:sz="0" w:space="0" w:color="auto"/>
                    <w:bottom w:val="none" w:sz="0" w:space="0" w:color="auto"/>
                    <w:right w:val="none" w:sz="0" w:space="0" w:color="auto"/>
                  </w:divBdr>
                  <w:divsChild>
                    <w:div w:id="1621111411">
                      <w:marLeft w:val="0"/>
                      <w:marRight w:val="0"/>
                      <w:marTop w:val="0"/>
                      <w:marBottom w:val="0"/>
                      <w:divBdr>
                        <w:top w:val="none" w:sz="0" w:space="0" w:color="auto"/>
                        <w:left w:val="none" w:sz="0" w:space="0" w:color="auto"/>
                        <w:bottom w:val="none" w:sz="0" w:space="0" w:color="auto"/>
                        <w:right w:val="none" w:sz="0" w:space="0" w:color="auto"/>
                      </w:divBdr>
                    </w:div>
                  </w:divsChild>
                </w:div>
                <w:div w:id="133136256">
                  <w:marLeft w:val="0"/>
                  <w:marRight w:val="0"/>
                  <w:marTop w:val="0"/>
                  <w:marBottom w:val="0"/>
                  <w:divBdr>
                    <w:top w:val="none" w:sz="0" w:space="0" w:color="auto"/>
                    <w:left w:val="none" w:sz="0" w:space="0" w:color="auto"/>
                    <w:bottom w:val="none" w:sz="0" w:space="0" w:color="auto"/>
                    <w:right w:val="none" w:sz="0" w:space="0" w:color="auto"/>
                  </w:divBdr>
                  <w:divsChild>
                    <w:div w:id="2090686070">
                      <w:marLeft w:val="0"/>
                      <w:marRight w:val="0"/>
                      <w:marTop w:val="0"/>
                      <w:marBottom w:val="0"/>
                      <w:divBdr>
                        <w:top w:val="none" w:sz="0" w:space="0" w:color="auto"/>
                        <w:left w:val="none" w:sz="0" w:space="0" w:color="auto"/>
                        <w:bottom w:val="none" w:sz="0" w:space="0" w:color="auto"/>
                        <w:right w:val="none" w:sz="0" w:space="0" w:color="auto"/>
                      </w:divBdr>
                    </w:div>
                  </w:divsChild>
                </w:div>
                <w:div w:id="1345589423">
                  <w:marLeft w:val="0"/>
                  <w:marRight w:val="0"/>
                  <w:marTop w:val="0"/>
                  <w:marBottom w:val="0"/>
                  <w:divBdr>
                    <w:top w:val="none" w:sz="0" w:space="0" w:color="auto"/>
                    <w:left w:val="none" w:sz="0" w:space="0" w:color="auto"/>
                    <w:bottom w:val="none" w:sz="0" w:space="0" w:color="auto"/>
                    <w:right w:val="none" w:sz="0" w:space="0" w:color="auto"/>
                  </w:divBdr>
                  <w:divsChild>
                    <w:div w:id="2027560691">
                      <w:marLeft w:val="0"/>
                      <w:marRight w:val="0"/>
                      <w:marTop w:val="0"/>
                      <w:marBottom w:val="0"/>
                      <w:divBdr>
                        <w:top w:val="none" w:sz="0" w:space="0" w:color="auto"/>
                        <w:left w:val="none" w:sz="0" w:space="0" w:color="auto"/>
                        <w:bottom w:val="none" w:sz="0" w:space="0" w:color="auto"/>
                        <w:right w:val="none" w:sz="0" w:space="0" w:color="auto"/>
                      </w:divBdr>
                    </w:div>
                  </w:divsChild>
                </w:div>
                <w:div w:id="1396120539">
                  <w:marLeft w:val="0"/>
                  <w:marRight w:val="0"/>
                  <w:marTop w:val="0"/>
                  <w:marBottom w:val="0"/>
                  <w:divBdr>
                    <w:top w:val="none" w:sz="0" w:space="0" w:color="auto"/>
                    <w:left w:val="none" w:sz="0" w:space="0" w:color="auto"/>
                    <w:bottom w:val="none" w:sz="0" w:space="0" w:color="auto"/>
                    <w:right w:val="none" w:sz="0" w:space="0" w:color="auto"/>
                  </w:divBdr>
                  <w:divsChild>
                    <w:div w:id="274141417">
                      <w:marLeft w:val="0"/>
                      <w:marRight w:val="0"/>
                      <w:marTop w:val="0"/>
                      <w:marBottom w:val="0"/>
                      <w:divBdr>
                        <w:top w:val="none" w:sz="0" w:space="0" w:color="auto"/>
                        <w:left w:val="none" w:sz="0" w:space="0" w:color="auto"/>
                        <w:bottom w:val="none" w:sz="0" w:space="0" w:color="auto"/>
                        <w:right w:val="none" w:sz="0" w:space="0" w:color="auto"/>
                      </w:divBdr>
                    </w:div>
                  </w:divsChild>
                </w:div>
                <w:div w:id="392855014">
                  <w:marLeft w:val="0"/>
                  <w:marRight w:val="0"/>
                  <w:marTop w:val="0"/>
                  <w:marBottom w:val="0"/>
                  <w:divBdr>
                    <w:top w:val="none" w:sz="0" w:space="0" w:color="auto"/>
                    <w:left w:val="none" w:sz="0" w:space="0" w:color="auto"/>
                    <w:bottom w:val="none" w:sz="0" w:space="0" w:color="auto"/>
                    <w:right w:val="none" w:sz="0" w:space="0" w:color="auto"/>
                  </w:divBdr>
                  <w:divsChild>
                    <w:div w:id="754282471">
                      <w:marLeft w:val="0"/>
                      <w:marRight w:val="0"/>
                      <w:marTop w:val="0"/>
                      <w:marBottom w:val="0"/>
                      <w:divBdr>
                        <w:top w:val="none" w:sz="0" w:space="0" w:color="auto"/>
                        <w:left w:val="none" w:sz="0" w:space="0" w:color="auto"/>
                        <w:bottom w:val="none" w:sz="0" w:space="0" w:color="auto"/>
                        <w:right w:val="none" w:sz="0" w:space="0" w:color="auto"/>
                      </w:divBdr>
                    </w:div>
                  </w:divsChild>
                </w:div>
                <w:div w:id="545415533">
                  <w:marLeft w:val="0"/>
                  <w:marRight w:val="0"/>
                  <w:marTop w:val="0"/>
                  <w:marBottom w:val="0"/>
                  <w:divBdr>
                    <w:top w:val="none" w:sz="0" w:space="0" w:color="auto"/>
                    <w:left w:val="none" w:sz="0" w:space="0" w:color="auto"/>
                    <w:bottom w:val="none" w:sz="0" w:space="0" w:color="auto"/>
                    <w:right w:val="none" w:sz="0" w:space="0" w:color="auto"/>
                  </w:divBdr>
                  <w:divsChild>
                    <w:div w:id="258946903">
                      <w:marLeft w:val="0"/>
                      <w:marRight w:val="0"/>
                      <w:marTop w:val="0"/>
                      <w:marBottom w:val="0"/>
                      <w:divBdr>
                        <w:top w:val="none" w:sz="0" w:space="0" w:color="auto"/>
                        <w:left w:val="none" w:sz="0" w:space="0" w:color="auto"/>
                        <w:bottom w:val="none" w:sz="0" w:space="0" w:color="auto"/>
                        <w:right w:val="none" w:sz="0" w:space="0" w:color="auto"/>
                      </w:divBdr>
                    </w:div>
                  </w:divsChild>
                </w:div>
                <w:div w:id="658271620">
                  <w:marLeft w:val="0"/>
                  <w:marRight w:val="0"/>
                  <w:marTop w:val="0"/>
                  <w:marBottom w:val="0"/>
                  <w:divBdr>
                    <w:top w:val="none" w:sz="0" w:space="0" w:color="auto"/>
                    <w:left w:val="none" w:sz="0" w:space="0" w:color="auto"/>
                    <w:bottom w:val="none" w:sz="0" w:space="0" w:color="auto"/>
                    <w:right w:val="none" w:sz="0" w:space="0" w:color="auto"/>
                  </w:divBdr>
                  <w:divsChild>
                    <w:div w:id="784887506">
                      <w:marLeft w:val="0"/>
                      <w:marRight w:val="0"/>
                      <w:marTop w:val="0"/>
                      <w:marBottom w:val="0"/>
                      <w:divBdr>
                        <w:top w:val="none" w:sz="0" w:space="0" w:color="auto"/>
                        <w:left w:val="none" w:sz="0" w:space="0" w:color="auto"/>
                        <w:bottom w:val="none" w:sz="0" w:space="0" w:color="auto"/>
                        <w:right w:val="none" w:sz="0" w:space="0" w:color="auto"/>
                      </w:divBdr>
                    </w:div>
                  </w:divsChild>
                </w:div>
                <w:div w:id="2114201995">
                  <w:marLeft w:val="0"/>
                  <w:marRight w:val="0"/>
                  <w:marTop w:val="0"/>
                  <w:marBottom w:val="0"/>
                  <w:divBdr>
                    <w:top w:val="none" w:sz="0" w:space="0" w:color="auto"/>
                    <w:left w:val="none" w:sz="0" w:space="0" w:color="auto"/>
                    <w:bottom w:val="none" w:sz="0" w:space="0" w:color="auto"/>
                    <w:right w:val="none" w:sz="0" w:space="0" w:color="auto"/>
                  </w:divBdr>
                  <w:divsChild>
                    <w:div w:id="461658235">
                      <w:marLeft w:val="0"/>
                      <w:marRight w:val="0"/>
                      <w:marTop w:val="0"/>
                      <w:marBottom w:val="0"/>
                      <w:divBdr>
                        <w:top w:val="none" w:sz="0" w:space="0" w:color="auto"/>
                        <w:left w:val="none" w:sz="0" w:space="0" w:color="auto"/>
                        <w:bottom w:val="none" w:sz="0" w:space="0" w:color="auto"/>
                        <w:right w:val="none" w:sz="0" w:space="0" w:color="auto"/>
                      </w:divBdr>
                    </w:div>
                  </w:divsChild>
                </w:div>
                <w:div w:id="1876775860">
                  <w:marLeft w:val="0"/>
                  <w:marRight w:val="0"/>
                  <w:marTop w:val="0"/>
                  <w:marBottom w:val="0"/>
                  <w:divBdr>
                    <w:top w:val="none" w:sz="0" w:space="0" w:color="auto"/>
                    <w:left w:val="none" w:sz="0" w:space="0" w:color="auto"/>
                    <w:bottom w:val="none" w:sz="0" w:space="0" w:color="auto"/>
                    <w:right w:val="none" w:sz="0" w:space="0" w:color="auto"/>
                  </w:divBdr>
                  <w:divsChild>
                    <w:div w:id="1269848493">
                      <w:marLeft w:val="0"/>
                      <w:marRight w:val="0"/>
                      <w:marTop w:val="0"/>
                      <w:marBottom w:val="0"/>
                      <w:divBdr>
                        <w:top w:val="none" w:sz="0" w:space="0" w:color="auto"/>
                        <w:left w:val="none" w:sz="0" w:space="0" w:color="auto"/>
                        <w:bottom w:val="none" w:sz="0" w:space="0" w:color="auto"/>
                        <w:right w:val="none" w:sz="0" w:space="0" w:color="auto"/>
                      </w:divBdr>
                    </w:div>
                  </w:divsChild>
                </w:div>
                <w:div w:id="485323899">
                  <w:marLeft w:val="0"/>
                  <w:marRight w:val="0"/>
                  <w:marTop w:val="0"/>
                  <w:marBottom w:val="0"/>
                  <w:divBdr>
                    <w:top w:val="none" w:sz="0" w:space="0" w:color="auto"/>
                    <w:left w:val="none" w:sz="0" w:space="0" w:color="auto"/>
                    <w:bottom w:val="none" w:sz="0" w:space="0" w:color="auto"/>
                    <w:right w:val="none" w:sz="0" w:space="0" w:color="auto"/>
                  </w:divBdr>
                  <w:divsChild>
                    <w:div w:id="11225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3211">
      <w:bodyDiv w:val="1"/>
      <w:marLeft w:val="0"/>
      <w:marRight w:val="0"/>
      <w:marTop w:val="0"/>
      <w:marBottom w:val="0"/>
      <w:divBdr>
        <w:top w:val="none" w:sz="0" w:space="0" w:color="auto"/>
        <w:left w:val="none" w:sz="0" w:space="0" w:color="auto"/>
        <w:bottom w:val="none" w:sz="0" w:space="0" w:color="auto"/>
        <w:right w:val="none" w:sz="0" w:space="0" w:color="auto"/>
      </w:divBdr>
      <w:divsChild>
        <w:div w:id="728958785">
          <w:marLeft w:val="0"/>
          <w:marRight w:val="0"/>
          <w:marTop w:val="0"/>
          <w:marBottom w:val="0"/>
          <w:divBdr>
            <w:top w:val="none" w:sz="0" w:space="0" w:color="auto"/>
            <w:left w:val="none" w:sz="0" w:space="0" w:color="auto"/>
            <w:bottom w:val="none" w:sz="0" w:space="0" w:color="auto"/>
            <w:right w:val="none" w:sz="0" w:space="0" w:color="auto"/>
          </w:divBdr>
          <w:divsChild>
            <w:div w:id="1923832389">
              <w:marLeft w:val="-75"/>
              <w:marRight w:val="0"/>
              <w:marTop w:val="30"/>
              <w:marBottom w:val="30"/>
              <w:divBdr>
                <w:top w:val="none" w:sz="0" w:space="0" w:color="auto"/>
                <w:left w:val="none" w:sz="0" w:space="0" w:color="auto"/>
                <w:bottom w:val="none" w:sz="0" w:space="0" w:color="auto"/>
                <w:right w:val="none" w:sz="0" w:space="0" w:color="auto"/>
              </w:divBdr>
              <w:divsChild>
                <w:div w:id="1308559383">
                  <w:marLeft w:val="0"/>
                  <w:marRight w:val="0"/>
                  <w:marTop w:val="0"/>
                  <w:marBottom w:val="0"/>
                  <w:divBdr>
                    <w:top w:val="none" w:sz="0" w:space="0" w:color="auto"/>
                    <w:left w:val="none" w:sz="0" w:space="0" w:color="auto"/>
                    <w:bottom w:val="none" w:sz="0" w:space="0" w:color="auto"/>
                    <w:right w:val="none" w:sz="0" w:space="0" w:color="auto"/>
                  </w:divBdr>
                  <w:divsChild>
                    <w:div w:id="816459993">
                      <w:marLeft w:val="0"/>
                      <w:marRight w:val="0"/>
                      <w:marTop w:val="0"/>
                      <w:marBottom w:val="0"/>
                      <w:divBdr>
                        <w:top w:val="none" w:sz="0" w:space="0" w:color="auto"/>
                        <w:left w:val="none" w:sz="0" w:space="0" w:color="auto"/>
                        <w:bottom w:val="none" w:sz="0" w:space="0" w:color="auto"/>
                        <w:right w:val="none" w:sz="0" w:space="0" w:color="auto"/>
                      </w:divBdr>
                    </w:div>
                    <w:div w:id="125398573">
                      <w:marLeft w:val="0"/>
                      <w:marRight w:val="0"/>
                      <w:marTop w:val="0"/>
                      <w:marBottom w:val="0"/>
                      <w:divBdr>
                        <w:top w:val="none" w:sz="0" w:space="0" w:color="auto"/>
                        <w:left w:val="none" w:sz="0" w:space="0" w:color="auto"/>
                        <w:bottom w:val="none" w:sz="0" w:space="0" w:color="auto"/>
                        <w:right w:val="none" w:sz="0" w:space="0" w:color="auto"/>
                      </w:divBdr>
                    </w:div>
                  </w:divsChild>
                </w:div>
                <w:div w:id="1071781029">
                  <w:marLeft w:val="0"/>
                  <w:marRight w:val="0"/>
                  <w:marTop w:val="0"/>
                  <w:marBottom w:val="0"/>
                  <w:divBdr>
                    <w:top w:val="none" w:sz="0" w:space="0" w:color="auto"/>
                    <w:left w:val="none" w:sz="0" w:space="0" w:color="auto"/>
                    <w:bottom w:val="none" w:sz="0" w:space="0" w:color="auto"/>
                    <w:right w:val="none" w:sz="0" w:space="0" w:color="auto"/>
                  </w:divBdr>
                  <w:divsChild>
                    <w:div w:id="1476068304">
                      <w:marLeft w:val="0"/>
                      <w:marRight w:val="0"/>
                      <w:marTop w:val="0"/>
                      <w:marBottom w:val="0"/>
                      <w:divBdr>
                        <w:top w:val="none" w:sz="0" w:space="0" w:color="auto"/>
                        <w:left w:val="none" w:sz="0" w:space="0" w:color="auto"/>
                        <w:bottom w:val="none" w:sz="0" w:space="0" w:color="auto"/>
                        <w:right w:val="none" w:sz="0" w:space="0" w:color="auto"/>
                      </w:divBdr>
                    </w:div>
                  </w:divsChild>
                </w:div>
                <w:div w:id="1467232951">
                  <w:marLeft w:val="0"/>
                  <w:marRight w:val="0"/>
                  <w:marTop w:val="0"/>
                  <w:marBottom w:val="0"/>
                  <w:divBdr>
                    <w:top w:val="none" w:sz="0" w:space="0" w:color="auto"/>
                    <w:left w:val="none" w:sz="0" w:space="0" w:color="auto"/>
                    <w:bottom w:val="none" w:sz="0" w:space="0" w:color="auto"/>
                    <w:right w:val="none" w:sz="0" w:space="0" w:color="auto"/>
                  </w:divBdr>
                  <w:divsChild>
                    <w:div w:id="2081901567">
                      <w:marLeft w:val="0"/>
                      <w:marRight w:val="0"/>
                      <w:marTop w:val="0"/>
                      <w:marBottom w:val="0"/>
                      <w:divBdr>
                        <w:top w:val="none" w:sz="0" w:space="0" w:color="auto"/>
                        <w:left w:val="none" w:sz="0" w:space="0" w:color="auto"/>
                        <w:bottom w:val="none" w:sz="0" w:space="0" w:color="auto"/>
                        <w:right w:val="none" w:sz="0" w:space="0" w:color="auto"/>
                      </w:divBdr>
                    </w:div>
                    <w:div w:id="505873671">
                      <w:marLeft w:val="0"/>
                      <w:marRight w:val="0"/>
                      <w:marTop w:val="0"/>
                      <w:marBottom w:val="0"/>
                      <w:divBdr>
                        <w:top w:val="none" w:sz="0" w:space="0" w:color="auto"/>
                        <w:left w:val="none" w:sz="0" w:space="0" w:color="auto"/>
                        <w:bottom w:val="none" w:sz="0" w:space="0" w:color="auto"/>
                        <w:right w:val="none" w:sz="0" w:space="0" w:color="auto"/>
                      </w:divBdr>
                    </w:div>
                  </w:divsChild>
                </w:div>
                <w:div w:id="1857960914">
                  <w:marLeft w:val="0"/>
                  <w:marRight w:val="0"/>
                  <w:marTop w:val="0"/>
                  <w:marBottom w:val="0"/>
                  <w:divBdr>
                    <w:top w:val="none" w:sz="0" w:space="0" w:color="auto"/>
                    <w:left w:val="none" w:sz="0" w:space="0" w:color="auto"/>
                    <w:bottom w:val="none" w:sz="0" w:space="0" w:color="auto"/>
                    <w:right w:val="none" w:sz="0" w:space="0" w:color="auto"/>
                  </w:divBdr>
                  <w:divsChild>
                    <w:div w:id="518155104">
                      <w:marLeft w:val="0"/>
                      <w:marRight w:val="0"/>
                      <w:marTop w:val="0"/>
                      <w:marBottom w:val="0"/>
                      <w:divBdr>
                        <w:top w:val="none" w:sz="0" w:space="0" w:color="auto"/>
                        <w:left w:val="none" w:sz="0" w:space="0" w:color="auto"/>
                        <w:bottom w:val="none" w:sz="0" w:space="0" w:color="auto"/>
                        <w:right w:val="none" w:sz="0" w:space="0" w:color="auto"/>
                      </w:divBdr>
                    </w:div>
                  </w:divsChild>
                </w:div>
                <w:div w:id="1838616820">
                  <w:marLeft w:val="0"/>
                  <w:marRight w:val="0"/>
                  <w:marTop w:val="0"/>
                  <w:marBottom w:val="0"/>
                  <w:divBdr>
                    <w:top w:val="none" w:sz="0" w:space="0" w:color="auto"/>
                    <w:left w:val="none" w:sz="0" w:space="0" w:color="auto"/>
                    <w:bottom w:val="none" w:sz="0" w:space="0" w:color="auto"/>
                    <w:right w:val="none" w:sz="0" w:space="0" w:color="auto"/>
                  </w:divBdr>
                  <w:divsChild>
                    <w:div w:id="271203745">
                      <w:marLeft w:val="0"/>
                      <w:marRight w:val="0"/>
                      <w:marTop w:val="0"/>
                      <w:marBottom w:val="0"/>
                      <w:divBdr>
                        <w:top w:val="none" w:sz="0" w:space="0" w:color="auto"/>
                        <w:left w:val="none" w:sz="0" w:space="0" w:color="auto"/>
                        <w:bottom w:val="none" w:sz="0" w:space="0" w:color="auto"/>
                        <w:right w:val="none" w:sz="0" w:space="0" w:color="auto"/>
                      </w:divBdr>
                    </w:div>
                  </w:divsChild>
                </w:div>
                <w:div w:id="1437214765">
                  <w:marLeft w:val="0"/>
                  <w:marRight w:val="0"/>
                  <w:marTop w:val="0"/>
                  <w:marBottom w:val="0"/>
                  <w:divBdr>
                    <w:top w:val="none" w:sz="0" w:space="0" w:color="auto"/>
                    <w:left w:val="none" w:sz="0" w:space="0" w:color="auto"/>
                    <w:bottom w:val="none" w:sz="0" w:space="0" w:color="auto"/>
                    <w:right w:val="none" w:sz="0" w:space="0" w:color="auto"/>
                  </w:divBdr>
                  <w:divsChild>
                    <w:div w:id="1933663674">
                      <w:marLeft w:val="0"/>
                      <w:marRight w:val="0"/>
                      <w:marTop w:val="0"/>
                      <w:marBottom w:val="0"/>
                      <w:divBdr>
                        <w:top w:val="none" w:sz="0" w:space="0" w:color="auto"/>
                        <w:left w:val="none" w:sz="0" w:space="0" w:color="auto"/>
                        <w:bottom w:val="none" w:sz="0" w:space="0" w:color="auto"/>
                        <w:right w:val="none" w:sz="0" w:space="0" w:color="auto"/>
                      </w:divBdr>
                    </w:div>
                  </w:divsChild>
                </w:div>
                <w:div w:id="654142889">
                  <w:marLeft w:val="0"/>
                  <w:marRight w:val="0"/>
                  <w:marTop w:val="0"/>
                  <w:marBottom w:val="0"/>
                  <w:divBdr>
                    <w:top w:val="none" w:sz="0" w:space="0" w:color="auto"/>
                    <w:left w:val="none" w:sz="0" w:space="0" w:color="auto"/>
                    <w:bottom w:val="none" w:sz="0" w:space="0" w:color="auto"/>
                    <w:right w:val="none" w:sz="0" w:space="0" w:color="auto"/>
                  </w:divBdr>
                  <w:divsChild>
                    <w:div w:id="1617563486">
                      <w:marLeft w:val="0"/>
                      <w:marRight w:val="0"/>
                      <w:marTop w:val="0"/>
                      <w:marBottom w:val="0"/>
                      <w:divBdr>
                        <w:top w:val="none" w:sz="0" w:space="0" w:color="auto"/>
                        <w:left w:val="none" w:sz="0" w:space="0" w:color="auto"/>
                        <w:bottom w:val="none" w:sz="0" w:space="0" w:color="auto"/>
                        <w:right w:val="none" w:sz="0" w:space="0" w:color="auto"/>
                      </w:divBdr>
                    </w:div>
                  </w:divsChild>
                </w:div>
                <w:div w:id="1653631763">
                  <w:marLeft w:val="0"/>
                  <w:marRight w:val="0"/>
                  <w:marTop w:val="0"/>
                  <w:marBottom w:val="0"/>
                  <w:divBdr>
                    <w:top w:val="none" w:sz="0" w:space="0" w:color="auto"/>
                    <w:left w:val="none" w:sz="0" w:space="0" w:color="auto"/>
                    <w:bottom w:val="none" w:sz="0" w:space="0" w:color="auto"/>
                    <w:right w:val="none" w:sz="0" w:space="0" w:color="auto"/>
                  </w:divBdr>
                  <w:divsChild>
                    <w:div w:id="479464495">
                      <w:marLeft w:val="0"/>
                      <w:marRight w:val="0"/>
                      <w:marTop w:val="0"/>
                      <w:marBottom w:val="0"/>
                      <w:divBdr>
                        <w:top w:val="none" w:sz="0" w:space="0" w:color="auto"/>
                        <w:left w:val="none" w:sz="0" w:space="0" w:color="auto"/>
                        <w:bottom w:val="none" w:sz="0" w:space="0" w:color="auto"/>
                        <w:right w:val="none" w:sz="0" w:space="0" w:color="auto"/>
                      </w:divBdr>
                    </w:div>
                  </w:divsChild>
                </w:div>
                <w:div w:id="249000492">
                  <w:marLeft w:val="0"/>
                  <w:marRight w:val="0"/>
                  <w:marTop w:val="0"/>
                  <w:marBottom w:val="0"/>
                  <w:divBdr>
                    <w:top w:val="none" w:sz="0" w:space="0" w:color="auto"/>
                    <w:left w:val="none" w:sz="0" w:space="0" w:color="auto"/>
                    <w:bottom w:val="none" w:sz="0" w:space="0" w:color="auto"/>
                    <w:right w:val="none" w:sz="0" w:space="0" w:color="auto"/>
                  </w:divBdr>
                  <w:divsChild>
                    <w:div w:id="1722048172">
                      <w:marLeft w:val="0"/>
                      <w:marRight w:val="0"/>
                      <w:marTop w:val="0"/>
                      <w:marBottom w:val="0"/>
                      <w:divBdr>
                        <w:top w:val="none" w:sz="0" w:space="0" w:color="auto"/>
                        <w:left w:val="none" w:sz="0" w:space="0" w:color="auto"/>
                        <w:bottom w:val="none" w:sz="0" w:space="0" w:color="auto"/>
                        <w:right w:val="none" w:sz="0" w:space="0" w:color="auto"/>
                      </w:divBdr>
                    </w:div>
                  </w:divsChild>
                </w:div>
                <w:div w:id="325205816">
                  <w:marLeft w:val="0"/>
                  <w:marRight w:val="0"/>
                  <w:marTop w:val="0"/>
                  <w:marBottom w:val="0"/>
                  <w:divBdr>
                    <w:top w:val="none" w:sz="0" w:space="0" w:color="auto"/>
                    <w:left w:val="none" w:sz="0" w:space="0" w:color="auto"/>
                    <w:bottom w:val="none" w:sz="0" w:space="0" w:color="auto"/>
                    <w:right w:val="none" w:sz="0" w:space="0" w:color="auto"/>
                  </w:divBdr>
                  <w:divsChild>
                    <w:div w:id="629357666">
                      <w:marLeft w:val="0"/>
                      <w:marRight w:val="0"/>
                      <w:marTop w:val="0"/>
                      <w:marBottom w:val="0"/>
                      <w:divBdr>
                        <w:top w:val="none" w:sz="0" w:space="0" w:color="auto"/>
                        <w:left w:val="none" w:sz="0" w:space="0" w:color="auto"/>
                        <w:bottom w:val="none" w:sz="0" w:space="0" w:color="auto"/>
                        <w:right w:val="none" w:sz="0" w:space="0" w:color="auto"/>
                      </w:divBdr>
                    </w:div>
                  </w:divsChild>
                </w:div>
                <w:div w:id="215708155">
                  <w:marLeft w:val="0"/>
                  <w:marRight w:val="0"/>
                  <w:marTop w:val="0"/>
                  <w:marBottom w:val="0"/>
                  <w:divBdr>
                    <w:top w:val="none" w:sz="0" w:space="0" w:color="auto"/>
                    <w:left w:val="none" w:sz="0" w:space="0" w:color="auto"/>
                    <w:bottom w:val="none" w:sz="0" w:space="0" w:color="auto"/>
                    <w:right w:val="none" w:sz="0" w:space="0" w:color="auto"/>
                  </w:divBdr>
                  <w:divsChild>
                    <w:div w:id="1512791891">
                      <w:marLeft w:val="0"/>
                      <w:marRight w:val="0"/>
                      <w:marTop w:val="0"/>
                      <w:marBottom w:val="0"/>
                      <w:divBdr>
                        <w:top w:val="none" w:sz="0" w:space="0" w:color="auto"/>
                        <w:left w:val="none" w:sz="0" w:space="0" w:color="auto"/>
                        <w:bottom w:val="none" w:sz="0" w:space="0" w:color="auto"/>
                        <w:right w:val="none" w:sz="0" w:space="0" w:color="auto"/>
                      </w:divBdr>
                    </w:div>
                  </w:divsChild>
                </w:div>
                <w:div w:id="783883619">
                  <w:marLeft w:val="0"/>
                  <w:marRight w:val="0"/>
                  <w:marTop w:val="0"/>
                  <w:marBottom w:val="0"/>
                  <w:divBdr>
                    <w:top w:val="none" w:sz="0" w:space="0" w:color="auto"/>
                    <w:left w:val="none" w:sz="0" w:space="0" w:color="auto"/>
                    <w:bottom w:val="none" w:sz="0" w:space="0" w:color="auto"/>
                    <w:right w:val="none" w:sz="0" w:space="0" w:color="auto"/>
                  </w:divBdr>
                  <w:divsChild>
                    <w:div w:id="1705247158">
                      <w:marLeft w:val="0"/>
                      <w:marRight w:val="0"/>
                      <w:marTop w:val="0"/>
                      <w:marBottom w:val="0"/>
                      <w:divBdr>
                        <w:top w:val="none" w:sz="0" w:space="0" w:color="auto"/>
                        <w:left w:val="none" w:sz="0" w:space="0" w:color="auto"/>
                        <w:bottom w:val="none" w:sz="0" w:space="0" w:color="auto"/>
                        <w:right w:val="none" w:sz="0" w:space="0" w:color="auto"/>
                      </w:divBdr>
                    </w:div>
                  </w:divsChild>
                </w:div>
                <w:div w:id="1063915497">
                  <w:marLeft w:val="0"/>
                  <w:marRight w:val="0"/>
                  <w:marTop w:val="0"/>
                  <w:marBottom w:val="0"/>
                  <w:divBdr>
                    <w:top w:val="none" w:sz="0" w:space="0" w:color="auto"/>
                    <w:left w:val="none" w:sz="0" w:space="0" w:color="auto"/>
                    <w:bottom w:val="none" w:sz="0" w:space="0" w:color="auto"/>
                    <w:right w:val="none" w:sz="0" w:space="0" w:color="auto"/>
                  </w:divBdr>
                  <w:divsChild>
                    <w:div w:id="1701280755">
                      <w:marLeft w:val="0"/>
                      <w:marRight w:val="0"/>
                      <w:marTop w:val="0"/>
                      <w:marBottom w:val="0"/>
                      <w:divBdr>
                        <w:top w:val="none" w:sz="0" w:space="0" w:color="auto"/>
                        <w:left w:val="none" w:sz="0" w:space="0" w:color="auto"/>
                        <w:bottom w:val="none" w:sz="0" w:space="0" w:color="auto"/>
                        <w:right w:val="none" w:sz="0" w:space="0" w:color="auto"/>
                      </w:divBdr>
                    </w:div>
                  </w:divsChild>
                </w:div>
                <w:div w:id="806705651">
                  <w:marLeft w:val="0"/>
                  <w:marRight w:val="0"/>
                  <w:marTop w:val="0"/>
                  <w:marBottom w:val="0"/>
                  <w:divBdr>
                    <w:top w:val="none" w:sz="0" w:space="0" w:color="auto"/>
                    <w:left w:val="none" w:sz="0" w:space="0" w:color="auto"/>
                    <w:bottom w:val="none" w:sz="0" w:space="0" w:color="auto"/>
                    <w:right w:val="none" w:sz="0" w:space="0" w:color="auto"/>
                  </w:divBdr>
                  <w:divsChild>
                    <w:div w:id="1611813438">
                      <w:marLeft w:val="0"/>
                      <w:marRight w:val="0"/>
                      <w:marTop w:val="0"/>
                      <w:marBottom w:val="0"/>
                      <w:divBdr>
                        <w:top w:val="none" w:sz="0" w:space="0" w:color="auto"/>
                        <w:left w:val="none" w:sz="0" w:space="0" w:color="auto"/>
                        <w:bottom w:val="none" w:sz="0" w:space="0" w:color="auto"/>
                        <w:right w:val="none" w:sz="0" w:space="0" w:color="auto"/>
                      </w:divBdr>
                    </w:div>
                  </w:divsChild>
                </w:div>
                <w:div w:id="1023243728">
                  <w:marLeft w:val="0"/>
                  <w:marRight w:val="0"/>
                  <w:marTop w:val="0"/>
                  <w:marBottom w:val="0"/>
                  <w:divBdr>
                    <w:top w:val="none" w:sz="0" w:space="0" w:color="auto"/>
                    <w:left w:val="none" w:sz="0" w:space="0" w:color="auto"/>
                    <w:bottom w:val="none" w:sz="0" w:space="0" w:color="auto"/>
                    <w:right w:val="none" w:sz="0" w:space="0" w:color="auto"/>
                  </w:divBdr>
                  <w:divsChild>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005519003">
                  <w:marLeft w:val="0"/>
                  <w:marRight w:val="0"/>
                  <w:marTop w:val="0"/>
                  <w:marBottom w:val="0"/>
                  <w:divBdr>
                    <w:top w:val="none" w:sz="0" w:space="0" w:color="auto"/>
                    <w:left w:val="none" w:sz="0" w:space="0" w:color="auto"/>
                    <w:bottom w:val="none" w:sz="0" w:space="0" w:color="auto"/>
                    <w:right w:val="none" w:sz="0" w:space="0" w:color="auto"/>
                  </w:divBdr>
                  <w:divsChild>
                    <w:div w:id="1400711706">
                      <w:marLeft w:val="0"/>
                      <w:marRight w:val="0"/>
                      <w:marTop w:val="0"/>
                      <w:marBottom w:val="0"/>
                      <w:divBdr>
                        <w:top w:val="none" w:sz="0" w:space="0" w:color="auto"/>
                        <w:left w:val="none" w:sz="0" w:space="0" w:color="auto"/>
                        <w:bottom w:val="none" w:sz="0" w:space="0" w:color="auto"/>
                        <w:right w:val="none" w:sz="0" w:space="0" w:color="auto"/>
                      </w:divBdr>
                    </w:div>
                  </w:divsChild>
                </w:div>
                <w:div w:id="971833494">
                  <w:marLeft w:val="0"/>
                  <w:marRight w:val="0"/>
                  <w:marTop w:val="0"/>
                  <w:marBottom w:val="0"/>
                  <w:divBdr>
                    <w:top w:val="none" w:sz="0" w:space="0" w:color="auto"/>
                    <w:left w:val="none" w:sz="0" w:space="0" w:color="auto"/>
                    <w:bottom w:val="none" w:sz="0" w:space="0" w:color="auto"/>
                    <w:right w:val="none" w:sz="0" w:space="0" w:color="auto"/>
                  </w:divBdr>
                  <w:divsChild>
                    <w:div w:id="1407915952">
                      <w:marLeft w:val="0"/>
                      <w:marRight w:val="0"/>
                      <w:marTop w:val="0"/>
                      <w:marBottom w:val="0"/>
                      <w:divBdr>
                        <w:top w:val="none" w:sz="0" w:space="0" w:color="auto"/>
                        <w:left w:val="none" w:sz="0" w:space="0" w:color="auto"/>
                        <w:bottom w:val="none" w:sz="0" w:space="0" w:color="auto"/>
                        <w:right w:val="none" w:sz="0" w:space="0" w:color="auto"/>
                      </w:divBdr>
                    </w:div>
                  </w:divsChild>
                </w:div>
                <w:div w:id="1672294419">
                  <w:marLeft w:val="0"/>
                  <w:marRight w:val="0"/>
                  <w:marTop w:val="0"/>
                  <w:marBottom w:val="0"/>
                  <w:divBdr>
                    <w:top w:val="none" w:sz="0" w:space="0" w:color="auto"/>
                    <w:left w:val="none" w:sz="0" w:space="0" w:color="auto"/>
                    <w:bottom w:val="none" w:sz="0" w:space="0" w:color="auto"/>
                    <w:right w:val="none" w:sz="0" w:space="0" w:color="auto"/>
                  </w:divBdr>
                  <w:divsChild>
                    <w:div w:id="306083781">
                      <w:marLeft w:val="0"/>
                      <w:marRight w:val="0"/>
                      <w:marTop w:val="0"/>
                      <w:marBottom w:val="0"/>
                      <w:divBdr>
                        <w:top w:val="none" w:sz="0" w:space="0" w:color="auto"/>
                        <w:left w:val="none" w:sz="0" w:space="0" w:color="auto"/>
                        <w:bottom w:val="none" w:sz="0" w:space="0" w:color="auto"/>
                        <w:right w:val="none" w:sz="0" w:space="0" w:color="auto"/>
                      </w:divBdr>
                    </w:div>
                  </w:divsChild>
                </w:div>
                <w:div w:id="688214464">
                  <w:marLeft w:val="0"/>
                  <w:marRight w:val="0"/>
                  <w:marTop w:val="0"/>
                  <w:marBottom w:val="0"/>
                  <w:divBdr>
                    <w:top w:val="none" w:sz="0" w:space="0" w:color="auto"/>
                    <w:left w:val="none" w:sz="0" w:space="0" w:color="auto"/>
                    <w:bottom w:val="none" w:sz="0" w:space="0" w:color="auto"/>
                    <w:right w:val="none" w:sz="0" w:space="0" w:color="auto"/>
                  </w:divBdr>
                  <w:divsChild>
                    <w:div w:id="1828158821">
                      <w:marLeft w:val="0"/>
                      <w:marRight w:val="0"/>
                      <w:marTop w:val="0"/>
                      <w:marBottom w:val="0"/>
                      <w:divBdr>
                        <w:top w:val="none" w:sz="0" w:space="0" w:color="auto"/>
                        <w:left w:val="none" w:sz="0" w:space="0" w:color="auto"/>
                        <w:bottom w:val="none" w:sz="0" w:space="0" w:color="auto"/>
                        <w:right w:val="none" w:sz="0" w:space="0" w:color="auto"/>
                      </w:divBdr>
                    </w:div>
                  </w:divsChild>
                </w:div>
                <w:div w:id="333845745">
                  <w:marLeft w:val="0"/>
                  <w:marRight w:val="0"/>
                  <w:marTop w:val="0"/>
                  <w:marBottom w:val="0"/>
                  <w:divBdr>
                    <w:top w:val="none" w:sz="0" w:space="0" w:color="auto"/>
                    <w:left w:val="none" w:sz="0" w:space="0" w:color="auto"/>
                    <w:bottom w:val="none" w:sz="0" w:space="0" w:color="auto"/>
                    <w:right w:val="none" w:sz="0" w:space="0" w:color="auto"/>
                  </w:divBdr>
                  <w:divsChild>
                    <w:div w:id="1339576216">
                      <w:marLeft w:val="0"/>
                      <w:marRight w:val="0"/>
                      <w:marTop w:val="0"/>
                      <w:marBottom w:val="0"/>
                      <w:divBdr>
                        <w:top w:val="none" w:sz="0" w:space="0" w:color="auto"/>
                        <w:left w:val="none" w:sz="0" w:space="0" w:color="auto"/>
                        <w:bottom w:val="none" w:sz="0" w:space="0" w:color="auto"/>
                        <w:right w:val="none" w:sz="0" w:space="0" w:color="auto"/>
                      </w:divBdr>
                    </w:div>
                  </w:divsChild>
                </w:div>
                <w:div w:id="627049450">
                  <w:marLeft w:val="0"/>
                  <w:marRight w:val="0"/>
                  <w:marTop w:val="0"/>
                  <w:marBottom w:val="0"/>
                  <w:divBdr>
                    <w:top w:val="none" w:sz="0" w:space="0" w:color="auto"/>
                    <w:left w:val="none" w:sz="0" w:space="0" w:color="auto"/>
                    <w:bottom w:val="none" w:sz="0" w:space="0" w:color="auto"/>
                    <w:right w:val="none" w:sz="0" w:space="0" w:color="auto"/>
                  </w:divBdr>
                  <w:divsChild>
                    <w:div w:id="1821652837">
                      <w:marLeft w:val="0"/>
                      <w:marRight w:val="0"/>
                      <w:marTop w:val="0"/>
                      <w:marBottom w:val="0"/>
                      <w:divBdr>
                        <w:top w:val="none" w:sz="0" w:space="0" w:color="auto"/>
                        <w:left w:val="none" w:sz="0" w:space="0" w:color="auto"/>
                        <w:bottom w:val="none" w:sz="0" w:space="0" w:color="auto"/>
                        <w:right w:val="none" w:sz="0" w:space="0" w:color="auto"/>
                      </w:divBdr>
                    </w:div>
                  </w:divsChild>
                </w:div>
                <w:div w:id="1822382793">
                  <w:marLeft w:val="0"/>
                  <w:marRight w:val="0"/>
                  <w:marTop w:val="0"/>
                  <w:marBottom w:val="0"/>
                  <w:divBdr>
                    <w:top w:val="none" w:sz="0" w:space="0" w:color="auto"/>
                    <w:left w:val="none" w:sz="0" w:space="0" w:color="auto"/>
                    <w:bottom w:val="none" w:sz="0" w:space="0" w:color="auto"/>
                    <w:right w:val="none" w:sz="0" w:space="0" w:color="auto"/>
                  </w:divBdr>
                  <w:divsChild>
                    <w:div w:id="1062799717">
                      <w:marLeft w:val="0"/>
                      <w:marRight w:val="0"/>
                      <w:marTop w:val="0"/>
                      <w:marBottom w:val="0"/>
                      <w:divBdr>
                        <w:top w:val="none" w:sz="0" w:space="0" w:color="auto"/>
                        <w:left w:val="none" w:sz="0" w:space="0" w:color="auto"/>
                        <w:bottom w:val="none" w:sz="0" w:space="0" w:color="auto"/>
                        <w:right w:val="none" w:sz="0" w:space="0" w:color="auto"/>
                      </w:divBdr>
                    </w:div>
                  </w:divsChild>
                </w:div>
                <w:div w:id="157236232">
                  <w:marLeft w:val="0"/>
                  <w:marRight w:val="0"/>
                  <w:marTop w:val="0"/>
                  <w:marBottom w:val="0"/>
                  <w:divBdr>
                    <w:top w:val="none" w:sz="0" w:space="0" w:color="auto"/>
                    <w:left w:val="none" w:sz="0" w:space="0" w:color="auto"/>
                    <w:bottom w:val="none" w:sz="0" w:space="0" w:color="auto"/>
                    <w:right w:val="none" w:sz="0" w:space="0" w:color="auto"/>
                  </w:divBdr>
                  <w:divsChild>
                    <w:div w:id="1823351874">
                      <w:marLeft w:val="0"/>
                      <w:marRight w:val="0"/>
                      <w:marTop w:val="0"/>
                      <w:marBottom w:val="0"/>
                      <w:divBdr>
                        <w:top w:val="none" w:sz="0" w:space="0" w:color="auto"/>
                        <w:left w:val="none" w:sz="0" w:space="0" w:color="auto"/>
                        <w:bottom w:val="none" w:sz="0" w:space="0" w:color="auto"/>
                        <w:right w:val="none" w:sz="0" w:space="0" w:color="auto"/>
                      </w:divBdr>
                    </w:div>
                  </w:divsChild>
                </w:div>
                <w:div w:id="252130454">
                  <w:marLeft w:val="0"/>
                  <w:marRight w:val="0"/>
                  <w:marTop w:val="0"/>
                  <w:marBottom w:val="0"/>
                  <w:divBdr>
                    <w:top w:val="none" w:sz="0" w:space="0" w:color="auto"/>
                    <w:left w:val="none" w:sz="0" w:space="0" w:color="auto"/>
                    <w:bottom w:val="none" w:sz="0" w:space="0" w:color="auto"/>
                    <w:right w:val="none" w:sz="0" w:space="0" w:color="auto"/>
                  </w:divBdr>
                  <w:divsChild>
                    <w:div w:id="665549172">
                      <w:marLeft w:val="0"/>
                      <w:marRight w:val="0"/>
                      <w:marTop w:val="0"/>
                      <w:marBottom w:val="0"/>
                      <w:divBdr>
                        <w:top w:val="none" w:sz="0" w:space="0" w:color="auto"/>
                        <w:left w:val="none" w:sz="0" w:space="0" w:color="auto"/>
                        <w:bottom w:val="none" w:sz="0" w:space="0" w:color="auto"/>
                        <w:right w:val="none" w:sz="0" w:space="0" w:color="auto"/>
                      </w:divBdr>
                    </w:div>
                  </w:divsChild>
                </w:div>
                <w:div w:id="32852072">
                  <w:marLeft w:val="0"/>
                  <w:marRight w:val="0"/>
                  <w:marTop w:val="0"/>
                  <w:marBottom w:val="0"/>
                  <w:divBdr>
                    <w:top w:val="none" w:sz="0" w:space="0" w:color="auto"/>
                    <w:left w:val="none" w:sz="0" w:space="0" w:color="auto"/>
                    <w:bottom w:val="none" w:sz="0" w:space="0" w:color="auto"/>
                    <w:right w:val="none" w:sz="0" w:space="0" w:color="auto"/>
                  </w:divBdr>
                  <w:divsChild>
                    <w:div w:id="2133278704">
                      <w:marLeft w:val="0"/>
                      <w:marRight w:val="0"/>
                      <w:marTop w:val="0"/>
                      <w:marBottom w:val="0"/>
                      <w:divBdr>
                        <w:top w:val="none" w:sz="0" w:space="0" w:color="auto"/>
                        <w:left w:val="none" w:sz="0" w:space="0" w:color="auto"/>
                        <w:bottom w:val="none" w:sz="0" w:space="0" w:color="auto"/>
                        <w:right w:val="none" w:sz="0" w:space="0" w:color="auto"/>
                      </w:divBdr>
                    </w:div>
                  </w:divsChild>
                </w:div>
                <w:div w:id="918833425">
                  <w:marLeft w:val="0"/>
                  <w:marRight w:val="0"/>
                  <w:marTop w:val="0"/>
                  <w:marBottom w:val="0"/>
                  <w:divBdr>
                    <w:top w:val="none" w:sz="0" w:space="0" w:color="auto"/>
                    <w:left w:val="none" w:sz="0" w:space="0" w:color="auto"/>
                    <w:bottom w:val="none" w:sz="0" w:space="0" w:color="auto"/>
                    <w:right w:val="none" w:sz="0" w:space="0" w:color="auto"/>
                  </w:divBdr>
                  <w:divsChild>
                    <w:div w:id="1735815951">
                      <w:marLeft w:val="0"/>
                      <w:marRight w:val="0"/>
                      <w:marTop w:val="0"/>
                      <w:marBottom w:val="0"/>
                      <w:divBdr>
                        <w:top w:val="none" w:sz="0" w:space="0" w:color="auto"/>
                        <w:left w:val="none" w:sz="0" w:space="0" w:color="auto"/>
                        <w:bottom w:val="none" w:sz="0" w:space="0" w:color="auto"/>
                        <w:right w:val="none" w:sz="0" w:space="0" w:color="auto"/>
                      </w:divBdr>
                    </w:div>
                  </w:divsChild>
                </w:div>
                <w:div w:id="760759108">
                  <w:marLeft w:val="0"/>
                  <w:marRight w:val="0"/>
                  <w:marTop w:val="0"/>
                  <w:marBottom w:val="0"/>
                  <w:divBdr>
                    <w:top w:val="none" w:sz="0" w:space="0" w:color="auto"/>
                    <w:left w:val="none" w:sz="0" w:space="0" w:color="auto"/>
                    <w:bottom w:val="none" w:sz="0" w:space="0" w:color="auto"/>
                    <w:right w:val="none" w:sz="0" w:space="0" w:color="auto"/>
                  </w:divBdr>
                  <w:divsChild>
                    <w:div w:id="1046492215">
                      <w:marLeft w:val="0"/>
                      <w:marRight w:val="0"/>
                      <w:marTop w:val="0"/>
                      <w:marBottom w:val="0"/>
                      <w:divBdr>
                        <w:top w:val="none" w:sz="0" w:space="0" w:color="auto"/>
                        <w:left w:val="none" w:sz="0" w:space="0" w:color="auto"/>
                        <w:bottom w:val="none" w:sz="0" w:space="0" w:color="auto"/>
                        <w:right w:val="none" w:sz="0" w:space="0" w:color="auto"/>
                      </w:divBdr>
                    </w:div>
                  </w:divsChild>
                </w:div>
                <w:div w:id="1326518305">
                  <w:marLeft w:val="0"/>
                  <w:marRight w:val="0"/>
                  <w:marTop w:val="0"/>
                  <w:marBottom w:val="0"/>
                  <w:divBdr>
                    <w:top w:val="none" w:sz="0" w:space="0" w:color="auto"/>
                    <w:left w:val="none" w:sz="0" w:space="0" w:color="auto"/>
                    <w:bottom w:val="none" w:sz="0" w:space="0" w:color="auto"/>
                    <w:right w:val="none" w:sz="0" w:space="0" w:color="auto"/>
                  </w:divBdr>
                  <w:divsChild>
                    <w:div w:id="376666239">
                      <w:marLeft w:val="0"/>
                      <w:marRight w:val="0"/>
                      <w:marTop w:val="0"/>
                      <w:marBottom w:val="0"/>
                      <w:divBdr>
                        <w:top w:val="none" w:sz="0" w:space="0" w:color="auto"/>
                        <w:left w:val="none" w:sz="0" w:space="0" w:color="auto"/>
                        <w:bottom w:val="none" w:sz="0" w:space="0" w:color="auto"/>
                        <w:right w:val="none" w:sz="0" w:space="0" w:color="auto"/>
                      </w:divBdr>
                    </w:div>
                  </w:divsChild>
                </w:div>
                <w:div w:id="1184902105">
                  <w:marLeft w:val="0"/>
                  <w:marRight w:val="0"/>
                  <w:marTop w:val="0"/>
                  <w:marBottom w:val="0"/>
                  <w:divBdr>
                    <w:top w:val="none" w:sz="0" w:space="0" w:color="auto"/>
                    <w:left w:val="none" w:sz="0" w:space="0" w:color="auto"/>
                    <w:bottom w:val="none" w:sz="0" w:space="0" w:color="auto"/>
                    <w:right w:val="none" w:sz="0" w:space="0" w:color="auto"/>
                  </w:divBdr>
                  <w:divsChild>
                    <w:div w:id="1543248319">
                      <w:marLeft w:val="0"/>
                      <w:marRight w:val="0"/>
                      <w:marTop w:val="0"/>
                      <w:marBottom w:val="0"/>
                      <w:divBdr>
                        <w:top w:val="none" w:sz="0" w:space="0" w:color="auto"/>
                        <w:left w:val="none" w:sz="0" w:space="0" w:color="auto"/>
                        <w:bottom w:val="none" w:sz="0" w:space="0" w:color="auto"/>
                        <w:right w:val="none" w:sz="0" w:space="0" w:color="auto"/>
                      </w:divBdr>
                    </w:div>
                  </w:divsChild>
                </w:div>
                <w:div w:id="315258794">
                  <w:marLeft w:val="0"/>
                  <w:marRight w:val="0"/>
                  <w:marTop w:val="0"/>
                  <w:marBottom w:val="0"/>
                  <w:divBdr>
                    <w:top w:val="none" w:sz="0" w:space="0" w:color="auto"/>
                    <w:left w:val="none" w:sz="0" w:space="0" w:color="auto"/>
                    <w:bottom w:val="none" w:sz="0" w:space="0" w:color="auto"/>
                    <w:right w:val="none" w:sz="0" w:space="0" w:color="auto"/>
                  </w:divBdr>
                  <w:divsChild>
                    <w:div w:id="735468387">
                      <w:marLeft w:val="0"/>
                      <w:marRight w:val="0"/>
                      <w:marTop w:val="0"/>
                      <w:marBottom w:val="0"/>
                      <w:divBdr>
                        <w:top w:val="none" w:sz="0" w:space="0" w:color="auto"/>
                        <w:left w:val="none" w:sz="0" w:space="0" w:color="auto"/>
                        <w:bottom w:val="none" w:sz="0" w:space="0" w:color="auto"/>
                        <w:right w:val="none" w:sz="0" w:space="0" w:color="auto"/>
                      </w:divBdr>
                    </w:div>
                  </w:divsChild>
                </w:div>
                <w:div w:id="1331056201">
                  <w:marLeft w:val="0"/>
                  <w:marRight w:val="0"/>
                  <w:marTop w:val="0"/>
                  <w:marBottom w:val="0"/>
                  <w:divBdr>
                    <w:top w:val="none" w:sz="0" w:space="0" w:color="auto"/>
                    <w:left w:val="none" w:sz="0" w:space="0" w:color="auto"/>
                    <w:bottom w:val="none" w:sz="0" w:space="0" w:color="auto"/>
                    <w:right w:val="none" w:sz="0" w:space="0" w:color="auto"/>
                  </w:divBdr>
                  <w:divsChild>
                    <w:div w:id="1505700619">
                      <w:marLeft w:val="0"/>
                      <w:marRight w:val="0"/>
                      <w:marTop w:val="0"/>
                      <w:marBottom w:val="0"/>
                      <w:divBdr>
                        <w:top w:val="none" w:sz="0" w:space="0" w:color="auto"/>
                        <w:left w:val="none" w:sz="0" w:space="0" w:color="auto"/>
                        <w:bottom w:val="none" w:sz="0" w:space="0" w:color="auto"/>
                        <w:right w:val="none" w:sz="0" w:space="0" w:color="auto"/>
                      </w:divBdr>
                    </w:div>
                  </w:divsChild>
                </w:div>
                <w:div w:id="1429808063">
                  <w:marLeft w:val="0"/>
                  <w:marRight w:val="0"/>
                  <w:marTop w:val="0"/>
                  <w:marBottom w:val="0"/>
                  <w:divBdr>
                    <w:top w:val="none" w:sz="0" w:space="0" w:color="auto"/>
                    <w:left w:val="none" w:sz="0" w:space="0" w:color="auto"/>
                    <w:bottom w:val="none" w:sz="0" w:space="0" w:color="auto"/>
                    <w:right w:val="none" w:sz="0" w:space="0" w:color="auto"/>
                  </w:divBdr>
                  <w:divsChild>
                    <w:div w:id="1470516945">
                      <w:marLeft w:val="0"/>
                      <w:marRight w:val="0"/>
                      <w:marTop w:val="0"/>
                      <w:marBottom w:val="0"/>
                      <w:divBdr>
                        <w:top w:val="none" w:sz="0" w:space="0" w:color="auto"/>
                        <w:left w:val="none" w:sz="0" w:space="0" w:color="auto"/>
                        <w:bottom w:val="none" w:sz="0" w:space="0" w:color="auto"/>
                        <w:right w:val="none" w:sz="0" w:space="0" w:color="auto"/>
                      </w:divBdr>
                    </w:div>
                  </w:divsChild>
                </w:div>
                <w:div w:id="1916739922">
                  <w:marLeft w:val="0"/>
                  <w:marRight w:val="0"/>
                  <w:marTop w:val="0"/>
                  <w:marBottom w:val="0"/>
                  <w:divBdr>
                    <w:top w:val="none" w:sz="0" w:space="0" w:color="auto"/>
                    <w:left w:val="none" w:sz="0" w:space="0" w:color="auto"/>
                    <w:bottom w:val="none" w:sz="0" w:space="0" w:color="auto"/>
                    <w:right w:val="none" w:sz="0" w:space="0" w:color="auto"/>
                  </w:divBdr>
                  <w:divsChild>
                    <w:div w:id="1458797233">
                      <w:marLeft w:val="0"/>
                      <w:marRight w:val="0"/>
                      <w:marTop w:val="0"/>
                      <w:marBottom w:val="0"/>
                      <w:divBdr>
                        <w:top w:val="none" w:sz="0" w:space="0" w:color="auto"/>
                        <w:left w:val="none" w:sz="0" w:space="0" w:color="auto"/>
                        <w:bottom w:val="none" w:sz="0" w:space="0" w:color="auto"/>
                        <w:right w:val="none" w:sz="0" w:space="0" w:color="auto"/>
                      </w:divBdr>
                    </w:div>
                  </w:divsChild>
                </w:div>
                <w:div w:id="1129663103">
                  <w:marLeft w:val="0"/>
                  <w:marRight w:val="0"/>
                  <w:marTop w:val="0"/>
                  <w:marBottom w:val="0"/>
                  <w:divBdr>
                    <w:top w:val="none" w:sz="0" w:space="0" w:color="auto"/>
                    <w:left w:val="none" w:sz="0" w:space="0" w:color="auto"/>
                    <w:bottom w:val="none" w:sz="0" w:space="0" w:color="auto"/>
                    <w:right w:val="none" w:sz="0" w:space="0" w:color="auto"/>
                  </w:divBdr>
                  <w:divsChild>
                    <w:div w:id="1476222807">
                      <w:marLeft w:val="0"/>
                      <w:marRight w:val="0"/>
                      <w:marTop w:val="0"/>
                      <w:marBottom w:val="0"/>
                      <w:divBdr>
                        <w:top w:val="none" w:sz="0" w:space="0" w:color="auto"/>
                        <w:left w:val="none" w:sz="0" w:space="0" w:color="auto"/>
                        <w:bottom w:val="none" w:sz="0" w:space="0" w:color="auto"/>
                        <w:right w:val="none" w:sz="0" w:space="0" w:color="auto"/>
                      </w:divBdr>
                    </w:div>
                  </w:divsChild>
                </w:div>
                <w:div w:id="81268334">
                  <w:marLeft w:val="0"/>
                  <w:marRight w:val="0"/>
                  <w:marTop w:val="0"/>
                  <w:marBottom w:val="0"/>
                  <w:divBdr>
                    <w:top w:val="none" w:sz="0" w:space="0" w:color="auto"/>
                    <w:left w:val="none" w:sz="0" w:space="0" w:color="auto"/>
                    <w:bottom w:val="none" w:sz="0" w:space="0" w:color="auto"/>
                    <w:right w:val="none" w:sz="0" w:space="0" w:color="auto"/>
                  </w:divBdr>
                  <w:divsChild>
                    <w:div w:id="373893870">
                      <w:marLeft w:val="0"/>
                      <w:marRight w:val="0"/>
                      <w:marTop w:val="0"/>
                      <w:marBottom w:val="0"/>
                      <w:divBdr>
                        <w:top w:val="none" w:sz="0" w:space="0" w:color="auto"/>
                        <w:left w:val="none" w:sz="0" w:space="0" w:color="auto"/>
                        <w:bottom w:val="none" w:sz="0" w:space="0" w:color="auto"/>
                        <w:right w:val="none" w:sz="0" w:space="0" w:color="auto"/>
                      </w:divBdr>
                    </w:div>
                  </w:divsChild>
                </w:div>
                <w:div w:id="1771579229">
                  <w:marLeft w:val="0"/>
                  <w:marRight w:val="0"/>
                  <w:marTop w:val="0"/>
                  <w:marBottom w:val="0"/>
                  <w:divBdr>
                    <w:top w:val="none" w:sz="0" w:space="0" w:color="auto"/>
                    <w:left w:val="none" w:sz="0" w:space="0" w:color="auto"/>
                    <w:bottom w:val="none" w:sz="0" w:space="0" w:color="auto"/>
                    <w:right w:val="none" w:sz="0" w:space="0" w:color="auto"/>
                  </w:divBdr>
                  <w:divsChild>
                    <w:div w:id="264190135">
                      <w:marLeft w:val="0"/>
                      <w:marRight w:val="0"/>
                      <w:marTop w:val="0"/>
                      <w:marBottom w:val="0"/>
                      <w:divBdr>
                        <w:top w:val="none" w:sz="0" w:space="0" w:color="auto"/>
                        <w:left w:val="none" w:sz="0" w:space="0" w:color="auto"/>
                        <w:bottom w:val="none" w:sz="0" w:space="0" w:color="auto"/>
                        <w:right w:val="none" w:sz="0" w:space="0" w:color="auto"/>
                      </w:divBdr>
                    </w:div>
                  </w:divsChild>
                </w:div>
                <w:div w:id="915553485">
                  <w:marLeft w:val="0"/>
                  <w:marRight w:val="0"/>
                  <w:marTop w:val="0"/>
                  <w:marBottom w:val="0"/>
                  <w:divBdr>
                    <w:top w:val="none" w:sz="0" w:space="0" w:color="auto"/>
                    <w:left w:val="none" w:sz="0" w:space="0" w:color="auto"/>
                    <w:bottom w:val="none" w:sz="0" w:space="0" w:color="auto"/>
                    <w:right w:val="none" w:sz="0" w:space="0" w:color="auto"/>
                  </w:divBdr>
                  <w:divsChild>
                    <w:div w:id="745568262">
                      <w:marLeft w:val="0"/>
                      <w:marRight w:val="0"/>
                      <w:marTop w:val="0"/>
                      <w:marBottom w:val="0"/>
                      <w:divBdr>
                        <w:top w:val="none" w:sz="0" w:space="0" w:color="auto"/>
                        <w:left w:val="none" w:sz="0" w:space="0" w:color="auto"/>
                        <w:bottom w:val="none" w:sz="0" w:space="0" w:color="auto"/>
                        <w:right w:val="none" w:sz="0" w:space="0" w:color="auto"/>
                      </w:divBdr>
                    </w:div>
                  </w:divsChild>
                </w:div>
                <w:div w:id="315761852">
                  <w:marLeft w:val="0"/>
                  <w:marRight w:val="0"/>
                  <w:marTop w:val="0"/>
                  <w:marBottom w:val="0"/>
                  <w:divBdr>
                    <w:top w:val="none" w:sz="0" w:space="0" w:color="auto"/>
                    <w:left w:val="none" w:sz="0" w:space="0" w:color="auto"/>
                    <w:bottom w:val="none" w:sz="0" w:space="0" w:color="auto"/>
                    <w:right w:val="none" w:sz="0" w:space="0" w:color="auto"/>
                  </w:divBdr>
                  <w:divsChild>
                    <w:div w:id="754547998">
                      <w:marLeft w:val="0"/>
                      <w:marRight w:val="0"/>
                      <w:marTop w:val="0"/>
                      <w:marBottom w:val="0"/>
                      <w:divBdr>
                        <w:top w:val="none" w:sz="0" w:space="0" w:color="auto"/>
                        <w:left w:val="none" w:sz="0" w:space="0" w:color="auto"/>
                        <w:bottom w:val="none" w:sz="0" w:space="0" w:color="auto"/>
                        <w:right w:val="none" w:sz="0" w:space="0" w:color="auto"/>
                      </w:divBdr>
                    </w:div>
                  </w:divsChild>
                </w:div>
                <w:div w:id="1531143110">
                  <w:marLeft w:val="0"/>
                  <w:marRight w:val="0"/>
                  <w:marTop w:val="0"/>
                  <w:marBottom w:val="0"/>
                  <w:divBdr>
                    <w:top w:val="none" w:sz="0" w:space="0" w:color="auto"/>
                    <w:left w:val="none" w:sz="0" w:space="0" w:color="auto"/>
                    <w:bottom w:val="none" w:sz="0" w:space="0" w:color="auto"/>
                    <w:right w:val="none" w:sz="0" w:space="0" w:color="auto"/>
                  </w:divBdr>
                  <w:divsChild>
                    <w:div w:id="1330981713">
                      <w:marLeft w:val="0"/>
                      <w:marRight w:val="0"/>
                      <w:marTop w:val="0"/>
                      <w:marBottom w:val="0"/>
                      <w:divBdr>
                        <w:top w:val="none" w:sz="0" w:space="0" w:color="auto"/>
                        <w:left w:val="none" w:sz="0" w:space="0" w:color="auto"/>
                        <w:bottom w:val="none" w:sz="0" w:space="0" w:color="auto"/>
                        <w:right w:val="none" w:sz="0" w:space="0" w:color="auto"/>
                      </w:divBdr>
                    </w:div>
                  </w:divsChild>
                </w:div>
                <w:div w:id="1800030128">
                  <w:marLeft w:val="0"/>
                  <w:marRight w:val="0"/>
                  <w:marTop w:val="0"/>
                  <w:marBottom w:val="0"/>
                  <w:divBdr>
                    <w:top w:val="none" w:sz="0" w:space="0" w:color="auto"/>
                    <w:left w:val="none" w:sz="0" w:space="0" w:color="auto"/>
                    <w:bottom w:val="none" w:sz="0" w:space="0" w:color="auto"/>
                    <w:right w:val="none" w:sz="0" w:space="0" w:color="auto"/>
                  </w:divBdr>
                  <w:divsChild>
                    <w:div w:id="1358654488">
                      <w:marLeft w:val="0"/>
                      <w:marRight w:val="0"/>
                      <w:marTop w:val="0"/>
                      <w:marBottom w:val="0"/>
                      <w:divBdr>
                        <w:top w:val="none" w:sz="0" w:space="0" w:color="auto"/>
                        <w:left w:val="none" w:sz="0" w:space="0" w:color="auto"/>
                        <w:bottom w:val="none" w:sz="0" w:space="0" w:color="auto"/>
                        <w:right w:val="none" w:sz="0" w:space="0" w:color="auto"/>
                      </w:divBdr>
                    </w:div>
                  </w:divsChild>
                </w:div>
                <w:div w:id="608852605">
                  <w:marLeft w:val="0"/>
                  <w:marRight w:val="0"/>
                  <w:marTop w:val="0"/>
                  <w:marBottom w:val="0"/>
                  <w:divBdr>
                    <w:top w:val="none" w:sz="0" w:space="0" w:color="auto"/>
                    <w:left w:val="none" w:sz="0" w:space="0" w:color="auto"/>
                    <w:bottom w:val="none" w:sz="0" w:space="0" w:color="auto"/>
                    <w:right w:val="none" w:sz="0" w:space="0" w:color="auto"/>
                  </w:divBdr>
                  <w:divsChild>
                    <w:div w:id="1007558195">
                      <w:marLeft w:val="0"/>
                      <w:marRight w:val="0"/>
                      <w:marTop w:val="0"/>
                      <w:marBottom w:val="0"/>
                      <w:divBdr>
                        <w:top w:val="none" w:sz="0" w:space="0" w:color="auto"/>
                        <w:left w:val="none" w:sz="0" w:space="0" w:color="auto"/>
                        <w:bottom w:val="none" w:sz="0" w:space="0" w:color="auto"/>
                        <w:right w:val="none" w:sz="0" w:space="0" w:color="auto"/>
                      </w:divBdr>
                    </w:div>
                  </w:divsChild>
                </w:div>
                <w:div w:id="1347169410">
                  <w:marLeft w:val="0"/>
                  <w:marRight w:val="0"/>
                  <w:marTop w:val="0"/>
                  <w:marBottom w:val="0"/>
                  <w:divBdr>
                    <w:top w:val="none" w:sz="0" w:space="0" w:color="auto"/>
                    <w:left w:val="none" w:sz="0" w:space="0" w:color="auto"/>
                    <w:bottom w:val="none" w:sz="0" w:space="0" w:color="auto"/>
                    <w:right w:val="none" w:sz="0" w:space="0" w:color="auto"/>
                  </w:divBdr>
                  <w:divsChild>
                    <w:div w:id="474371117">
                      <w:marLeft w:val="0"/>
                      <w:marRight w:val="0"/>
                      <w:marTop w:val="0"/>
                      <w:marBottom w:val="0"/>
                      <w:divBdr>
                        <w:top w:val="none" w:sz="0" w:space="0" w:color="auto"/>
                        <w:left w:val="none" w:sz="0" w:space="0" w:color="auto"/>
                        <w:bottom w:val="none" w:sz="0" w:space="0" w:color="auto"/>
                        <w:right w:val="none" w:sz="0" w:space="0" w:color="auto"/>
                      </w:divBdr>
                    </w:div>
                  </w:divsChild>
                </w:div>
                <w:div w:id="14772290">
                  <w:marLeft w:val="0"/>
                  <w:marRight w:val="0"/>
                  <w:marTop w:val="0"/>
                  <w:marBottom w:val="0"/>
                  <w:divBdr>
                    <w:top w:val="none" w:sz="0" w:space="0" w:color="auto"/>
                    <w:left w:val="none" w:sz="0" w:space="0" w:color="auto"/>
                    <w:bottom w:val="none" w:sz="0" w:space="0" w:color="auto"/>
                    <w:right w:val="none" w:sz="0" w:space="0" w:color="auto"/>
                  </w:divBdr>
                  <w:divsChild>
                    <w:div w:id="311952628">
                      <w:marLeft w:val="0"/>
                      <w:marRight w:val="0"/>
                      <w:marTop w:val="0"/>
                      <w:marBottom w:val="0"/>
                      <w:divBdr>
                        <w:top w:val="none" w:sz="0" w:space="0" w:color="auto"/>
                        <w:left w:val="none" w:sz="0" w:space="0" w:color="auto"/>
                        <w:bottom w:val="none" w:sz="0" w:space="0" w:color="auto"/>
                        <w:right w:val="none" w:sz="0" w:space="0" w:color="auto"/>
                      </w:divBdr>
                    </w:div>
                  </w:divsChild>
                </w:div>
                <w:div w:id="2008286480">
                  <w:marLeft w:val="0"/>
                  <w:marRight w:val="0"/>
                  <w:marTop w:val="0"/>
                  <w:marBottom w:val="0"/>
                  <w:divBdr>
                    <w:top w:val="none" w:sz="0" w:space="0" w:color="auto"/>
                    <w:left w:val="none" w:sz="0" w:space="0" w:color="auto"/>
                    <w:bottom w:val="none" w:sz="0" w:space="0" w:color="auto"/>
                    <w:right w:val="none" w:sz="0" w:space="0" w:color="auto"/>
                  </w:divBdr>
                  <w:divsChild>
                    <w:div w:id="1544250755">
                      <w:marLeft w:val="0"/>
                      <w:marRight w:val="0"/>
                      <w:marTop w:val="0"/>
                      <w:marBottom w:val="0"/>
                      <w:divBdr>
                        <w:top w:val="none" w:sz="0" w:space="0" w:color="auto"/>
                        <w:left w:val="none" w:sz="0" w:space="0" w:color="auto"/>
                        <w:bottom w:val="none" w:sz="0" w:space="0" w:color="auto"/>
                        <w:right w:val="none" w:sz="0" w:space="0" w:color="auto"/>
                      </w:divBdr>
                    </w:div>
                  </w:divsChild>
                </w:div>
                <w:div w:id="270599625">
                  <w:marLeft w:val="0"/>
                  <w:marRight w:val="0"/>
                  <w:marTop w:val="0"/>
                  <w:marBottom w:val="0"/>
                  <w:divBdr>
                    <w:top w:val="none" w:sz="0" w:space="0" w:color="auto"/>
                    <w:left w:val="none" w:sz="0" w:space="0" w:color="auto"/>
                    <w:bottom w:val="none" w:sz="0" w:space="0" w:color="auto"/>
                    <w:right w:val="none" w:sz="0" w:space="0" w:color="auto"/>
                  </w:divBdr>
                  <w:divsChild>
                    <w:div w:id="833835274">
                      <w:marLeft w:val="0"/>
                      <w:marRight w:val="0"/>
                      <w:marTop w:val="0"/>
                      <w:marBottom w:val="0"/>
                      <w:divBdr>
                        <w:top w:val="none" w:sz="0" w:space="0" w:color="auto"/>
                        <w:left w:val="none" w:sz="0" w:space="0" w:color="auto"/>
                        <w:bottom w:val="none" w:sz="0" w:space="0" w:color="auto"/>
                        <w:right w:val="none" w:sz="0" w:space="0" w:color="auto"/>
                      </w:divBdr>
                    </w:div>
                  </w:divsChild>
                </w:div>
                <w:div w:id="2044359104">
                  <w:marLeft w:val="0"/>
                  <w:marRight w:val="0"/>
                  <w:marTop w:val="0"/>
                  <w:marBottom w:val="0"/>
                  <w:divBdr>
                    <w:top w:val="none" w:sz="0" w:space="0" w:color="auto"/>
                    <w:left w:val="none" w:sz="0" w:space="0" w:color="auto"/>
                    <w:bottom w:val="none" w:sz="0" w:space="0" w:color="auto"/>
                    <w:right w:val="none" w:sz="0" w:space="0" w:color="auto"/>
                  </w:divBdr>
                  <w:divsChild>
                    <w:div w:id="2125805548">
                      <w:marLeft w:val="0"/>
                      <w:marRight w:val="0"/>
                      <w:marTop w:val="0"/>
                      <w:marBottom w:val="0"/>
                      <w:divBdr>
                        <w:top w:val="none" w:sz="0" w:space="0" w:color="auto"/>
                        <w:left w:val="none" w:sz="0" w:space="0" w:color="auto"/>
                        <w:bottom w:val="none" w:sz="0" w:space="0" w:color="auto"/>
                        <w:right w:val="none" w:sz="0" w:space="0" w:color="auto"/>
                      </w:divBdr>
                    </w:div>
                  </w:divsChild>
                </w:div>
                <w:div w:id="375744337">
                  <w:marLeft w:val="0"/>
                  <w:marRight w:val="0"/>
                  <w:marTop w:val="0"/>
                  <w:marBottom w:val="0"/>
                  <w:divBdr>
                    <w:top w:val="none" w:sz="0" w:space="0" w:color="auto"/>
                    <w:left w:val="none" w:sz="0" w:space="0" w:color="auto"/>
                    <w:bottom w:val="none" w:sz="0" w:space="0" w:color="auto"/>
                    <w:right w:val="none" w:sz="0" w:space="0" w:color="auto"/>
                  </w:divBdr>
                  <w:divsChild>
                    <w:div w:id="138689734">
                      <w:marLeft w:val="0"/>
                      <w:marRight w:val="0"/>
                      <w:marTop w:val="0"/>
                      <w:marBottom w:val="0"/>
                      <w:divBdr>
                        <w:top w:val="none" w:sz="0" w:space="0" w:color="auto"/>
                        <w:left w:val="none" w:sz="0" w:space="0" w:color="auto"/>
                        <w:bottom w:val="none" w:sz="0" w:space="0" w:color="auto"/>
                        <w:right w:val="none" w:sz="0" w:space="0" w:color="auto"/>
                      </w:divBdr>
                    </w:div>
                  </w:divsChild>
                </w:div>
                <w:div w:id="379288238">
                  <w:marLeft w:val="0"/>
                  <w:marRight w:val="0"/>
                  <w:marTop w:val="0"/>
                  <w:marBottom w:val="0"/>
                  <w:divBdr>
                    <w:top w:val="none" w:sz="0" w:space="0" w:color="auto"/>
                    <w:left w:val="none" w:sz="0" w:space="0" w:color="auto"/>
                    <w:bottom w:val="none" w:sz="0" w:space="0" w:color="auto"/>
                    <w:right w:val="none" w:sz="0" w:space="0" w:color="auto"/>
                  </w:divBdr>
                  <w:divsChild>
                    <w:div w:id="1183318177">
                      <w:marLeft w:val="0"/>
                      <w:marRight w:val="0"/>
                      <w:marTop w:val="0"/>
                      <w:marBottom w:val="0"/>
                      <w:divBdr>
                        <w:top w:val="none" w:sz="0" w:space="0" w:color="auto"/>
                        <w:left w:val="none" w:sz="0" w:space="0" w:color="auto"/>
                        <w:bottom w:val="none" w:sz="0" w:space="0" w:color="auto"/>
                        <w:right w:val="none" w:sz="0" w:space="0" w:color="auto"/>
                      </w:divBdr>
                    </w:div>
                  </w:divsChild>
                </w:div>
                <w:div w:id="1042707397">
                  <w:marLeft w:val="0"/>
                  <w:marRight w:val="0"/>
                  <w:marTop w:val="0"/>
                  <w:marBottom w:val="0"/>
                  <w:divBdr>
                    <w:top w:val="none" w:sz="0" w:space="0" w:color="auto"/>
                    <w:left w:val="none" w:sz="0" w:space="0" w:color="auto"/>
                    <w:bottom w:val="none" w:sz="0" w:space="0" w:color="auto"/>
                    <w:right w:val="none" w:sz="0" w:space="0" w:color="auto"/>
                  </w:divBdr>
                  <w:divsChild>
                    <w:div w:id="168180285">
                      <w:marLeft w:val="0"/>
                      <w:marRight w:val="0"/>
                      <w:marTop w:val="0"/>
                      <w:marBottom w:val="0"/>
                      <w:divBdr>
                        <w:top w:val="none" w:sz="0" w:space="0" w:color="auto"/>
                        <w:left w:val="none" w:sz="0" w:space="0" w:color="auto"/>
                        <w:bottom w:val="none" w:sz="0" w:space="0" w:color="auto"/>
                        <w:right w:val="none" w:sz="0" w:space="0" w:color="auto"/>
                      </w:divBdr>
                    </w:div>
                  </w:divsChild>
                </w:div>
                <w:div w:id="855312329">
                  <w:marLeft w:val="0"/>
                  <w:marRight w:val="0"/>
                  <w:marTop w:val="0"/>
                  <w:marBottom w:val="0"/>
                  <w:divBdr>
                    <w:top w:val="none" w:sz="0" w:space="0" w:color="auto"/>
                    <w:left w:val="none" w:sz="0" w:space="0" w:color="auto"/>
                    <w:bottom w:val="none" w:sz="0" w:space="0" w:color="auto"/>
                    <w:right w:val="none" w:sz="0" w:space="0" w:color="auto"/>
                  </w:divBdr>
                  <w:divsChild>
                    <w:div w:id="1811824936">
                      <w:marLeft w:val="0"/>
                      <w:marRight w:val="0"/>
                      <w:marTop w:val="0"/>
                      <w:marBottom w:val="0"/>
                      <w:divBdr>
                        <w:top w:val="none" w:sz="0" w:space="0" w:color="auto"/>
                        <w:left w:val="none" w:sz="0" w:space="0" w:color="auto"/>
                        <w:bottom w:val="none" w:sz="0" w:space="0" w:color="auto"/>
                        <w:right w:val="none" w:sz="0" w:space="0" w:color="auto"/>
                      </w:divBdr>
                    </w:div>
                  </w:divsChild>
                </w:div>
                <w:div w:id="105782408">
                  <w:marLeft w:val="0"/>
                  <w:marRight w:val="0"/>
                  <w:marTop w:val="0"/>
                  <w:marBottom w:val="0"/>
                  <w:divBdr>
                    <w:top w:val="none" w:sz="0" w:space="0" w:color="auto"/>
                    <w:left w:val="none" w:sz="0" w:space="0" w:color="auto"/>
                    <w:bottom w:val="none" w:sz="0" w:space="0" w:color="auto"/>
                    <w:right w:val="none" w:sz="0" w:space="0" w:color="auto"/>
                  </w:divBdr>
                  <w:divsChild>
                    <w:div w:id="1024329611">
                      <w:marLeft w:val="0"/>
                      <w:marRight w:val="0"/>
                      <w:marTop w:val="0"/>
                      <w:marBottom w:val="0"/>
                      <w:divBdr>
                        <w:top w:val="none" w:sz="0" w:space="0" w:color="auto"/>
                        <w:left w:val="none" w:sz="0" w:space="0" w:color="auto"/>
                        <w:bottom w:val="none" w:sz="0" w:space="0" w:color="auto"/>
                        <w:right w:val="none" w:sz="0" w:space="0" w:color="auto"/>
                      </w:divBdr>
                    </w:div>
                    <w:div w:id="1861164914">
                      <w:marLeft w:val="0"/>
                      <w:marRight w:val="0"/>
                      <w:marTop w:val="0"/>
                      <w:marBottom w:val="0"/>
                      <w:divBdr>
                        <w:top w:val="none" w:sz="0" w:space="0" w:color="auto"/>
                        <w:left w:val="none" w:sz="0" w:space="0" w:color="auto"/>
                        <w:bottom w:val="none" w:sz="0" w:space="0" w:color="auto"/>
                        <w:right w:val="none" w:sz="0" w:space="0" w:color="auto"/>
                      </w:divBdr>
                    </w:div>
                    <w:div w:id="2083065216">
                      <w:marLeft w:val="0"/>
                      <w:marRight w:val="0"/>
                      <w:marTop w:val="0"/>
                      <w:marBottom w:val="0"/>
                      <w:divBdr>
                        <w:top w:val="none" w:sz="0" w:space="0" w:color="auto"/>
                        <w:left w:val="none" w:sz="0" w:space="0" w:color="auto"/>
                        <w:bottom w:val="none" w:sz="0" w:space="0" w:color="auto"/>
                        <w:right w:val="none" w:sz="0" w:space="0" w:color="auto"/>
                      </w:divBdr>
                    </w:div>
                  </w:divsChild>
                </w:div>
                <w:div w:id="591939960">
                  <w:marLeft w:val="0"/>
                  <w:marRight w:val="0"/>
                  <w:marTop w:val="0"/>
                  <w:marBottom w:val="0"/>
                  <w:divBdr>
                    <w:top w:val="none" w:sz="0" w:space="0" w:color="auto"/>
                    <w:left w:val="none" w:sz="0" w:space="0" w:color="auto"/>
                    <w:bottom w:val="none" w:sz="0" w:space="0" w:color="auto"/>
                    <w:right w:val="none" w:sz="0" w:space="0" w:color="auto"/>
                  </w:divBdr>
                  <w:divsChild>
                    <w:div w:id="260572591">
                      <w:marLeft w:val="0"/>
                      <w:marRight w:val="0"/>
                      <w:marTop w:val="0"/>
                      <w:marBottom w:val="0"/>
                      <w:divBdr>
                        <w:top w:val="none" w:sz="0" w:space="0" w:color="auto"/>
                        <w:left w:val="none" w:sz="0" w:space="0" w:color="auto"/>
                        <w:bottom w:val="none" w:sz="0" w:space="0" w:color="auto"/>
                        <w:right w:val="none" w:sz="0" w:space="0" w:color="auto"/>
                      </w:divBdr>
                    </w:div>
                  </w:divsChild>
                </w:div>
                <w:div w:id="2039232827">
                  <w:marLeft w:val="0"/>
                  <w:marRight w:val="0"/>
                  <w:marTop w:val="0"/>
                  <w:marBottom w:val="0"/>
                  <w:divBdr>
                    <w:top w:val="none" w:sz="0" w:space="0" w:color="auto"/>
                    <w:left w:val="none" w:sz="0" w:space="0" w:color="auto"/>
                    <w:bottom w:val="none" w:sz="0" w:space="0" w:color="auto"/>
                    <w:right w:val="none" w:sz="0" w:space="0" w:color="auto"/>
                  </w:divBdr>
                  <w:divsChild>
                    <w:div w:id="253822836">
                      <w:marLeft w:val="0"/>
                      <w:marRight w:val="0"/>
                      <w:marTop w:val="0"/>
                      <w:marBottom w:val="0"/>
                      <w:divBdr>
                        <w:top w:val="none" w:sz="0" w:space="0" w:color="auto"/>
                        <w:left w:val="none" w:sz="0" w:space="0" w:color="auto"/>
                        <w:bottom w:val="none" w:sz="0" w:space="0" w:color="auto"/>
                        <w:right w:val="none" w:sz="0" w:space="0" w:color="auto"/>
                      </w:divBdr>
                    </w:div>
                  </w:divsChild>
                </w:div>
                <w:div w:id="330909414">
                  <w:marLeft w:val="0"/>
                  <w:marRight w:val="0"/>
                  <w:marTop w:val="0"/>
                  <w:marBottom w:val="0"/>
                  <w:divBdr>
                    <w:top w:val="none" w:sz="0" w:space="0" w:color="auto"/>
                    <w:left w:val="none" w:sz="0" w:space="0" w:color="auto"/>
                    <w:bottom w:val="none" w:sz="0" w:space="0" w:color="auto"/>
                    <w:right w:val="none" w:sz="0" w:space="0" w:color="auto"/>
                  </w:divBdr>
                  <w:divsChild>
                    <w:div w:id="846019822">
                      <w:marLeft w:val="0"/>
                      <w:marRight w:val="0"/>
                      <w:marTop w:val="0"/>
                      <w:marBottom w:val="0"/>
                      <w:divBdr>
                        <w:top w:val="none" w:sz="0" w:space="0" w:color="auto"/>
                        <w:left w:val="none" w:sz="0" w:space="0" w:color="auto"/>
                        <w:bottom w:val="none" w:sz="0" w:space="0" w:color="auto"/>
                        <w:right w:val="none" w:sz="0" w:space="0" w:color="auto"/>
                      </w:divBdr>
                    </w:div>
                  </w:divsChild>
                </w:div>
                <w:div w:id="1090200384">
                  <w:marLeft w:val="0"/>
                  <w:marRight w:val="0"/>
                  <w:marTop w:val="0"/>
                  <w:marBottom w:val="0"/>
                  <w:divBdr>
                    <w:top w:val="none" w:sz="0" w:space="0" w:color="auto"/>
                    <w:left w:val="none" w:sz="0" w:space="0" w:color="auto"/>
                    <w:bottom w:val="none" w:sz="0" w:space="0" w:color="auto"/>
                    <w:right w:val="none" w:sz="0" w:space="0" w:color="auto"/>
                  </w:divBdr>
                  <w:divsChild>
                    <w:div w:id="284192063">
                      <w:marLeft w:val="0"/>
                      <w:marRight w:val="0"/>
                      <w:marTop w:val="0"/>
                      <w:marBottom w:val="0"/>
                      <w:divBdr>
                        <w:top w:val="none" w:sz="0" w:space="0" w:color="auto"/>
                        <w:left w:val="none" w:sz="0" w:space="0" w:color="auto"/>
                        <w:bottom w:val="none" w:sz="0" w:space="0" w:color="auto"/>
                        <w:right w:val="none" w:sz="0" w:space="0" w:color="auto"/>
                      </w:divBdr>
                    </w:div>
                  </w:divsChild>
                </w:div>
                <w:div w:id="738021463">
                  <w:marLeft w:val="0"/>
                  <w:marRight w:val="0"/>
                  <w:marTop w:val="0"/>
                  <w:marBottom w:val="0"/>
                  <w:divBdr>
                    <w:top w:val="none" w:sz="0" w:space="0" w:color="auto"/>
                    <w:left w:val="none" w:sz="0" w:space="0" w:color="auto"/>
                    <w:bottom w:val="none" w:sz="0" w:space="0" w:color="auto"/>
                    <w:right w:val="none" w:sz="0" w:space="0" w:color="auto"/>
                  </w:divBdr>
                  <w:divsChild>
                    <w:div w:id="1449662261">
                      <w:marLeft w:val="0"/>
                      <w:marRight w:val="0"/>
                      <w:marTop w:val="0"/>
                      <w:marBottom w:val="0"/>
                      <w:divBdr>
                        <w:top w:val="none" w:sz="0" w:space="0" w:color="auto"/>
                        <w:left w:val="none" w:sz="0" w:space="0" w:color="auto"/>
                        <w:bottom w:val="none" w:sz="0" w:space="0" w:color="auto"/>
                        <w:right w:val="none" w:sz="0" w:space="0" w:color="auto"/>
                      </w:divBdr>
                    </w:div>
                    <w:div w:id="12895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134">
          <w:marLeft w:val="0"/>
          <w:marRight w:val="0"/>
          <w:marTop w:val="0"/>
          <w:marBottom w:val="0"/>
          <w:divBdr>
            <w:top w:val="none" w:sz="0" w:space="0" w:color="auto"/>
            <w:left w:val="none" w:sz="0" w:space="0" w:color="auto"/>
            <w:bottom w:val="none" w:sz="0" w:space="0" w:color="auto"/>
            <w:right w:val="none" w:sz="0" w:space="0" w:color="auto"/>
          </w:divBdr>
        </w:div>
        <w:div w:id="1065378405">
          <w:marLeft w:val="0"/>
          <w:marRight w:val="0"/>
          <w:marTop w:val="0"/>
          <w:marBottom w:val="0"/>
          <w:divBdr>
            <w:top w:val="none" w:sz="0" w:space="0" w:color="auto"/>
            <w:left w:val="none" w:sz="0" w:space="0" w:color="auto"/>
            <w:bottom w:val="none" w:sz="0" w:space="0" w:color="auto"/>
            <w:right w:val="none" w:sz="0" w:space="0" w:color="auto"/>
          </w:divBdr>
          <w:divsChild>
            <w:div w:id="1118179244">
              <w:marLeft w:val="-75"/>
              <w:marRight w:val="0"/>
              <w:marTop w:val="30"/>
              <w:marBottom w:val="30"/>
              <w:divBdr>
                <w:top w:val="none" w:sz="0" w:space="0" w:color="auto"/>
                <w:left w:val="none" w:sz="0" w:space="0" w:color="auto"/>
                <w:bottom w:val="none" w:sz="0" w:space="0" w:color="auto"/>
                <w:right w:val="none" w:sz="0" w:space="0" w:color="auto"/>
              </w:divBdr>
              <w:divsChild>
                <w:div w:id="1191189025">
                  <w:marLeft w:val="0"/>
                  <w:marRight w:val="0"/>
                  <w:marTop w:val="0"/>
                  <w:marBottom w:val="0"/>
                  <w:divBdr>
                    <w:top w:val="none" w:sz="0" w:space="0" w:color="auto"/>
                    <w:left w:val="none" w:sz="0" w:space="0" w:color="auto"/>
                    <w:bottom w:val="none" w:sz="0" w:space="0" w:color="auto"/>
                    <w:right w:val="none" w:sz="0" w:space="0" w:color="auto"/>
                  </w:divBdr>
                  <w:divsChild>
                    <w:div w:id="2058626509">
                      <w:marLeft w:val="0"/>
                      <w:marRight w:val="0"/>
                      <w:marTop w:val="0"/>
                      <w:marBottom w:val="0"/>
                      <w:divBdr>
                        <w:top w:val="none" w:sz="0" w:space="0" w:color="auto"/>
                        <w:left w:val="none" w:sz="0" w:space="0" w:color="auto"/>
                        <w:bottom w:val="none" w:sz="0" w:space="0" w:color="auto"/>
                        <w:right w:val="none" w:sz="0" w:space="0" w:color="auto"/>
                      </w:divBdr>
                    </w:div>
                  </w:divsChild>
                </w:div>
                <w:div w:id="1057162560">
                  <w:marLeft w:val="0"/>
                  <w:marRight w:val="0"/>
                  <w:marTop w:val="0"/>
                  <w:marBottom w:val="0"/>
                  <w:divBdr>
                    <w:top w:val="none" w:sz="0" w:space="0" w:color="auto"/>
                    <w:left w:val="none" w:sz="0" w:space="0" w:color="auto"/>
                    <w:bottom w:val="none" w:sz="0" w:space="0" w:color="auto"/>
                    <w:right w:val="none" w:sz="0" w:space="0" w:color="auto"/>
                  </w:divBdr>
                  <w:divsChild>
                    <w:div w:id="2124106946">
                      <w:marLeft w:val="0"/>
                      <w:marRight w:val="0"/>
                      <w:marTop w:val="0"/>
                      <w:marBottom w:val="0"/>
                      <w:divBdr>
                        <w:top w:val="none" w:sz="0" w:space="0" w:color="auto"/>
                        <w:left w:val="none" w:sz="0" w:space="0" w:color="auto"/>
                        <w:bottom w:val="none" w:sz="0" w:space="0" w:color="auto"/>
                        <w:right w:val="none" w:sz="0" w:space="0" w:color="auto"/>
                      </w:divBdr>
                    </w:div>
                  </w:divsChild>
                </w:div>
                <w:div w:id="1158838047">
                  <w:marLeft w:val="0"/>
                  <w:marRight w:val="0"/>
                  <w:marTop w:val="0"/>
                  <w:marBottom w:val="0"/>
                  <w:divBdr>
                    <w:top w:val="none" w:sz="0" w:space="0" w:color="auto"/>
                    <w:left w:val="none" w:sz="0" w:space="0" w:color="auto"/>
                    <w:bottom w:val="none" w:sz="0" w:space="0" w:color="auto"/>
                    <w:right w:val="none" w:sz="0" w:space="0" w:color="auto"/>
                  </w:divBdr>
                  <w:divsChild>
                    <w:div w:id="1937396153">
                      <w:marLeft w:val="0"/>
                      <w:marRight w:val="0"/>
                      <w:marTop w:val="0"/>
                      <w:marBottom w:val="0"/>
                      <w:divBdr>
                        <w:top w:val="none" w:sz="0" w:space="0" w:color="auto"/>
                        <w:left w:val="none" w:sz="0" w:space="0" w:color="auto"/>
                        <w:bottom w:val="none" w:sz="0" w:space="0" w:color="auto"/>
                        <w:right w:val="none" w:sz="0" w:space="0" w:color="auto"/>
                      </w:divBdr>
                    </w:div>
                  </w:divsChild>
                </w:div>
                <w:div w:id="492842925">
                  <w:marLeft w:val="0"/>
                  <w:marRight w:val="0"/>
                  <w:marTop w:val="0"/>
                  <w:marBottom w:val="0"/>
                  <w:divBdr>
                    <w:top w:val="none" w:sz="0" w:space="0" w:color="auto"/>
                    <w:left w:val="none" w:sz="0" w:space="0" w:color="auto"/>
                    <w:bottom w:val="none" w:sz="0" w:space="0" w:color="auto"/>
                    <w:right w:val="none" w:sz="0" w:space="0" w:color="auto"/>
                  </w:divBdr>
                  <w:divsChild>
                    <w:div w:id="2028747464">
                      <w:marLeft w:val="0"/>
                      <w:marRight w:val="0"/>
                      <w:marTop w:val="0"/>
                      <w:marBottom w:val="0"/>
                      <w:divBdr>
                        <w:top w:val="none" w:sz="0" w:space="0" w:color="auto"/>
                        <w:left w:val="none" w:sz="0" w:space="0" w:color="auto"/>
                        <w:bottom w:val="none" w:sz="0" w:space="0" w:color="auto"/>
                        <w:right w:val="none" w:sz="0" w:space="0" w:color="auto"/>
                      </w:divBdr>
                    </w:div>
                  </w:divsChild>
                </w:div>
                <w:div w:id="1053575563">
                  <w:marLeft w:val="0"/>
                  <w:marRight w:val="0"/>
                  <w:marTop w:val="0"/>
                  <w:marBottom w:val="0"/>
                  <w:divBdr>
                    <w:top w:val="none" w:sz="0" w:space="0" w:color="auto"/>
                    <w:left w:val="none" w:sz="0" w:space="0" w:color="auto"/>
                    <w:bottom w:val="none" w:sz="0" w:space="0" w:color="auto"/>
                    <w:right w:val="none" w:sz="0" w:space="0" w:color="auto"/>
                  </w:divBdr>
                  <w:divsChild>
                    <w:div w:id="501160309">
                      <w:marLeft w:val="0"/>
                      <w:marRight w:val="0"/>
                      <w:marTop w:val="0"/>
                      <w:marBottom w:val="0"/>
                      <w:divBdr>
                        <w:top w:val="none" w:sz="0" w:space="0" w:color="auto"/>
                        <w:left w:val="none" w:sz="0" w:space="0" w:color="auto"/>
                        <w:bottom w:val="none" w:sz="0" w:space="0" w:color="auto"/>
                        <w:right w:val="none" w:sz="0" w:space="0" w:color="auto"/>
                      </w:divBdr>
                    </w:div>
                  </w:divsChild>
                </w:div>
                <w:div w:id="1430546818">
                  <w:marLeft w:val="0"/>
                  <w:marRight w:val="0"/>
                  <w:marTop w:val="0"/>
                  <w:marBottom w:val="0"/>
                  <w:divBdr>
                    <w:top w:val="none" w:sz="0" w:space="0" w:color="auto"/>
                    <w:left w:val="none" w:sz="0" w:space="0" w:color="auto"/>
                    <w:bottom w:val="none" w:sz="0" w:space="0" w:color="auto"/>
                    <w:right w:val="none" w:sz="0" w:space="0" w:color="auto"/>
                  </w:divBdr>
                  <w:divsChild>
                    <w:div w:id="1772118408">
                      <w:marLeft w:val="0"/>
                      <w:marRight w:val="0"/>
                      <w:marTop w:val="0"/>
                      <w:marBottom w:val="0"/>
                      <w:divBdr>
                        <w:top w:val="none" w:sz="0" w:space="0" w:color="auto"/>
                        <w:left w:val="none" w:sz="0" w:space="0" w:color="auto"/>
                        <w:bottom w:val="none" w:sz="0" w:space="0" w:color="auto"/>
                        <w:right w:val="none" w:sz="0" w:space="0" w:color="auto"/>
                      </w:divBdr>
                    </w:div>
                  </w:divsChild>
                </w:div>
                <w:div w:id="1101755570">
                  <w:marLeft w:val="0"/>
                  <w:marRight w:val="0"/>
                  <w:marTop w:val="0"/>
                  <w:marBottom w:val="0"/>
                  <w:divBdr>
                    <w:top w:val="none" w:sz="0" w:space="0" w:color="auto"/>
                    <w:left w:val="none" w:sz="0" w:space="0" w:color="auto"/>
                    <w:bottom w:val="none" w:sz="0" w:space="0" w:color="auto"/>
                    <w:right w:val="none" w:sz="0" w:space="0" w:color="auto"/>
                  </w:divBdr>
                  <w:divsChild>
                    <w:div w:id="1167479158">
                      <w:marLeft w:val="0"/>
                      <w:marRight w:val="0"/>
                      <w:marTop w:val="0"/>
                      <w:marBottom w:val="0"/>
                      <w:divBdr>
                        <w:top w:val="none" w:sz="0" w:space="0" w:color="auto"/>
                        <w:left w:val="none" w:sz="0" w:space="0" w:color="auto"/>
                        <w:bottom w:val="none" w:sz="0" w:space="0" w:color="auto"/>
                        <w:right w:val="none" w:sz="0" w:space="0" w:color="auto"/>
                      </w:divBdr>
                    </w:div>
                  </w:divsChild>
                </w:div>
                <w:div w:id="1844933077">
                  <w:marLeft w:val="0"/>
                  <w:marRight w:val="0"/>
                  <w:marTop w:val="0"/>
                  <w:marBottom w:val="0"/>
                  <w:divBdr>
                    <w:top w:val="none" w:sz="0" w:space="0" w:color="auto"/>
                    <w:left w:val="none" w:sz="0" w:space="0" w:color="auto"/>
                    <w:bottom w:val="none" w:sz="0" w:space="0" w:color="auto"/>
                    <w:right w:val="none" w:sz="0" w:space="0" w:color="auto"/>
                  </w:divBdr>
                  <w:divsChild>
                    <w:div w:id="71851911">
                      <w:marLeft w:val="0"/>
                      <w:marRight w:val="0"/>
                      <w:marTop w:val="0"/>
                      <w:marBottom w:val="0"/>
                      <w:divBdr>
                        <w:top w:val="none" w:sz="0" w:space="0" w:color="auto"/>
                        <w:left w:val="none" w:sz="0" w:space="0" w:color="auto"/>
                        <w:bottom w:val="none" w:sz="0" w:space="0" w:color="auto"/>
                        <w:right w:val="none" w:sz="0" w:space="0" w:color="auto"/>
                      </w:divBdr>
                    </w:div>
                  </w:divsChild>
                </w:div>
                <w:div w:id="1353265511">
                  <w:marLeft w:val="0"/>
                  <w:marRight w:val="0"/>
                  <w:marTop w:val="0"/>
                  <w:marBottom w:val="0"/>
                  <w:divBdr>
                    <w:top w:val="none" w:sz="0" w:space="0" w:color="auto"/>
                    <w:left w:val="none" w:sz="0" w:space="0" w:color="auto"/>
                    <w:bottom w:val="none" w:sz="0" w:space="0" w:color="auto"/>
                    <w:right w:val="none" w:sz="0" w:space="0" w:color="auto"/>
                  </w:divBdr>
                  <w:divsChild>
                    <w:div w:id="411660925">
                      <w:marLeft w:val="0"/>
                      <w:marRight w:val="0"/>
                      <w:marTop w:val="0"/>
                      <w:marBottom w:val="0"/>
                      <w:divBdr>
                        <w:top w:val="none" w:sz="0" w:space="0" w:color="auto"/>
                        <w:left w:val="none" w:sz="0" w:space="0" w:color="auto"/>
                        <w:bottom w:val="none" w:sz="0" w:space="0" w:color="auto"/>
                        <w:right w:val="none" w:sz="0" w:space="0" w:color="auto"/>
                      </w:divBdr>
                    </w:div>
                  </w:divsChild>
                </w:div>
                <w:div w:id="2109811933">
                  <w:marLeft w:val="0"/>
                  <w:marRight w:val="0"/>
                  <w:marTop w:val="0"/>
                  <w:marBottom w:val="0"/>
                  <w:divBdr>
                    <w:top w:val="none" w:sz="0" w:space="0" w:color="auto"/>
                    <w:left w:val="none" w:sz="0" w:space="0" w:color="auto"/>
                    <w:bottom w:val="none" w:sz="0" w:space="0" w:color="auto"/>
                    <w:right w:val="none" w:sz="0" w:space="0" w:color="auto"/>
                  </w:divBdr>
                  <w:divsChild>
                    <w:div w:id="1140997508">
                      <w:marLeft w:val="0"/>
                      <w:marRight w:val="0"/>
                      <w:marTop w:val="0"/>
                      <w:marBottom w:val="0"/>
                      <w:divBdr>
                        <w:top w:val="none" w:sz="0" w:space="0" w:color="auto"/>
                        <w:left w:val="none" w:sz="0" w:space="0" w:color="auto"/>
                        <w:bottom w:val="none" w:sz="0" w:space="0" w:color="auto"/>
                        <w:right w:val="none" w:sz="0" w:space="0" w:color="auto"/>
                      </w:divBdr>
                    </w:div>
                  </w:divsChild>
                </w:div>
                <w:div w:id="1000040033">
                  <w:marLeft w:val="0"/>
                  <w:marRight w:val="0"/>
                  <w:marTop w:val="0"/>
                  <w:marBottom w:val="0"/>
                  <w:divBdr>
                    <w:top w:val="none" w:sz="0" w:space="0" w:color="auto"/>
                    <w:left w:val="none" w:sz="0" w:space="0" w:color="auto"/>
                    <w:bottom w:val="none" w:sz="0" w:space="0" w:color="auto"/>
                    <w:right w:val="none" w:sz="0" w:space="0" w:color="auto"/>
                  </w:divBdr>
                  <w:divsChild>
                    <w:div w:id="693993366">
                      <w:marLeft w:val="0"/>
                      <w:marRight w:val="0"/>
                      <w:marTop w:val="0"/>
                      <w:marBottom w:val="0"/>
                      <w:divBdr>
                        <w:top w:val="none" w:sz="0" w:space="0" w:color="auto"/>
                        <w:left w:val="none" w:sz="0" w:space="0" w:color="auto"/>
                        <w:bottom w:val="none" w:sz="0" w:space="0" w:color="auto"/>
                        <w:right w:val="none" w:sz="0" w:space="0" w:color="auto"/>
                      </w:divBdr>
                    </w:div>
                  </w:divsChild>
                </w:div>
                <w:div w:id="495606942">
                  <w:marLeft w:val="0"/>
                  <w:marRight w:val="0"/>
                  <w:marTop w:val="0"/>
                  <w:marBottom w:val="0"/>
                  <w:divBdr>
                    <w:top w:val="none" w:sz="0" w:space="0" w:color="auto"/>
                    <w:left w:val="none" w:sz="0" w:space="0" w:color="auto"/>
                    <w:bottom w:val="none" w:sz="0" w:space="0" w:color="auto"/>
                    <w:right w:val="none" w:sz="0" w:space="0" w:color="auto"/>
                  </w:divBdr>
                  <w:divsChild>
                    <w:div w:id="1263415921">
                      <w:marLeft w:val="0"/>
                      <w:marRight w:val="0"/>
                      <w:marTop w:val="0"/>
                      <w:marBottom w:val="0"/>
                      <w:divBdr>
                        <w:top w:val="none" w:sz="0" w:space="0" w:color="auto"/>
                        <w:left w:val="none" w:sz="0" w:space="0" w:color="auto"/>
                        <w:bottom w:val="none" w:sz="0" w:space="0" w:color="auto"/>
                        <w:right w:val="none" w:sz="0" w:space="0" w:color="auto"/>
                      </w:divBdr>
                    </w:div>
                  </w:divsChild>
                </w:div>
                <w:div w:id="484393341">
                  <w:marLeft w:val="0"/>
                  <w:marRight w:val="0"/>
                  <w:marTop w:val="0"/>
                  <w:marBottom w:val="0"/>
                  <w:divBdr>
                    <w:top w:val="none" w:sz="0" w:space="0" w:color="auto"/>
                    <w:left w:val="none" w:sz="0" w:space="0" w:color="auto"/>
                    <w:bottom w:val="none" w:sz="0" w:space="0" w:color="auto"/>
                    <w:right w:val="none" w:sz="0" w:space="0" w:color="auto"/>
                  </w:divBdr>
                  <w:divsChild>
                    <w:div w:id="955450552">
                      <w:marLeft w:val="0"/>
                      <w:marRight w:val="0"/>
                      <w:marTop w:val="0"/>
                      <w:marBottom w:val="0"/>
                      <w:divBdr>
                        <w:top w:val="none" w:sz="0" w:space="0" w:color="auto"/>
                        <w:left w:val="none" w:sz="0" w:space="0" w:color="auto"/>
                        <w:bottom w:val="none" w:sz="0" w:space="0" w:color="auto"/>
                        <w:right w:val="none" w:sz="0" w:space="0" w:color="auto"/>
                      </w:divBdr>
                    </w:div>
                  </w:divsChild>
                </w:div>
                <w:div w:id="599027179">
                  <w:marLeft w:val="0"/>
                  <w:marRight w:val="0"/>
                  <w:marTop w:val="0"/>
                  <w:marBottom w:val="0"/>
                  <w:divBdr>
                    <w:top w:val="none" w:sz="0" w:space="0" w:color="auto"/>
                    <w:left w:val="none" w:sz="0" w:space="0" w:color="auto"/>
                    <w:bottom w:val="none" w:sz="0" w:space="0" w:color="auto"/>
                    <w:right w:val="none" w:sz="0" w:space="0" w:color="auto"/>
                  </w:divBdr>
                  <w:divsChild>
                    <w:div w:id="1727145310">
                      <w:marLeft w:val="0"/>
                      <w:marRight w:val="0"/>
                      <w:marTop w:val="0"/>
                      <w:marBottom w:val="0"/>
                      <w:divBdr>
                        <w:top w:val="none" w:sz="0" w:space="0" w:color="auto"/>
                        <w:left w:val="none" w:sz="0" w:space="0" w:color="auto"/>
                        <w:bottom w:val="none" w:sz="0" w:space="0" w:color="auto"/>
                        <w:right w:val="none" w:sz="0" w:space="0" w:color="auto"/>
                      </w:divBdr>
                    </w:div>
                  </w:divsChild>
                </w:div>
                <w:div w:id="1161508766">
                  <w:marLeft w:val="0"/>
                  <w:marRight w:val="0"/>
                  <w:marTop w:val="0"/>
                  <w:marBottom w:val="0"/>
                  <w:divBdr>
                    <w:top w:val="none" w:sz="0" w:space="0" w:color="auto"/>
                    <w:left w:val="none" w:sz="0" w:space="0" w:color="auto"/>
                    <w:bottom w:val="none" w:sz="0" w:space="0" w:color="auto"/>
                    <w:right w:val="none" w:sz="0" w:space="0" w:color="auto"/>
                  </w:divBdr>
                  <w:divsChild>
                    <w:div w:id="1917086779">
                      <w:marLeft w:val="0"/>
                      <w:marRight w:val="0"/>
                      <w:marTop w:val="0"/>
                      <w:marBottom w:val="0"/>
                      <w:divBdr>
                        <w:top w:val="none" w:sz="0" w:space="0" w:color="auto"/>
                        <w:left w:val="none" w:sz="0" w:space="0" w:color="auto"/>
                        <w:bottom w:val="none" w:sz="0" w:space="0" w:color="auto"/>
                        <w:right w:val="none" w:sz="0" w:space="0" w:color="auto"/>
                      </w:divBdr>
                    </w:div>
                  </w:divsChild>
                </w:div>
                <w:div w:id="1419129992">
                  <w:marLeft w:val="0"/>
                  <w:marRight w:val="0"/>
                  <w:marTop w:val="0"/>
                  <w:marBottom w:val="0"/>
                  <w:divBdr>
                    <w:top w:val="none" w:sz="0" w:space="0" w:color="auto"/>
                    <w:left w:val="none" w:sz="0" w:space="0" w:color="auto"/>
                    <w:bottom w:val="none" w:sz="0" w:space="0" w:color="auto"/>
                    <w:right w:val="none" w:sz="0" w:space="0" w:color="auto"/>
                  </w:divBdr>
                  <w:divsChild>
                    <w:div w:id="1000892952">
                      <w:marLeft w:val="0"/>
                      <w:marRight w:val="0"/>
                      <w:marTop w:val="0"/>
                      <w:marBottom w:val="0"/>
                      <w:divBdr>
                        <w:top w:val="none" w:sz="0" w:space="0" w:color="auto"/>
                        <w:left w:val="none" w:sz="0" w:space="0" w:color="auto"/>
                        <w:bottom w:val="none" w:sz="0" w:space="0" w:color="auto"/>
                        <w:right w:val="none" w:sz="0" w:space="0" w:color="auto"/>
                      </w:divBdr>
                    </w:div>
                  </w:divsChild>
                </w:div>
                <w:div w:id="468670870">
                  <w:marLeft w:val="0"/>
                  <w:marRight w:val="0"/>
                  <w:marTop w:val="0"/>
                  <w:marBottom w:val="0"/>
                  <w:divBdr>
                    <w:top w:val="none" w:sz="0" w:space="0" w:color="auto"/>
                    <w:left w:val="none" w:sz="0" w:space="0" w:color="auto"/>
                    <w:bottom w:val="none" w:sz="0" w:space="0" w:color="auto"/>
                    <w:right w:val="none" w:sz="0" w:space="0" w:color="auto"/>
                  </w:divBdr>
                  <w:divsChild>
                    <w:div w:id="1551721623">
                      <w:marLeft w:val="0"/>
                      <w:marRight w:val="0"/>
                      <w:marTop w:val="0"/>
                      <w:marBottom w:val="0"/>
                      <w:divBdr>
                        <w:top w:val="none" w:sz="0" w:space="0" w:color="auto"/>
                        <w:left w:val="none" w:sz="0" w:space="0" w:color="auto"/>
                        <w:bottom w:val="none" w:sz="0" w:space="0" w:color="auto"/>
                        <w:right w:val="none" w:sz="0" w:space="0" w:color="auto"/>
                      </w:divBdr>
                    </w:div>
                  </w:divsChild>
                </w:div>
                <w:div w:id="1728644559">
                  <w:marLeft w:val="0"/>
                  <w:marRight w:val="0"/>
                  <w:marTop w:val="0"/>
                  <w:marBottom w:val="0"/>
                  <w:divBdr>
                    <w:top w:val="none" w:sz="0" w:space="0" w:color="auto"/>
                    <w:left w:val="none" w:sz="0" w:space="0" w:color="auto"/>
                    <w:bottom w:val="none" w:sz="0" w:space="0" w:color="auto"/>
                    <w:right w:val="none" w:sz="0" w:space="0" w:color="auto"/>
                  </w:divBdr>
                  <w:divsChild>
                    <w:div w:id="1958952940">
                      <w:marLeft w:val="0"/>
                      <w:marRight w:val="0"/>
                      <w:marTop w:val="0"/>
                      <w:marBottom w:val="0"/>
                      <w:divBdr>
                        <w:top w:val="none" w:sz="0" w:space="0" w:color="auto"/>
                        <w:left w:val="none" w:sz="0" w:space="0" w:color="auto"/>
                        <w:bottom w:val="none" w:sz="0" w:space="0" w:color="auto"/>
                        <w:right w:val="none" w:sz="0" w:space="0" w:color="auto"/>
                      </w:divBdr>
                    </w:div>
                  </w:divsChild>
                </w:div>
                <w:div w:id="1808274573">
                  <w:marLeft w:val="0"/>
                  <w:marRight w:val="0"/>
                  <w:marTop w:val="0"/>
                  <w:marBottom w:val="0"/>
                  <w:divBdr>
                    <w:top w:val="none" w:sz="0" w:space="0" w:color="auto"/>
                    <w:left w:val="none" w:sz="0" w:space="0" w:color="auto"/>
                    <w:bottom w:val="none" w:sz="0" w:space="0" w:color="auto"/>
                    <w:right w:val="none" w:sz="0" w:space="0" w:color="auto"/>
                  </w:divBdr>
                  <w:divsChild>
                    <w:div w:id="1748572758">
                      <w:marLeft w:val="0"/>
                      <w:marRight w:val="0"/>
                      <w:marTop w:val="0"/>
                      <w:marBottom w:val="0"/>
                      <w:divBdr>
                        <w:top w:val="none" w:sz="0" w:space="0" w:color="auto"/>
                        <w:left w:val="none" w:sz="0" w:space="0" w:color="auto"/>
                        <w:bottom w:val="none" w:sz="0" w:space="0" w:color="auto"/>
                        <w:right w:val="none" w:sz="0" w:space="0" w:color="auto"/>
                      </w:divBdr>
                    </w:div>
                  </w:divsChild>
                </w:div>
                <w:div w:id="613946645">
                  <w:marLeft w:val="0"/>
                  <w:marRight w:val="0"/>
                  <w:marTop w:val="0"/>
                  <w:marBottom w:val="0"/>
                  <w:divBdr>
                    <w:top w:val="none" w:sz="0" w:space="0" w:color="auto"/>
                    <w:left w:val="none" w:sz="0" w:space="0" w:color="auto"/>
                    <w:bottom w:val="none" w:sz="0" w:space="0" w:color="auto"/>
                    <w:right w:val="none" w:sz="0" w:space="0" w:color="auto"/>
                  </w:divBdr>
                  <w:divsChild>
                    <w:div w:id="2064986320">
                      <w:marLeft w:val="0"/>
                      <w:marRight w:val="0"/>
                      <w:marTop w:val="0"/>
                      <w:marBottom w:val="0"/>
                      <w:divBdr>
                        <w:top w:val="none" w:sz="0" w:space="0" w:color="auto"/>
                        <w:left w:val="none" w:sz="0" w:space="0" w:color="auto"/>
                        <w:bottom w:val="none" w:sz="0" w:space="0" w:color="auto"/>
                        <w:right w:val="none" w:sz="0" w:space="0" w:color="auto"/>
                      </w:divBdr>
                    </w:div>
                  </w:divsChild>
                </w:div>
                <w:div w:id="1550604333">
                  <w:marLeft w:val="0"/>
                  <w:marRight w:val="0"/>
                  <w:marTop w:val="0"/>
                  <w:marBottom w:val="0"/>
                  <w:divBdr>
                    <w:top w:val="none" w:sz="0" w:space="0" w:color="auto"/>
                    <w:left w:val="none" w:sz="0" w:space="0" w:color="auto"/>
                    <w:bottom w:val="none" w:sz="0" w:space="0" w:color="auto"/>
                    <w:right w:val="none" w:sz="0" w:space="0" w:color="auto"/>
                  </w:divBdr>
                  <w:divsChild>
                    <w:div w:id="1473331887">
                      <w:marLeft w:val="0"/>
                      <w:marRight w:val="0"/>
                      <w:marTop w:val="0"/>
                      <w:marBottom w:val="0"/>
                      <w:divBdr>
                        <w:top w:val="none" w:sz="0" w:space="0" w:color="auto"/>
                        <w:left w:val="none" w:sz="0" w:space="0" w:color="auto"/>
                        <w:bottom w:val="none" w:sz="0" w:space="0" w:color="auto"/>
                        <w:right w:val="none" w:sz="0" w:space="0" w:color="auto"/>
                      </w:divBdr>
                    </w:div>
                  </w:divsChild>
                </w:div>
                <w:div w:id="575211766">
                  <w:marLeft w:val="0"/>
                  <w:marRight w:val="0"/>
                  <w:marTop w:val="0"/>
                  <w:marBottom w:val="0"/>
                  <w:divBdr>
                    <w:top w:val="none" w:sz="0" w:space="0" w:color="auto"/>
                    <w:left w:val="none" w:sz="0" w:space="0" w:color="auto"/>
                    <w:bottom w:val="none" w:sz="0" w:space="0" w:color="auto"/>
                    <w:right w:val="none" w:sz="0" w:space="0" w:color="auto"/>
                  </w:divBdr>
                  <w:divsChild>
                    <w:div w:id="1283683417">
                      <w:marLeft w:val="0"/>
                      <w:marRight w:val="0"/>
                      <w:marTop w:val="0"/>
                      <w:marBottom w:val="0"/>
                      <w:divBdr>
                        <w:top w:val="none" w:sz="0" w:space="0" w:color="auto"/>
                        <w:left w:val="none" w:sz="0" w:space="0" w:color="auto"/>
                        <w:bottom w:val="none" w:sz="0" w:space="0" w:color="auto"/>
                        <w:right w:val="none" w:sz="0" w:space="0" w:color="auto"/>
                      </w:divBdr>
                    </w:div>
                  </w:divsChild>
                </w:div>
                <w:div w:id="800654761">
                  <w:marLeft w:val="0"/>
                  <w:marRight w:val="0"/>
                  <w:marTop w:val="0"/>
                  <w:marBottom w:val="0"/>
                  <w:divBdr>
                    <w:top w:val="none" w:sz="0" w:space="0" w:color="auto"/>
                    <w:left w:val="none" w:sz="0" w:space="0" w:color="auto"/>
                    <w:bottom w:val="none" w:sz="0" w:space="0" w:color="auto"/>
                    <w:right w:val="none" w:sz="0" w:space="0" w:color="auto"/>
                  </w:divBdr>
                  <w:divsChild>
                    <w:div w:id="1333409603">
                      <w:marLeft w:val="0"/>
                      <w:marRight w:val="0"/>
                      <w:marTop w:val="0"/>
                      <w:marBottom w:val="0"/>
                      <w:divBdr>
                        <w:top w:val="none" w:sz="0" w:space="0" w:color="auto"/>
                        <w:left w:val="none" w:sz="0" w:space="0" w:color="auto"/>
                        <w:bottom w:val="none" w:sz="0" w:space="0" w:color="auto"/>
                        <w:right w:val="none" w:sz="0" w:space="0" w:color="auto"/>
                      </w:divBdr>
                    </w:div>
                  </w:divsChild>
                </w:div>
                <w:div w:id="687145364">
                  <w:marLeft w:val="0"/>
                  <w:marRight w:val="0"/>
                  <w:marTop w:val="0"/>
                  <w:marBottom w:val="0"/>
                  <w:divBdr>
                    <w:top w:val="none" w:sz="0" w:space="0" w:color="auto"/>
                    <w:left w:val="none" w:sz="0" w:space="0" w:color="auto"/>
                    <w:bottom w:val="none" w:sz="0" w:space="0" w:color="auto"/>
                    <w:right w:val="none" w:sz="0" w:space="0" w:color="auto"/>
                  </w:divBdr>
                  <w:divsChild>
                    <w:div w:id="477839329">
                      <w:marLeft w:val="0"/>
                      <w:marRight w:val="0"/>
                      <w:marTop w:val="0"/>
                      <w:marBottom w:val="0"/>
                      <w:divBdr>
                        <w:top w:val="none" w:sz="0" w:space="0" w:color="auto"/>
                        <w:left w:val="none" w:sz="0" w:space="0" w:color="auto"/>
                        <w:bottom w:val="none" w:sz="0" w:space="0" w:color="auto"/>
                        <w:right w:val="none" w:sz="0" w:space="0" w:color="auto"/>
                      </w:divBdr>
                    </w:div>
                  </w:divsChild>
                </w:div>
                <w:div w:id="292755768">
                  <w:marLeft w:val="0"/>
                  <w:marRight w:val="0"/>
                  <w:marTop w:val="0"/>
                  <w:marBottom w:val="0"/>
                  <w:divBdr>
                    <w:top w:val="none" w:sz="0" w:space="0" w:color="auto"/>
                    <w:left w:val="none" w:sz="0" w:space="0" w:color="auto"/>
                    <w:bottom w:val="none" w:sz="0" w:space="0" w:color="auto"/>
                    <w:right w:val="none" w:sz="0" w:space="0" w:color="auto"/>
                  </w:divBdr>
                  <w:divsChild>
                    <w:div w:id="379789355">
                      <w:marLeft w:val="0"/>
                      <w:marRight w:val="0"/>
                      <w:marTop w:val="0"/>
                      <w:marBottom w:val="0"/>
                      <w:divBdr>
                        <w:top w:val="none" w:sz="0" w:space="0" w:color="auto"/>
                        <w:left w:val="none" w:sz="0" w:space="0" w:color="auto"/>
                        <w:bottom w:val="none" w:sz="0" w:space="0" w:color="auto"/>
                        <w:right w:val="none" w:sz="0" w:space="0" w:color="auto"/>
                      </w:divBdr>
                    </w:div>
                  </w:divsChild>
                </w:div>
                <w:div w:id="849098814">
                  <w:marLeft w:val="0"/>
                  <w:marRight w:val="0"/>
                  <w:marTop w:val="0"/>
                  <w:marBottom w:val="0"/>
                  <w:divBdr>
                    <w:top w:val="none" w:sz="0" w:space="0" w:color="auto"/>
                    <w:left w:val="none" w:sz="0" w:space="0" w:color="auto"/>
                    <w:bottom w:val="none" w:sz="0" w:space="0" w:color="auto"/>
                    <w:right w:val="none" w:sz="0" w:space="0" w:color="auto"/>
                  </w:divBdr>
                  <w:divsChild>
                    <w:div w:id="213010682">
                      <w:marLeft w:val="0"/>
                      <w:marRight w:val="0"/>
                      <w:marTop w:val="0"/>
                      <w:marBottom w:val="0"/>
                      <w:divBdr>
                        <w:top w:val="none" w:sz="0" w:space="0" w:color="auto"/>
                        <w:left w:val="none" w:sz="0" w:space="0" w:color="auto"/>
                        <w:bottom w:val="none" w:sz="0" w:space="0" w:color="auto"/>
                        <w:right w:val="none" w:sz="0" w:space="0" w:color="auto"/>
                      </w:divBdr>
                    </w:div>
                  </w:divsChild>
                </w:div>
                <w:div w:id="430855827">
                  <w:marLeft w:val="0"/>
                  <w:marRight w:val="0"/>
                  <w:marTop w:val="0"/>
                  <w:marBottom w:val="0"/>
                  <w:divBdr>
                    <w:top w:val="none" w:sz="0" w:space="0" w:color="auto"/>
                    <w:left w:val="none" w:sz="0" w:space="0" w:color="auto"/>
                    <w:bottom w:val="none" w:sz="0" w:space="0" w:color="auto"/>
                    <w:right w:val="none" w:sz="0" w:space="0" w:color="auto"/>
                  </w:divBdr>
                  <w:divsChild>
                    <w:div w:id="770665253">
                      <w:marLeft w:val="0"/>
                      <w:marRight w:val="0"/>
                      <w:marTop w:val="0"/>
                      <w:marBottom w:val="0"/>
                      <w:divBdr>
                        <w:top w:val="none" w:sz="0" w:space="0" w:color="auto"/>
                        <w:left w:val="none" w:sz="0" w:space="0" w:color="auto"/>
                        <w:bottom w:val="none" w:sz="0" w:space="0" w:color="auto"/>
                        <w:right w:val="none" w:sz="0" w:space="0" w:color="auto"/>
                      </w:divBdr>
                    </w:div>
                  </w:divsChild>
                </w:div>
                <w:div w:id="232544405">
                  <w:marLeft w:val="0"/>
                  <w:marRight w:val="0"/>
                  <w:marTop w:val="0"/>
                  <w:marBottom w:val="0"/>
                  <w:divBdr>
                    <w:top w:val="none" w:sz="0" w:space="0" w:color="auto"/>
                    <w:left w:val="none" w:sz="0" w:space="0" w:color="auto"/>
                    <w:bottom w:val="none" w:sz="0" w:space="0" w:color="auto"/>
                    <w:right w:val="none" w:sz="0" w:space="0" w:color="auto"/>
                  </w:divBdr>
                  <w:divsChild>
                    <w:div w:id="1811484300">
                      <w:marLeft w:val="0"/>
                      <w:marRight w:val="0"/>
                      <w:marTop w:val="0"/>
                      <w:marBottom w:val="0"/>
                      <w:divBdr>
                        <w:top w:val="none" w:sz="0" w:space="0" w:color="auto"/>
                        <w:left w:val="none" w:sz="0" w:space="0" w:color="auto"/>
                        <w:bottom w:val="none" w:sz="0" w:space="0" w:color="auto"/>
                        <w:right w:val="none" w:sz="0" w:space="0" w:color="auto"/>
                      </w:divBdr>
                    </w:div>
                  </w:divsChild>
                </w:div>
                <w:div w:id="327952293">
                  <w:marLeft w:val="0"/>
                  <w:marRight w:val="0"/>
                  <w:marTop w:val="0"/>
                  <w:marBottom w:val="0"/>
                  <w:divBdr>
                    <w:top w:val="none" w:sz="0" w:space="0" w:color="auto"/>
                    <w:left w:val="none" w:sz="0" w:space="0" w:color="auto"/>
                    <w:bottom w:val="none" w:sz="0" w:space="0" w:color="auto"/>
                    <w:right w:val="none" w:sz="0" w:space="0" w:color="auto"/>
                  </w:divBdr>
                  <w:divsChild>
                    <w:div w:id="1973976026">
                      <w:marLeft w:val="0"/>
                      <w:marRight w:val="0"/>
                      <w:marTop w:val="0"/>
                      <w:marBottom w:val="0"/>
                      <w:divBdr>
                        <w:top w:val="none" w:sz="0" w:space="0" w:color="auto"/>
                        <w:left w:val="none" w:sz="0" w:space="0" w:color="auto"/>
                        <w:bottom w:val="none" w:sz="0" w:space="0" w:color="auto"/>
                        <w:right w:val="none" w:sz="0" w:space="0" w:color="auto"/>
                      </w:divBdr>
                    </w:div>
                  </w:divsChild>
                </w:div>
                <w:div w:id="1664896016">
                  <w:marLeft w:val="0"/>
                  <w:marRight w:val="0"/>
                  <w:marTop w:val="0"/>
                  <w:marBottom w:val="0"/>
                  <w:divBdr>
                    <w:top w:val="none" w:sz="0" w:space="0" w:color="auto"/>
                    <w:left w:val="none" w:sz="0" w:space="0" w:color="auto"/>
                    <w:bottom w:val="none" w:sz="0" w:space="0" w:color="auto"/>
                    <w:right w:val="none" w:sz="0" w:space="0" w:color="auto"/>
                  </w:divBdr>
                  <w:divsChild>
                    <w:div w:id="1918712655">
                      <w:marLeft w:val="0"/>
                      <w:marRight w:val="0"/>
                      <w:marTop w:val="0"/>
                      <w:marBottom w:val="0"/>
                      <w:divBdr>
                        <w:top w:val="none" w:sz="0" w:space="0" w:color="auto"/>
                        <w:left w:val="none" w:sz="0" w:space="0" w:color="auto"/>
                        <w:bottom w:val="none" w:sz="0" w:space="0" w:color="auto"/>
                        <w:right w:val="none" w:sz="0" w:space="0" w:color="auto"/>
                      </w:divBdr>
                    </w:div>
                  </w:divsChild>
                </w:div>
                <w:div w:id="1358117389">
                  <w:marLeft w:val="0"/>
                  <w:marRight w:val="0"/>
                  <w:marTop w:val="0"/>
                  <w:marBottom w:val="0"/>
                  <w:divBdr>
                    <w:top w:val="none" w:sz="0" w:space="0" w:color="auto"/>
                    <w:left w:val="none" w:sz="0" w:space="0" w:color="auto"/>
                    <w:bottom w:val="none" w:sz="0" w:space="0" w:color="auto"/>
                    <w:right w:val="none" w:sz="0" w:space="0" w:color="auto"/>
                  </w:divBdr>
                  <w:divsChild>
                    <w:div w:id="754977004">
                      <w:marLeft w:val="0"/>
                      <w:marRight w:val="0"/>
                      <w:marTop w:val="0"/>
                      <w:marBottom w:val="0"/>
                      <w:divBdr>
                        <w:top w:val="none" w:sz="0" w:space="0" w:color="auto"/>
                        <w:left w:val="none" w:sz="0" w:space="0" w:color="auto"/>
                        <w:bottom w:val="none" w:sz="0" w:space="0" w:color="auto"/>
                        <w:right w:val="none" w:sz="0" w:space="0" w:color="auto"/>
                      </w:divBdr>
                    </w:div>
                  </w:divsChild>
                </w:div>
                <w:div w:id="1010064040">
                  <w:marLeft w:val="0"/>
                  <w:marRight w:val="0"/>
                  <w:marTop w:val="0"/>
                  <w:marBottom w:val="0"/>
                  <w:divBdr>
                    <w:top w:val="none" w:sz="0" w:space="0" w:color="auto"/>
                    <w:left w:val="none" w:sz="0" w:space="0" w:color="auto"/>
                    <w:bottom w:val="none" w:sz="0" w:space="0" w:color="auto"/>
                    <w:right w:val="none" w:sz="0" w:space="0" w:color="auto"/>
                  </w:divBdr>
                  <w:divsChild>
                    <w:div w:id="465901895">
                      <w:marLeft w:val="0"/>
                      <w:marRight w:val="0"/>
                      <w:marTop w:val="0"/>
                      <w:marBottom w:val="0"/>
                      <w:divBdr>
                        <w:top w:val="none" w:sz="0" w:space="0" w:color="auto"/>
                        <w:left w:val="none" w:sz="0" w:space="0" w:color="auto"/>
                        <w:bottom w:val="none" w:sz="0" w:space="0" w:color="auto"/>
                        <w:right w:val="none" w:sz="0" w:space="0" w:color="auto"/>
                      </w:divBdr>
                    </w:div>
                  </w:divsChild>
                </w:div>
                <w:div w:id="1523863464">
                  <w:marLeft w:val="0"/>
                  <w:marRight w:val="0"/>
                  <w:marTop w:val="0"/>
                  <w:marBottom w:val="0"/>
                  <w:divBdr>
                    <w:top w:val="none" w:sz="0" w:space="0" w:color="auto"/>
                    <w:left w:val="none" w:sz="0" w:space="0" w:color="auto"/>
                    <w:bottom w:val="none" w:sz="0" w:space="0" w:color="auto"/>
                    <w:right w:val="none" w:sz="0" w:space="0" w:color="auto"/>
                  </w:divBdr>
                  <w:divsChild>
                    <w:div w:id="1890267802">
                      <w:marLeft w:val="0"/>
                      <w:marRight w:val="0"/>
                      <w:marTop w:val="0"/>
                      <w:marBottom w:val="0"/>
                      <w:divBdr>
                        <w:top w:val="none" w:sz="0" w:space="0" w:color="auto"/>
                        <w:left w:val="none" w:sz="0" w:space="0" w:color="auto"/>
                        <w:bottom w:val="none" w:sz="0" w:space="0" w:color="auto"/>
                        <w:right w:val="none" w:sz="0" w:space="0" w:color="auto"/>
                      </w:divBdr>
                    </w:div>
                  </w:divsChild>
                </w:div>
                <w:div w:id="1669013843">
                  <w:marLeft w:val="0"/>
                  <w:marRight w:val="0"/>
                  <w:marTop w:val="0"/>
                  <w:marBottom w:val="0"/>
                  <w:divBdr>
                    <w:top w:val="none" w:sz="0" w:space="0" w:color="auto"/>
                    <w:left w:val="none" w:sz="0" w:space="0" w:color="auto"/>
                    <w:bottom w:val="none" w:sz="0" w:space="0" w:color="auto"/>
                    <w:right w:val="none" w:sz="0" w:space="0" w:color="auto"/>
                  </w:divBdr>
                  <w:divsChild>
                    <w:div w:id="1968464305">
                      <w:marLeft w:val="0"/>
                      <w:marRight w:val="0"/>
                      <w:marTop w:val="0"/>
                      <w:marBottom w:val="0"/>
                      <w:divBdr>
                        <w:top w:val="none" w:sz="0" w:space="0" w:color="auto"/>
                        <w:left w:val="none" w:sz="0" w:space="0" w:color="auto"/>
                        <w:bottom w:val="none" w:sz="0" w:space="0" w:color="auto"/>
                        <w:right w:val="none" w:sz="0" w:space="0" w:color="auto"/>
                      </w:divBdr>
                    </w:div>
                  </w:divsChild>
                </w:div>
                <w:div w:id="907808112">
                  <w:marLeft w:val="0"/>
                  <w:marRight w:val="0"/>
                  <w:marTop w:val="0"/>
                  <w:marBottom w:val="0"/>
                  <w:divBdr>
                    <w:top w:val="none" w:sz="0" w:space="0" w:color="auto"/>
                    <w:left w:val="none" w:sz="0" w:space="0" w:color="auto"/>
                    <w:bottom w:val="none" w:sz="0" w:space="0" w:color="auto"/>
                    <w:right w:val="none" w:sz="0" w:space="0" w:color="auto"/>
                  </w:divBdr>
                  <w:divsChild>
                    <w:div w:id="82800499">
                      <w:marLeft w:val="0"/>
                      <w:marRight w:val="0"/>
                      <w:marTop w:val="0"/>
                      <w:marBottom w:val="0"/>
                      <w:divBdr>
                        <w:top w:val="none" w:sz="0" w:space="0" w:color="auto"/>
                        <w:left w:val="none" w:sz="0" w:space="0" w:color="auto"/>
                        <w:bottom w:val="none" w:sz="0" w:space="0" w:color="auto"/>
                        <w:right w:val="none" w:sz="0" w:space="0" w:color="auto"/>
                      </w:divBdr>
                    </w:div>
                  </w:divsChild>
                </w:div>
                <w:div w:id="523786205">
                  <w:marLeft w:val="0"/>
                  <w:marRight w:val="0"/>
                  <w:marTop w:val="0"/>
                  <w:marBottom w:val="0"/>
                  <w:divBdr>
                    <w:top w:val="none" w:sz="0" w:space="0" w:color="auto"/>
                    <w:left w:val="none" w:sz="0" w:space="0" w:color="auto"/>
                    <w:bottom w:val="none" w:sz="0" w:space="0" w:color="auto"/>
                    <w:right w:val="none" w:sz="0" w:space="0" w:color="auto"/>
                  </w:divBdr>
                  <w:divsChild>
                    <w:div w:id="5107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582">
          <w:marLeft w:val="0"/>
          <w:marRight w:val="0"/>
          <w:marTop w:val="0"/>
          <w:marBottom w:val="0"/>
          <w:divBdr>
            <w:top w:val="none" w:sz="0" w:space="0" w:color="auto"/>
            <w:left w:val="none" w:sz="0" w:space="0" w:color="auto"/>
            <w:bottom w:val="none" w:sz="0" w:space="0" w:color="auto"/>
            <w:right w:val="none" w:sz="0" w:space="0" w:color="auto"/>
          </w:divBdr>
        </w:div>
        <w:div w:id="1484004503">
          <w:marLeft w:val="0"/>
          <w:marRight w:val="0"/>
          <w:marTop w:val="0"/>
          <w:marBottom w:val="0"/>
          <w:divBdr>
            <w:top w:val="none" w:sz="0" w:space="0" w:color="auto"/>
            <w:left w:val="none" w:sz="0" w:space="0" w:color="auto"/>
            <w:bottom w:val="none" w:sz="0" w:space="0" w:color="auto"/>
            <w:right w:val="none" w:sz="0" w:space="0" w:color="auto"/>
          </w:divBdr>
          <w:divsChild>
            <w:div w:id="1637251246">
              <w:marLeft w:val="-75"/>
              <w:marRight w:val="0"/>
              <w:marTop w:val="30"/>
              <w:marBottom w:val="30"/>
              <w:divBdr>
                <w:top w:val="none" w:sz="0" w:space="0" w:color="auto"/>
                <w:left w:val="none" w:sz="0" w:space="0" w:color="auto"/>
                <w:bottom w:val="none" w:sz="0" w:space="0" w:color="auto"/>
                <w:right w:val="none" w:sz="0" w:space="0" w:color="auto"/>
              </w:divBdr>
              <w:divsChild>
                <w:div w:id="1434940144">
                  <w:marLeft w:val="0"/>
                  <w:marRight w:val="0"/>
                  <w:marTop w:val="0"/>
                  <w:marBottom w:val="0"/>
                  <w:divBdr>
                    <w:top w:val="none" w:sz="0" w:space="0" w:color="auto"/>
                    <w:left w:val="none" w:sz="0" w:space="0" w:color="auto"/>
                    <w:bottom w:val="none" w:sz="0" w:space="0" w:color="auto"/>
                    <w:right w:val="none" w:sz="0" w:space="0" w:color="auto"/>
                  </w:divBdr>
                  <w:divsChild>
                    <w:div w:id="1701543283">
                      <w:marLeft w:val="0"/>
                      <w:marRight w:val="0"/>
                      <w:marTop w:val="0"/>
                      <w:marBottom w:val="0"/>
                      <w:divBdr>
                        <w:top w:val="none" w:sz="0" w:space="0" w:color="auto"/>
                        <w:left w:val="none" w:sz="0" w:space="0" w:color="auto"/>
                        <w:bottom w:val="none" w:sz="0" w:space="0" w:color="auto"/>
                        <w:right w:val="none" w:sz="0" w:space="0" w:color="auto"/>
                      </w:divBdr>
                    </w:div>
                  </w:divsChild>
                </w:div>
                <w:div w:id="1868374460">
                  <w:marLeft w:val="0"/>
                  <w:marRight w:val="0"/>
                  <w:marTop w:val="0"/>
                  <w:marBottom w:val="0"/>
                  <w:divBdr>
                    <w:top w:val="none" w:sz="0" w:space="0" w:color="auto"/>
                    <w:left w:val="none" w:sz="0" w:space="0" w:color="auto"/>
                    <w:bottom w:val="none" w:sz="0" w:space="0" w:color="auto"/>
                    <w:right w:val="none" w:sz="0" w:space="0" w:color="auto"/>
                  </w:divBdr>
                  <w:divsChild>
                    <w:div w:id="108551614">
                      <w:marLeft w:val="0"/>
                      <w:marRight w:val="0"/>
                      <w:marTop w:val="0"/>
                      <w:marBottom w:val="0"/>
                      <w:divBdr>
                        <w:top w:val="none" w:sz="0" w:space="0" w:color="auto"/>
                        <w:left w:val="none" w:sz="0" w:space="0" w:color="auto"/>
                        <w:bottom w:val="none" w:sz="0" w:space="0" w:color="auto"/>
                        <w:right w:val="none" w:sz="0" w:space="0" w:color="auto"/>
                      </w:divBdr>
                    </w:div>
                  </w:divsChild>
                </w:div>
                <w:div w:id="198473403">
                  <w:marLeft w:val="0"/>
                  <w:marRight w:val="0"/>
                  <w:marTop w:val="0"/>
                  <w:marBottom w:val="0"/>
                  <w:divBdr>
                    <w:top w:val="none" w:sz="0" w:space="0" w:color="auto"/>
                    <w:left w:val="none" w:sz="0" w:space="0" w:color="auto"/>
                    <w:bottom w:val="none" w:sz="0" w:space="0" w:color="auto"/>
                    <w:right w:val="none" w:sz="0" w:space="0" w:color="auto"/>
                  </w:divBdr>
                  <w:divsChild>
                    <w:div w:id="871848333">
                      <w:marLeft w:val="0"/>
                      <w:marRight w:val="0"/>
                      <w:marTop w:val="0"/>
                      <w:marBottom w:val="0"/>
                      <w:divBdr>
                        <w:top w:val="none" w:sz="0" w:space="0" w:color="auto"/>
                        <w:left w:val="none" w:sz="0" w:space="0" w:color="auto"/>
                        <w:bottom w:val="none" w:sz="0" w:space="0" w:color="auto"/>
                        <w:right w:val="none" w:sz="0" w:space="0" w:color="auto"/>
                      </w:divBdr>
                    </w:div>
                  </w:divsChild>
                </w:div>
                <w:div w:id="987053271">
                  <w:marLeft w:val="0"/>
                  <w:marRight w:val="0"/>
                  <w:marTop w:val="0"/>
                  <w:marBottom w:val="0"/>
                  <w:divBdr>
                    <w:top w:val="none" w:sz="0" w:space="0" w:color="auto"/>
                    <w:left w:val="none" w:sz="0" w:space="0" w:color="auto"/>
                    <w:bottom w:val="none" w:sz="0" w:space="0" w:color="auto"/>
                    <w:right w:val="none" w:sz="0" w:space="0" w:color="auto"/>
                  </w:divBdr>
                  <w:divsChild>
                    <w:div w:id="38092722">
                      <w:marLeft w:val="0"/>
                      <w:marRight w:val="0"/>
                      <w:marTop w:val="0"/>
                      <w:marBottom w:val="0"/>
                      <w:divBdr>
                        <w:top w:val="none" w:sz="0" w:space="0" w:color="auto"/>
                        <w:left w:val="none" w:sz="0" w:space="0" w:color="auto"/>
                        <w:bottom w:val="none" w:sz="0" w:space="0" w:color="auto"/>
                        <w:right w:val="none" w:sz="0" w:space="0" w:color="auto"/>
                      </w:divBdr>
                    </w:div>
                  </w:divsChild>
                </w:div>
                <w:div w:id="466362338">
                  <w:marLeft w:val="0"/>
                  <w:marRight w:val="0"/>
                  <w:marTop w:val="0"/>
                  <w:marBottom w:val="0"/>
                  <w:divBdr>
                    <w:top w:val="none" w:sz="0" w:space="0" w:color="auto"/>
                    <w:left w:val="none" w:sz="0" w:space="0" w:color="auto"/>
                    <w:bottom w:val="none" w:sz="0" w:space="0" w:color="auto"/>
                    <w:right w:val="none" w:sz="0" w:space="0" w:color="auto"/>
                  </w:divBdr>
                  <w:divsChild>
                    <w:div w:id="511724773">
                      <w:marLeft w:val="0"/>
                      <w:marRight w:val="0"/>
                      <w:marTop w:val="0"/>
                      <w:marBottom w:val="0"/>
                      <w:divBdr>
                        <w:top w:val="none" w:sz="0" w:space="0" w:color="auto"/>
                        <w:left w:val="none" w:sz="0" w:space="0" w:color="auto"/>
                        <w:bottom w:val="none" w:sz="0" w:space="0" w:color="auto"/>
                        <w:right w:val="none" w:sz="0" w:space="0" w:color="auto"/>
                      </w:divBdr>
                    </w:div>
                  </w:divsChild>
                </w:div>
                <w:div w:id="296885624">
                  <w:marLeft w:val="0"/>
                  <w:marRight w:val="0"/>
                  <w:marTop w:val="0"/>
                  <w:marBottom w:val="0"/>
                  <w:divBdr>
                    <w:top w:val="none" w:sz="0" w:space="0" w:color="auto"/>
                    <w:left w:val="none" w:sz="0" w:space="0" w:color="auto"/>
                    <w:bottom w:val="none" w:sz="0" w:space="0" w:color="auto"/>
                    <w:right w:val="none" w:sz="0" w:space="0" w:color="auto"/>
                  </w:divBdr>
                  <w:divsChild>
                    <w:div w:id="798837539">
                      <w:marLeft w:val="0"/>
                      <w:marRight w:val="0"/>
                      <w:marTop w:val="0"/>
                      <w:marBottom w:val="0"/>
                      <w:divBdr>
                        <w:top w:val="none" w:sz="0" w:space="0" w:color="auto"/>
                        <w:left w:val="none" w:sz="0" w:space="0" w:color="auto"/>
                        <w:bottom w:val="none" w:sz="0" w:space="0" w:color="auto"/>
                        <w:right w:val="none" w:sz="0" w:space="0" w:color="auto"/>
                      </w:divBdr>
                    </w:div>
                  </w:divsChild>
                </w:div>
                <w:div w:id="1541741966">
                  <w:marLeft w:val="0"/>
                  <w:marRight w:val="0"/>
                  <w:marTop w:val="0"/>
                  <w:marBottom w:val="0"/>
                  <w:divBdr>
                    <w:top w:val="none" w:sz="0" w:space="0" w:color="auto"/>
                    <w:left w:val="none" w:sz="0" w:space="0" w:color="auto"/>
                    <w:bottom w:val="none" w:sz="0" w:space="0" w:color="auto"/>
                    <w:right w:val="none" w:sz="0" w:space="0" w:color="auto"/>
                  </w:divBdr>
                  <w:divsChild>
                    <w:div w:id="100301121">
                      <w:marLeft w:val="0"/>
                      <w:marRight w:val="0"/>
                      <w:marTop w:val="0"/>
                      <w:marBottom w:val="0"/>
                      <w:divBdr>
                        <w:top w:val="none" w:sz="0" w:space="0" w:color="auto"/>
                        <w:left w:val="none" w:sz="0" w:space="0" w:color="auto"/>
                        <w:bottom w:val="none" w:sz="0" w:space="0" w:color="auto"/>
                        <w:right w:val="none" w:sz="0" w:space="0" w:color="auto"/>
                      </w:divBdr>
                    </w:div>
                  </w:divsChild>
                </w:div>
                <w:div w:id="455759470">
                  <w:marLeft w:val="0"/>
                  <w:marRight w:val="0"/>
                  <w:marTop w:val="0"/>
                  <w:marBottom w:val="0"/>
                  <w:divBdr>
                    <w:top w:val="none" w:sz="0" w:space="0" w:color="auto"/>
                    <w:left w:val="none" w:sz="0" w:space="0" w:color="auto"/>
                    <w:bottom w:val="none" w:sz="0" w:space="0" w:color="auto"/>
                    <w:right w:val="none" w:sz="0" w:space="0" w:color="auto"/>
                  </w:divBdr>
                  <w:divsChild>
                    <w:div w:id="1335035068">
                      <w:marLeft w:val="0"/>
                      <w:marRight w:val="0"/>
                      <w:marTop w:val="0"/>
                      <w:marBottom w:val="0"/>
                      <w:divBdr>
                        <w:top w:val="none" w:sz="0" w:space="0" w:color="auto"/>
                        <w:left w:val="none" w:sz="0" w:space="0" w:color="auto"/>
                        <w:bottom w:val="none" w:sz="0" w:space="0" w:color="auto"/>
                        <w:right w:val="none" w:sz="0" w:space="0" w:color="auto"/>
                      </w:divBdr>
                    </w:div>
                  </w:divsChild>
                </w:div>
                <w:div w:id="1852984533">
                  <w:marLeft w:val="0"/>
                  <w:marRight w:val="0"/>
                  <w:marTop w:val="0"/>
                  <w:marBottom w:val="0"/>
                  <w:divBdr>
                    <w:top w:val="none" w:sz="0" w:space="0" w:color="auto"/>
                    <w:left w:val="none" w:sz="0" w:space="0" w:color="auto"/>
                    <w:bottom w:val="none" w:sz="0" w:space="0" w:color="auto"/>
                    <w:right w:val="none" w:sz="0" w:space="0" w:color="auto"/>
                  </w:divBdr>
                  <w:divsChild>
                    <w:div w:id="1730686488">
                      <w:marLeft w:val="0"/>
                      <w:marRight w:val="0"/>
                      <w:marTop w:val="0"/>
                      <w:marBottom w:val="0"/>
                      <w:divBdr>
                        <w:top w:val="none" w:sz="0" w:space="0" w:color="auto"/>
                        <w:left w:val="none" w:sz="0" w:space="0" w:color="auto"/>
                        <w:bottom w:val="none" w:sz="0" w:space="0" w:color="auto"/>
                        <w:right w:val="none" w:sz="0" w:space="0" w:color="auto"/>
                      </w:divBdr>
                    </w:div>
                  </w:divsChild>
                </w:div>
                <w:div w:id="1193230531">
                  <w:marLeft w:val="0"/>
                  <w:marRight w:val="0"/>
                  <w:marTop w:val="0"/>
                  <w:marBottom w:val="0"/>
                  <w:divBdr>
                    <w:top w:val="none" w:sz="0" w:space="0" w:color="auto"/>
                    <w:left w:val="none" w:sz="0" w:space="0" w:color="auto"/>
                    <w:bottom w:val="none" w:sz="0" w:space="0" w:color="auto"/>
                    <w:right w:val="none" w:sz="0" w:space="0" w:color="auto"/>
                  </w:divBdr>
                  <w:divsChild>
                    <w:div w:id="735473860">
                      <w:marLeft w:val="0"/>
                      <w:marRight w:val="0"/>
                      <w:marTop w:val="0"/>
                      <w:marBottom w:val="0"/>
                      <w:divBdr>
                        <w:top w:val="none" w:sz="0" w:space="0" w:color="auto"/>
                        <w:left w:val="none" w:sz="0" w:space="0" w:color="auto"/>
                        <w:bottom w:val="none" w:sz="0" w:space="0" w:color="auto"/>
                        <w:right w:val="none" w:sz="0" w:space="0" w:color="auto"/>
                      </w:divBdr>
                    </w:div>
                  </w:divsChild>
                </w:div>
                <w:div w:id="941717064">
                  <w:marLeft w:val="0"/>
                  <w:marRight w:val="0"/>
                  <w:marTop w:val="0"/>
                  <w:marBottom w:val="0"/>
                  <w:divBdr>
                    <w:top w:val="none" w:sz="0" w:space="0" w:color="auto"/>
                    <w:left w:val="none" w:sz="0" w:space="0" w:color="auto"/>
                    <w:bottom w:val="none" w:sz="0" w:space="0" w:color="auto"/>
                    <w:right w:val="none" w:sz="0" w:space="0" w:color="auto"/>
                  </w:divBdr>
                  <w:divsChild>
                    <w:div w:id="239172361">
                      <w:marLeft w:val="0"/>
                      <w:marRight w:val="0"/>
                      <w:marTop w:val="0"/>
                      <w:marBottom w:val="0"/>
                      <w:divBdr>
                        <w:top w:val="none" w:sz="0" w:space="0" w:color="auto"/>
                        <w:left w:val="none" w:sz="0" w:space="0" w:color="auto"/>
                        <w:bottom w:val="none" w:sz="0" w:space="0" w:color="auto"/>
                        <w:right w:val="none" w:sz="0" w:space="0" w:color="auto"/>
                      </w:divBdr>
                    </w:div>
                  </w:divsChild>
                </w:div>
                <w:div w:id="1530994920">
                  <w:marLeft w:val="0"/>
                  <w:marRight w:val="0"/>
                  <w:marTop w:val="0"/>
                  <w:marBottom w:val="0"/>
                  <w:divBdr>
                    <w:top w:val="none" w:sz="0" w:space="0" w:color="auto"/>
                    <w:left w:val="none" w:sz="0" w:space="0" w:color="auto"/>
                    <w:bottom w:val="none" w:sz="0" w:space="0" w:color="auto"/>
                    <w:right w:val="none" w:sz="0" w:space="0" w:color="auto"/>
                  </w:divBdr>
                  <w:divsChild>
                    <w:div w:id="1182628608">
                      <w:marLeft w:val="0"/>
                      <w:marRight w:val="0"/>
                      <w:marTop w:val="0"/>
                      <w:marBottom w:val="0"/>
                      <w:divBdr>
                        <w:top w:val="none" w:sz="0" w:space="0" w:color="auto"/>
                        <w:left w:val="none" w:sz="0" w:space="0" w:color="auto"/>
                        <w:bottom w:val="none" w:sz="0" w:space="0" w:color="auto"/>
                        <w:right w:val="none" w:sz="0" w:space="0" w:color="auto"/>
                      </w:divBdr>
                    </w:div>
                  </w:divsChild>
                </w:div>
                <w:div w:id="1112018294">
                  <w:marLeft w:val="0"/>
                  <w:marRight w:val="0"/>
                  <w:marTop w:val="0"/>
                  <w:marBottom w:val="0"/>
                  <w:divBdr>
                    <w:top w:val="none" w:sz="0" w:space="0" w:color="auto"/>
                    <w:left w:val="none" w:sz="0" w:space="0" w:color="auto"/>
                    <w:bottom w:val="none" w:sz="0" w:space="0" w:color="auto"/>
                    <w:right w:val="none" w:sz="0" w:space="0" w:color="auto"/>
                  </w:divBdr>
                  <w:divsChild>
                    <w:div w:id="1737049438">
                      <w:marLeft w:val="0"/>
                      <w:marRight w:val="0"/>
                      <w:marTop w:val="0"/>
                      <w:marBottom w:val="0"/>
                      <w:divBdr>
                        <w:top w:val="none" w:sz="0" w:space="0" w:color="auto"/>
                        <w:left w:val="none" w:sz="0" w:space="0" w:color="auto"/>
                        <w:bottom w:val="none" w:sz="0" w:space="0" w:color="auto"/>
                        <w:right w:val="none" w:sz="0" w:space="0" w:color="auto"/>
                      </w:divBdr>
                    </w:div>
                  </w:divsChild>
                </w:div>
                <w:div w:id="2021350139">
                  <w:marLeft w:val="0"/>
                  <w:marRight w:val="0"/>
                  <w:marTop w:val="0"/>
                  <w:marBottom w:val="0"/>
                  <w:divBdr>
                    <w:top w:val="none" w:sz="0" w:space="0" w:color="auto"/>
                    <w:left w:val="none" w:sz="0" w:space="0" w:color="auto"/>
                    <w:bottom w:val="none" w:sz="0" w:space="0" w:color="auto"/>
                    <w:right w:val="none" w:sz="0" w:space="0" w:color="auto"/>
                  </w:divBdr>
                  <w:divsChild>
                    <w:div w:id="1656452724">
                      <w:marLeft w:val="0"/>
                      <w:marRight w:val="0"/>
                      <w:marTop w:val="0"/>
                      <w:marBottom w:val="0"/>
                      <w:divBdr>
                        <w:top w:val="none" w:sz="0" w:space="0" w:color="auto"/>
                        <w:left w:val="none" w:sz="0" w:space="0" w:color="auto"/>
                        <w:bottom w:val="none" w:sz="0" w:space="0" w:color="auto"/>
                        <w:right w:val="none" w:sz="0" w:space="0" w:color="auto"/>
                      </w:divBdr>
                    </w:div>
                  </w:divsChild>
                </w:div>
                <w:div w:id="1185097092">
                  <w:marLeft w:val="0"/>
                  <w:marRight w:val="0"/>
                  <w:marTop w:val="0"/>
                  <w:marBottom w:val="0"/>
                  <w:divBdr>
                    <w:top w:val="none" w:sz="0" w:space="0" w:color="auto"/>
                    <w:left w:val="none" w:sz="0" w:space="0" w:color="auto"/>
                    <w:bottom w:val="none" w:sz="0" w:space="0" w:color="auto"/>
                    <w:right w:val="none" w:sz="0" w:space="0" w:color="auto"/>
                  </w:divBdr>
                  <w:divsChild>
                    <w:div w:id="1717578647">
                      <w:marLeft w:val="0"/>
                      <w:marRight w:val="0"/>
                      <w:marTop w:val="0"/>
                      <w:marBottom w:val="0"/>
                      <w:divBdr>
                        <w:top w:val="none" w:sz="0" w:space="0" w:color="auto"/>
                        <w:left w:val="none" w:sz="0" w:space="0" w:color="auto"/>
                        <w:bottom w:val="none" w:sz="0" w:space="0" w:color="auto"/>
                        <w:right w:val="none" w:sz="0" w:space="0" w:color="auto"/>
                      </w:divBdr>
                    </w:div>
                  </w:divsChild>
                </w:div>
                <w:div w:id="452360049">
                  <w:marLeft w:val="0"/>
                  <w:marRight w:val="0"/>
                  <w:marTop w:val="0"/>
                  <w:marBottom w:val="0"/>
                  <w:divBdr>
                    <w:top w:val="none" w:sz="0" w:space="0" w:color="auto"/>
                    <w:left w:val="none" w:sz="0" w:space="0" w:color="auto"/>
                    <w:bottom w:val="none" w:sz="0" w:space="0" w:color="auto"/>
                    <w:right w:val="none" w:sz="0" w:space="0" w:color="auto"/>
                  </w:divBdr>
                  <w:divsChild>
                    <w:div w:id="1040402294">
                      <w:marLeft w:val="0"/>
                      <w:marRight w:val="0"/>
                      <w:marTop w:val="0"/>
                      <w:marBottom w:val="0"/>
                      <w:divBdr>
                        <w:top w:val="none" w:sz="0" w:space="0" w:color="auto"/>
                        <w:left w:val="none" w:sz="0" w:space="0" w:color="auto"/>
                        <w:bottom w:val="none" w:sz="0" w:space="0" w:color="auto"/>
                        <w:right w:val="none" w:sz="0" w:space="0" w:color="auto"/>
                      </w:divBdr>
                    </w:div>
                  </w:divsChild>
                </w:div>
                <w:div w:id="131675316">
                  <w:marLeft w:val="0"/>
                  <w:marRight w:val="0"/>
                  <w:marTop w:val="0"/>
                  <w:marBottom w:val="0"/>
                  <w:divBdr>
                    <w:top w:val="none" w:sz="0" w:space="0" w:color="auto"/>
                    <w:left w:val="none" w:sz="0" w:space="0" w:color="auto"/>
                    <w:bottom w:val="none" w:sz="0" w:space="0" w:color="auto"/>
                    <w:right w:val="none" w:sz="0" w:space="0" w:color="auto"/>
                  </w:divBdr>
                  <w:divsChild>
                    <w:div w:id="1263681591">
                      <w:marLeft w:val="0"/>
                      <w:marRight w:val="0"/>
                      <w:marTop w:val="0"/>
                      <w:marBottom w:val="0"/>
                      <w:divBdr>
                        <w:top w:val="none" w:sz="0" w:space="0" w:color="auto"/>
                        <w:left w:val="none" w:sz="0" w:space="0" w:color="auto"/>
                        <w:bottom w:val="none" w:sz="0" w:space="0" w:color="auto"/>
                        <w:right w:val="none" w:sz="0" w:space="0" w:color="auto"/>
                      </w:divBdr>
                    </w:div>
                  </w:divsChild>
                </w:div>
                <w:div w:id="726030201">
                  <w:marLeft w:val="0"/>
                  <w:marRight w:val="0"/>
                  <w:marTop w:val="0"/>
                  <w:marBottom w:val="0"/>
                  <w:divBdr>
                    <w:top w:val="none" w:sz="0" w:space="0" w:color="auto"/>
                    <w:left w:val="none" w:sz="0" w:space="0" w:color="auto"/>
                    <w:bottom w:val="none" w:sz="0" w:space="0" w:color="auto"/>
                    <w:right w:val="none" w:sz="0" w:space="0" w:color="auto"/>
                  </w:divBdr>
                  <w:divsChild>
                    <w:div w:id="1988052521">
                      <w:marLeft w:val="0"/>
                      <w:marRight w:val="0"/>
                      <w:marTop w:val="0"/>
                      <w:marBottom w:val="0"/>
                      <w:divBdr>
                        <w:top w:val="none" w:sz="0" w:space="0" w:color="auto"/>
                        <w:left w:val="none" w:sz="0" w:space="0" w:color="auto"/>
                        <w:bottom w:val="none" w:sz="0" w:space="0" w:color="auto"/>
                        <w:right w:val="none" w:sz="0" w:space="0" w:color="auto"/>
                      </w:divBdr>
                    </w:div>
                  </w:divsChild>
                </w:div>
                <w:div w:id="1635285713">
                  <w:marLeft w:val="0"/>
                  <w:marRight w:val="0"/>
                  <w:marTop w:val="0"/>
                  <w:marBottom w:val="0"/>
                  <w:divBdr>
                    <w:top w:val="none" w:sz="0" w:space="0" w:color="auto"/>
                    <w:left w:val="none" w:sz="0" w:space="0" w:color="auto"/>
                    <w:bottom w:val="none" w:sz="0" w:space="0" w:color="auto"/>
                    <w:right w:val="none" w:sz="0" w:space="0" w:color="auto"/>
                  </w:divBdr>
                  <w:divsChild>
                    <w:div w:id="1640112163">
                      <w:marLeft w:val="0"/>
                      <w:marRight w:val="0"/>
                      <w:marTop w:val="0"/>
                      <w:marBottom w:val="0"/>
                      <w:divBdr>
                        <w:top w:val="none" w:sz="0" w:space="0" w:color="auto"/>
                        <w:left w:val="none" w:sz="0" w:space="0" w:color="auto"/>
                        <w:bottom w:val="none" w:sz="0" w:space="0" w:color="auto"/>
                        <w:right w:val="none" w:sz="0" w:space="0" w:color="auto"/>
                      </w:divBdr>
                    </w:div>
                  </w:divsChild>
                </w:div>
                <w:div w:id="621305327">
                  <w:marLeft w:val="0"/>
                  <w:marRight w:val="0"/>
                  <w:marTop w:val="0"/>
                  <w:marBottom w:val="0"/>
                  <w:divBdr>
                    <w:top w:val="none" w:sz="0" w:space="0" w:color="auto"/>
                    <w:left w:val="none" w:sz="0" w:space="0" w:color="auto"/>
                    <w:bottom w:val="none" w:sz="0" w:space="0" w:color="auto"/>
                    <w:right w:val="none" w:sz="0" w:space="0" w:color="auto"/>
                  </w:divBdr>
                  <w:divsChild>
                    <w:div w:id="1404910577">
                      <w:marLeft w:val="0"/>
                      <w:marRight w:val="0"/>
                      <w:marTop w:val="0"/>
                      <w:marBottom w:val="0"/>
                      <w:divBdr>
                        <w:top w:val="none" w:sz="0" w:space="0" w:color="auto"/>
                        <w:left w:val="none" w:sz="0" w:space="0" w:color="auto"/>
                        <w:bottom w:val="none" w:sz="0" w:space="0" w:color="auto"/>
                        <w:right w:val="none" w:sz="0" w:space="0" w:color="auto"/>
                      </w:divBdr>
                    </w:div>
                  </w:divsChild>
                </w:div>
                <w:div w:id="1952471984">
                  <w:marLeft w:val="0"/>
                  <w:marRight w:val="0"/>
                  <w:marTop w:val="0"/>
                  <w:marBottom w:val="0"/>
                  <w:divBdr>
                    <w:top w:val="none" w:sz="0" w:space="0" w:color="auto"/>
                    <w:left w:val="none" w:sz="0" w:space="0" w:color="auto"/>
                    <w:bottom w:val="none" w:sz="0" w:space="0" w:color="auto"/>
                    <w:right w:val="none" w:sz="0" w:space="0" w:color="auto"/>
                  </w:divBdr>
                  <w:divsChild>
                    <w:div w:id="757794049">
                      <w:marLeft w:val="0"/>
                      <w:marRight w:val="0"/>
                      <w:marTop w:val="0"/>
                      <w:marBottom w:val="0"/>
                      <w:divBdr>
                        <w:top w:val="none" w:sz="0" w:space="0" w:color="auto"/>
                        <w:left w:val="none" w:sz="0" w:space="0" w:color="auto"/>
                        <w:bottom w:val="none" w:sz="0" w:space="0" w:color="auto"/>
                        <w:right w:val="none" w:sz="0" w:space="0" w:color="auto"/>
                      </w:divBdr>
                    </w:div>
                  </w:divsChild>
                </w:div>
                <w:div w:id="409618692">
                  <w:marLeft w:val="0"/>
                  <w:marRight w:val="0"/>
                  <w:marTop w:val="0"/>
                  <w:marBottom w:val="0"/>
                  <w:divBdr>
                    <w:top w:val="none" w:sz="0" w:space="0" w:color="auto"/>
                    <w:left w:val="none" w:sz="0" w:space="0" w:color="auto"/>
                    <w:bottom w:val="none" w:sz="0" w:space="0" w:color="auto"/>
                    <w:right w:val="none" w:sz="0" w:space="0" w:color="auto"/>
                  </w:divBdr>
                  <w:divsChild>
                    <w:div w:id="356196238">
                      <w:marLeft w:val="0"/>
                      <w:marRight w:val="0"/>
                      <w:marTop w:val="0"/>
                      <w:marBottom w:val="0"/>
                      <w:divBdr>
                        <w:top w:val="none" w:sz="0" w:space="0" w:color="auto"/>
                        <w:left w:val="none" w:sz="0" w:space="0" w:color="auto"/>
                        <w:bottom w:val="none" w:sz="0" w:space="0" w:color="auto"/>
                        <w:right w:val="none" w:sz="0" w:space="0" w:color="auto"/>
                      </w:divBdr>
                    </w:div>
                  </w:divsChild>
                </w:div>
                <w:div w:id="1066606233">
                  <w:marLeft w:val="0"/>
                  <w:marRight w:val="0"/>
                  <w:marTop w:val="0"/>
                  <w:marBottom w:val="0"/>
                  <w:divBdr>
                    <w:top w:val="none" w:sz="0" w:space="0" w:color="auto"/>
                    <w:left w:val="none" w:sz="0" w:space="0" w:color="auto"/>
                    <w:bottom w:val="none" w:sz="0" w:space="0" w:color="auto"/>
                    <w:right w:val="none" w:sz="0" w:space="0" w:color="auto"/>
                  </w:divBdr>
                  <w:divsChild>
                    <w:div w:id="952902980">
                      <w:marLeft w:val="0"/>
                      <w:marRight w:val="0"/>
                      <w:marTop w:val="0"/>
                      <w:marBottom w:val="0"/>
                      <w:divBdr>
                        <w:top w:val="none" w:sz="0" w:space="0" w:color="auto"/>
                        <w:left w:val="none" w:sz="0" w:space="0" w:color="auto"/>
                        <w:bottom w:val="none" w:sz="0" w:space="0" w:color="auto"/>
                        <w:right w:val="none" w:sz="0" w:space="0" w:color="auto"/>
                      </w:divBdr>
                    </w:div>
                  </w:divsChild>
                </w:div>
                <w:div w:id="706297634">
                  <w:marLeft w:val="0"/>
                  <w:marRight w:val="0"/>
                  <w:marTop w:val="0"/>
                  <w:marBottom w:val="0"/>
                  <w:divBdr>
                    <w:top w:val="none" w:sz="0" w:space="0" w:color="auto"/>
                    <w:left w:val="none" w:sz="0" w:space="0" w:color="auto"/>
                    <w:bottom w:val="none" w:sz="0" w:space="0" w:color="auto"/>
                    <w:right w:val="none" w:sz="0" w:space="0" w:color="auto"/>
                  </w:divBdr>
                  <w:divsChild>
                    <w:div w:id="1574850420">
                      <w:marLeft w:val="0"/>
                      <w:marRight w:val="0"/>
                      <w:marTop w:val="0"/>
                      <w:marBottom w:val="0"/>
                      <w:divBdr>
                        <w:top w:val="none" w:sz="0" w:space="0" w:color="auto"/>
                        <w:left w:val="none" w:sz="0" w:space="0" w:color="auto"/>
                        <w:bottom w:val="none" w:sz="0" w:space="0" w:color="auto"/>
                        <w:right w:val="none" w:sz="0" w:space="0" w:color="auto"/>
                      </w:divBdr>
                    </w:div>
                  </w:divsChild>
                </w:div>
                <w:div w:id="65735256">
                  <w:marLeft w:val="0"/>
                  <w:marRight w:val="0"/>
                  <w:marTop w:val="0"/>
                  <w:marBottom w:val="0"/>
                  <w:divBdr>
                    <w:top w:val="none" w:sz="0" w:space="0" w:color="auto"/>
                    <w:left w:val="none" w:sz="0" w:space="0" w:color="auto"/>
                    <w:bottom w:val="none" w:sz="0" w:space="0" w:color="auto"/>
                    <w:right w:val="none" w:sz="0" w:space="0" w:color="auto"/>
                  </w:divBdr>
                  <w:divsChild>
                    <w:div w:id="595209433">
                      <w:marLeft w:val="0"/>
                      <w:marRight w:val="0"/>
                      <w:marTop w:val="0"/>
                      <w:marBottom w:val="0"/>
                      <w:divBdr>
                        <w:top w:val="none" w:sz="0" w:space="0" w:color="auto"/>
                        <w:left w:val="none" w:sz="0" w:space="0" w:color="auto"/>
                        <w:bottom w:val="none" w:sz="0" w:space="0" w:color="auto"/>
                        <w:right w:val="none" w:sz="0" w:space="0" w:color="auto"/>
                      </w:divBdr>
                    </w:div>
                  </w:divsChild>
                </w:div>
                <w:div w:id="1691174413">
                  <w:marLeft w:val="0"/>
                  <w:marRight w:val="0"/>
                  <w:marTop w:val="0"/>
                  <w:marBottom w:val="0"/>
                  <w:divBdr>
                    <w:top w:val="none" w:sz="0" w:space="0" w:color="auto"/>
                    <w:left w:val="none" w:sz="0" w:space="0" w:color="auto"/>
                    <w:bottom w:val="none" w:sz="0" w:space="0" w:color="auto"/>
                    <w:right w:val="none" w:sz="0" w:space="0" w:color="auto"/>
                  </w:divBdr>
                  <w:divsChild>
                    <w:div w:id="1419056552">
                      <w:marLeft w:val="0"/>
                      <w:marRight w:val="0"/>
                      <w:marTop w:val="0"/>
                      <w:marBottom w:val="0"/>
                      <w:divBdr>
                        <w:top w:val="none" w:sz="0" w:space="0" w:color="auto"/>
                        <w:left w:val="none" w:sz="0" w:space="0" w:color="auto"/>
                        <w:bottom w:val="none" w:sz="0" w:space="0" w:color="auto"/>
                        <w:right w:val="none" w:sz="0" w:space="0" w:color="auto"/>
                      </w:divBdr>
                    </w:div>
                  </w:divsChild>
                </w:div>
                <w:div w:id="528184493">
                  <w:marLeft w:val="0"/>
                  <w:marRight w:val="0"/>
                  <w:marTop w:val="0"/>
                  <w:marBottom w:val="0"/>
                  <w:divBdr>
                    <w:top w:val="none" w:sz="0" w:space="0" w:color="auto"/>
                    <w:left w:val="none" w:sz="0" w:space="0" w:color="auto"/>
                    <w:bottom w:val="none" w:sz="0" w:space="0" w:color="auto"/>
                    <w:right w:val="none" w:sz="0" w:space="0" w:color="auto"/>
                  </w:divBdr>
                  <w:divsChild>
                    <w:div w:id="1870793543">
                      <w:marLeft w:val="0"/>
                      <w:marRight w:val="0"/>
                      <w:marTop w:val="0"/>
                      <w:marBottom w:val="0"/>
                      <w:divBdr>
                        <w:top w:val="none" w:sz="0" w:space="0" w:color="auto"/>
                        <w:left w:val="none" w:sz="0" w:space="0" w:color="auto"/>
                        <w:bottom w:val="none" w:sz="0" w:space="0" w:color="auto"/>
                        <w:right w:val="none" w:sz="0" w:space="0" w:color="auto"/>
                      </w:divBdr>
                    </w:div>
                  </w:divsChild>
                </w:div>
                <w:div w:id="1974604102">
                  <w:marLeft w:val="0"/>
                  <w:marRight w:val="0"/>
                  <w:marTop w:val="0"/>
                  <w:marBottom w:val="0"/>
                  <w:divBdr>
                    <w:top w:val="none" w:sz="0" w:space="0" w:color="auto"/>
                    <w:left w:val="none" w:sz="0" w:space="0" w:color="auto"/>
                    <w:bottom w:val="none" w:sz="0" w:space="0" w:color="auto"/>
                    <w:right w:val="none" w:sz="0" w:space="0" w:color="auto"/>
                  </w:divBdr>
                  <w:divsChild>
                    <w:div w:id="721949273">
                      <w:marLeft w:val="0"/>
                      <w:marRight w:val="0"/>
                      <w:marTop w:val="0"/>
                      <w:marBottom w:val="0"/>
                      <w:divBdr>
                        <w:top w:val="none" w:sz="0" w:space="0" w:color="auto"/>
                        <w:left w:val="none" w:sz="0" w:space="0" w:color="auto"/>
                        <w:bottom w:val="none" w:sz="0" w:space="0" w:color="auto"/>
                        <w:right w:val="none" w:sz="0" w:space="0" w:color="auto"/>
                      </w:divBdr>
                    </w:div>
                  </w:divsChild>
                </w:div>
                <w:div w:id="709036071">
                  <w:marLeft w:val="0"/>
                  <w:marRight w:val="0"/>
                  <w:marTop w:val="0"/>
                  <w:marBottom w:val="0"/>
                  <w:divBdr>
                    <w:top w:val="none" w:sz="0" w:space="0" w:color="auto"/>
                    <w:left w:val="none" w:sz="0" w:space="0" w:color="auto"/>
                    <w:bottom w:val="none" w:sz="0" w:space="0" w:color="auto"/>
                    <w:right w:val="none" w:sz="0" w:space="0" w:color="auto"/>
                  </w:divBdr>
                  <w:divsChild>
                    <w:div w:id="697581877">
                      <w:marLeft w:val="0"/>
                      <w:marRight w:val="0"/>
                      <w:marTop w:val="0"/>
                      <w:marBottom w:val="0"/>
                      <w:divBdr>
                        <w:top w:val="none" w:sz="0" w:space="0" w:color="auto"/>
                        <w:left w:val="none" w:sz="0" w:space="0" w:color="auto"/>
                        <w:bottom w:val="none" w:sz="0" w:space="0" w:color="auto"/>
                        <w:right w:val="none" w:sz="0" w:space="0" w:color="auto"/>
                      </w:divBdr>
                    </w:div>
                  </w:divsChild>
                </w:div>
                <w:div w:id="1421827056">
                  <w:marLeft w:val="0"/>
                  <w:marRight w:val="0"/>
                  <w:marTop w:val="0"/>
                  <w:marBottom w:val="0"/>
                  <w:divBdr>
                    <w:top w:val="none" w:sz="0" w:space="0" w:color="auto"/>
                    <w:left w:val="none" w:sz="0" w:space="0" w:color="auto"/>
                    <w:bottom w:val="none" w:sz="0" w:space="0" w:color="auto"/>
                    <w:right w:val="none" w:sz="0" w:space="0" w:color="auto"/>
                  </w:divBdr>
                  <w:divsChild>
                    <w:div w:id="1221482327">
                      <w:marLeft w:val="0"/>
                      <w:marRight w:val="0"/>
                      <w:marTop w:val="0"/>
                      <w:marBottom w:val="0"/>
                      <w:divBdr>
                        <w:top w:val="none" w:sz="0" w:space="0" w:color="auto"/>
                        <w:left w:val="none" w:sz="0" w:space="0" w:color="auto"/>
                        <w:bottom w:val="none" w:sz="0" w:space="0" w:color="auto"/>
                        <w:right w:val="none" w:sz="0" w:space="0" w:color="auto"/>
                      </w:divBdr>
                    </w:div>
                  </w:divsChild>
                </w:div>
                <w:div w:id="339238834">
                  <w:marLeft w:val="0"/>
                  <w:marRight w:val="0"/>
                  <w:marTop w:val="0"/>
                  <w:marBottom w:val="0"/>
                  <w:divBdr>
                    <w:top w:val="none" w:sz="0" w:space="0" w:color="auto"/>
                    <w:left w:val="none" w:sz="0" w:space="0" w:color="auto"/>
                    <w:bottom w:val="none" w:sz="0" w:space="0" w:color="auto"/>
                    <w:right w:val="none" w:sz="0" w:space="0" w:color="auto"/>
                  </w:divBdr>
                  <w:divsChild>
                    <w:div w:id="806625656">
                      <w:marLeft w:val="0"/>
                      <w:marRight w:val="0"/>
                      <w:marTop w:val="0"/>
                      <w:marBottom w:val="0"/>
                      <w:divBdr>
                        <w:top w:val="none" w:sz="0" w:space="0" w:color="auto"/>
                        <w:left w:val="none" w:sz="0" w:space="0" w:color="auto"/>
                        <w:bottom w:val="none" w:sz="0" w:space="0" w:color="auto"/>
                        <w:right w:val="none" w:sz="0" w:space="0" w:color="auto"/>
                      </w:divBdr>
                    </w:div>
                  </w:divsChild>
                </w:div>
                <w:div w:id="505634415">
                  <w:marLeft w:val="0"/>
                  <w:marRight w:val="0"/>
                  <w:marTop w:val="0"/>
                  <w:marBottom w:val="0"/>
                  <w:divBdr>
                    <w:top w:val="none" w:sz="0" w:space="0" w:color="auto"/>
                    <w:left w:val="none" w:sz="0" w:space="0" w:color="auto"/>
                    <w:bottom w:val="none" w:sz="0" w:space="0" w:color="auto"/>
                    <w:right w:val="none" w:sz="0" w:space="0" w:color="auto"/>
                  </w:divBdr>
                  <w:divsChild>
                    <w:div w:id="1168711980">
                      <w:marLeft w:val="0"/>
                      <w:marRight w:val="0"/>
                      <w:marTop w:val="0"/>
                      <w:marBottom w:val="0"/>
                      <w:divBdr>
                        <w:top w:val="none" w:sz="0" w:space="0" w:color="auto"/>
                        <w:left w:val="none" w:sz="0" w:space="0" w:color="auto"/>
                        <w:bottom w:val="none" w:sz="0" w:space="0" w:color="auto"/>
                        <w:right w:val="none" w:sz="0" w:space="0" w:color="auto"/>
                      </w:divBdr>
                    </w:div>
                  </w:divsChild>
                </w:div>
                <w:div w:id="1851605152">
                  <w:marLeft w:val="0"/>
                  <w:marRight w:val="0"/>
                  <w:marTop w:val="0"/>
                  <w:marBottom w:val="0"/>
                  <w:divBdr>
                    <w:top w:val="none" w:sz="0" w:space="0" w:color="auto"/>
                    <w:left w:val="none" w:sz="0" w:space="0" w:color="auto"/>
                    <w:bottom w:val="none" w:sz="0" w:space="0" w:color="auto"/>
                    <w:right w:val="none" w:sz="0" w:space="0" w:color="auto"/>
                  </w:divBdr>
                  <w:divsChild>
                    <w:div w:id="1984847117">
                      <w:marLeft w:val="0"/>
                      <w:marRight w:val="0"/>
                      <w:marTop w:val="0"/>
                      <w:marBottom w:val="0"/>
                      <w:divBdr>
                        <w:top w:val="none" w:sz="0" w:space="0" w:color="auto"/>
                        <w:left w:val="none" w:sz="0" w:space="0" w:color="auto"/>
                        <w:bottom w:val="none" w:sz="0" w:space="0" w:color="auto"/>
                        <w:right w:val="none" w:sz="0" w:space="0" w:color="auto"/>
                      </w:divBdr>
                    </w:div>
                  </w:divsChild>
                </w:div>
                <w:div w:id="1994523229">
                  <w:marLeft w:val="0"/>
                  <w:marRight w:val="0"/>
                  <w:marTop w:val="0"/>
                  <w:marBottom w:val="0"/>
                  <w:divBdr>
                    <w:top w:val="none" w:sz="0" w:space="0" w:color="auto"/>
                    <w:left w:val="none" w:sz="0" w:space="0" w:color="auto"/>
                    <w:bottom w:val="none" w:sz="0" w:space="0" w:color="auto"/>
                    <w:right w:val="none" w:sz="0" w:space="0" w:color="auto"/>
                  </w:divBdr>
                  <w:divsChild>
                    <w:div w:id="1723208565">
                      <w:marLeft w:val="0"/>
                      <w:marRight w:val="0"/>
                      <w:marTop w:val="0"/>
                      <w:marBottom w:val="0"/>
                      <w:divBdr>
                        <w:top w:val="none" w:sz="0" w:space="0" w:color="auto"/>
                        <w:left w:val="none" w:sz="0" w:space="0" w:color="auto"/>
                        <w:bottom w:val="none" w:sz="0" w:space="0" w:color="auto"/>
                        <w:right w:val="none" w:sz="0" w:space="0" w:color="auto"/>
                      </w:divBdr>
                    </w:div>
                  </w:divsChild>
                </w:div>
                <w:div w:id="531266727">
                  <w:marLeft w:val="0"/>
                  <w:marRight w:val="0"/>
                  <w:marTop w:val="0"/>
                  <w:marBottom w:val="0"/>
                  <w:divBdr>
                    <w:top w:val="none" w:sz="0" w:space="0" w:color="auto"/>
                    <w:left w:val="none" w:sz="0" w:space="0" w:color="auto"/>
                    <w:bottom w:val="none" w:sz="0" w:space="0" w:color="auto"/>
                    <w:right w:val="none" w:sz="0" w:space="0" w:color="auto"/>
                  </w:divBdr>
                  <w:divsChild>
                    <w:div w:id="531387022">
                      <w:marLeft w:val="0"/>
                      <w:marRight w:val="0"/>
                      <w:marTop w:val="0"/>
                      <w:marBottom w:val="0"/>
                      <w:divBdr>
                        <w:top w:val="none" w:sz="0" w:space="0" w:color="auto"/>
                        <w:left w:val="none" w:sz="0" w:space="0" w:color="auto"/>
                        <w:bottom w:val="none" w:sz="0" w:space="0" w:color="auto"/>
                        <w:right w:val="none" w:sz="0" w:space="0" w:color="auto"/>
                      </w:divBdr>
                    </w:div>
                  </w:divsChild>
                </w:div>
                <w:div w:id="472214344">
                  <w:marLeft w:val="0"/>
                  <w:marRight w:val="0"/>
                  <w:marTop w:val="0"/>
                  <w:marBottom w:val="0"/>
                  <w:divBdr>
                    <w:top w:val="none" w:sz="0" w:space="0" w:color="auto"/>
                    <w:left w:val="none" w:sz="0" w:space="0" w:color="auto"/>
                    <w:bottom w:val="none" w:sz="0" w:space="0" w:color="auto"/>
                    <w:right w:val="none" w:sz="0" w:space="0" w:color="auto"/>
                  </w:divBdr>
                  <w:divsChild>
                    <w:div w:id="999116262">
                      <w:marLeft w:val="0"/>
                      <w:marRight w:val="0"/>
                      <w:marTop w:val="0"/>
                      <w:marBottom w:val="0"/>
                      <w:divBdr>
                        <w:top w:val="none" w:sz="0" w:space="0" w:color="auto"/>
                        <w:left w:val="none" w:sz="0" w:space="0" w:color="auto"/>
                        <w:bottom w:val="none" w:sz="0" w:space="0" w:color="auto"/>
                        <w:right w:val="none" w:sz="0" w:space="0" w:color="auto"/>
                      </w:divBdr>
                    </w:div>
                  </w:divsChild>
                </w:div>
                <w:div w:id="274868223">
                  <w:marLeft w:val="0"/>
                  <w:marRight w:val="0"/>
                  <w:marTop w:val="0"/>
                  <w:marBottom w:val="0"/>
                  <w:divBdr>
                    <w:top w:val="none" w:sz="0" w:space="0" w:color="auto"/>
                    <w:left w:val="none" w:sz="0" w:space="0" w:color="auto"/>
                    <w:bottom w:val="none" w:sz="0" w:space="0" w:color="auto"/>
                    <w:right w:val="none" w:sz="0" w:space="0" w:color="auto"/>
                  </w:divBdr>
                  <w:divsChild>
                    <w:div w:id="1310592191">
                      <w:marLeft w:val="0"/>
                      <w:marRight w:val="0"/>
                      <w:marTop w:val="0"/>
                      <w:marBottom w:val="0"/>
                      <w:divBdr>
                        <w:top w:val="none" w:sz="0" w:space="0" w:color="auto"/>
                        <w:left w:val="none" w:sz="0" w:space="0" w:color="auto"/>
                        <w:bottom w:val="none" w:sz="0" w:space="0" w:color="auto"/>
                        <w:right w:val="none" w:sz="0" w:space="0" w:color="auto"/>
                      </w:divBdr>
                    </w:div>
                  </w:divsChild>
                </w:div>
                <w:div w:id="40594433">
                  <w:marLeft w:val="0"/>
                  <w:marRight w:val="0"/>
                  <w:marTop w:val="0"/>
                  <w:marBottom w:val="0"/>
                  <w:divBdr>
                    <w:top w:val="none" w:sz="0" w:space="0" w:color="auto"/>
                    <w:left w:val="none" w:sz="0" w:space="0" w:color="auto"/>
                    <w:bottom w:val="none" w:sz="0" w:space="0" w:color="auto"/>
                    <w:right w:val="none" w:sz="0" w:space="0" w:color="auto"/>
                  </w:divBdr>
                  <w:divsChild>
                    <w:div w:id="1725248739">
                      <w:marLeft w:val="0"/>
                      <w:marRight w:val="0"/>
                      <w:marTop w:val="0"/>
                      <w:marBottom w:val="0"/>
                      <w:divBdr>
                        <w:top w:val="none" w:sz="0" w:space="0" w:color="auto"/>
                        <w:left w:val="none" w:sz="0" w:space="0" w:color="auto"/>
                        <w:bottom w:val="none" w:sz="0" w:space="0" w:color="auto"/>
                        <w:right w:val="none" w:sz="0" w:space="0" w:color="auto"/>
                      </w:divBdr>
                    </w:div>
                  </w:divsChild>
                </w:div>
                <w:div w:id="1209486555">
                  <w:marLeft w:val="0"/>
                  <w:marRight w:val="0"/>
                  <w:marTop w:val="0"/>
                  <w:marBottom w:val="0"/>
                  <w:divBdr>
                    <w:top w:val="none" w:sz="0" w:space="0" w:color="auto"/>
                    <w:left w:val="none" w:sz="0" w:space="0" w:color="auto"/>
                    <w:bottom w:val="none" w:sz="0" w:space="0" w:color="auto"/>
                    <w:right w:val="none" w:sz="0" w:space="0" w:color="auto"/>
                  </w:divBdr>
                  <w:divsChild>
                    <w:div w:id="348458694">
                      <w:marLeft w:val="0"/>
                      <w:marRight w:val="0"/>
                      <w:marTop w:val="0"/>
                      <w:marBottom w:val="0"/>
                      <w:divBdr>
                        <w:top w:val="none" w:sz="0" w:space="0" w:color="auto"/>
                        <w:left w:val="none" w:sz="0" w:space="0" w:color="auto"/>
                        <w:bottom w:val="none" w:sz="0" w:space="0" w:color="auto"/>
                        <w:right w:val="none" w:sz="0" w:space="0" w:color="auto"/>
                      </w:divBdr>
                    </w:div>
                  </w:divsChild>
                </w:div>
                <w:div w:id="635840203">
                  <w:marLeft w:val="0"/>
                  <w:marRight w:val="0"/>
                  <w:marTop w:val="0"/>
                  <w:marBottom w:val="0"/>
                  <w:divBdr>
                    <w:top w:val="none" w:sz="0" w:space="0" w:color="auto"/>
                    <w:left w:val="none" w:sz="0" w:space="0" w:color="auto"/>
                    <w:bottom w:val="none" w:sz="0" w:space="0" w:color="auto"/>
                    <w:right w:val="none" w:sz="0" w:space="0" w:color="auto"/>
                  </w:divBdr>
                  <w:divsChild>
                    <w:div w:id="19476985">
                      <w:marLeft w:val="0"/>
                      <w:marRight w:val="0"/>
                      <w:marTop w:val="0"/>
                      <w:marBottom w:val="0"/>
                      <w:divBdr>
                        <w:top w:val="none" w:sz="0" w:space="0" w:color="auto"/>
                        <w:left w:val="none" w:sz="0" w:space="0" w:color="auto"/>
                        <w:bottom w:val="none" w:sz="0" w:space="0" w:color="auto"/>
                        <w:right w:val="none" w:sz="0" w:space="0" w:color="auto"/>
                      </w:divBdr>
                    </w:div>
                  </w:divsChild>
                </w:div>
                <w:div w:id="593637127">
                  <w:marLeft w:val="0"/>
                  <w:marRight w:val="0"/>
                  <w:marTop w:val="0"/>
                  <w:marBottom w:val="0"/>
                  <w:divBdr>
                    <w:top w:val="none" w:sz="0" w:space="0" w:color="auto"/>
                    <w:left w:val="none" w:sz="0" w:space="0" w:color="auto"/>
                    <w:bottom w:val="none" w:sz="0" w:space="0" w:color="auto"/>
                    <w:right w:val="none" w:sz="0" w:space="0" w:color="auto"/>
                  </w:divBdr>
                  <w:divsChild>
                    <w:div w:id="1320571233">
                      <w:marLeft w:val="0"/>
                      <w:marRight w:val="0"/>
                      <w:marTop w:val="0"/>
                      <w:marBottom w:val="0"/>
                      <w:divBdr>
                        <w:top w:val="none" w:sz="0" w:space="0" w:color="auto"/>
                        <w:left w:val="none" w:sz="0" w:space="0" w:color="auto"/>
                        <w:bottom w:val="none" w:sz="0" w:space="0" w:color="auto"/>
                        <w:right w:val="none" w:sz="0" w:space="0" w:color="auto"/>
                      </w:divBdr>
                    </w:div>
                  </w:divsChild>
                </w:div>
                <w:div w:id="1492671886">
                  <w:marLeft w:val="0"/>
                  <w:marRight w:val="0"/>
                  <w:marTop w:val="0"/>
                  <w:marBottom w:val="0"/>
                  <w:divBdr>
                    <w:top w:val="none" w:sz="0" w:space="0" w:color="auto"/>
                    <w:left w:val="none" w:sz="0" w:space="0" w:color="auto"/>
                    <w:bottom w:val="none" w:sz="0" w:space="0" w:color="auto"/>
                    <w:right w:val="none" w:sz="0" w:space="0" w:color="auto"/>
                  </w:divBdr>
                  <w:divsChild>
                    <w:div w:id="587933801">
                      <w:marLeft w:val="0"/>
                      <w:marRight w:val="0"/>
                      <w:marTop w:val="0"/>
                      <w:marBottom w:val="0"/>
                      <w:divBdr>
                        <w:top w:val="none" w:sz="0" w:space="0" w:color="auto"/>
                        <w:left w:val="none" w:sz="0" w:space="0" w:color="auto"/>
                        <w:bottom w:val="none" w:sz="0" w:space="0" w:color="auto"/>
                        <w:right w:val="none" w:sz="0" w:space="0" w:color="auto"/>
                      </w:divBdr>
                    </w:div>
                  </w:divsChild>
                </w:div>
                <w:div w:id="526062414">
                  <w:marLeft w:val="0"/>
                  <w:marRight w:val="0"/>
                  <w:marTop w:val="0"/>
                  <w:marBottom w:val="0"/>
                  <w:divBdr>
                    <w:top w:val="none" w:sz="0" w:space="0" w:color="auto"/>
                    <w:left w:val="none" w:sz="0" w:space="0" w:color="auto"/>
                    <w:bottom w:val="none" w:sz="0" w:space="0" w:color="auto"/>
                    <w:right w:val="none" w:sz="0" w:space="0" w:color="auto"/>
                  </w:divBdr>
                  <w:divsChild>
                    <w:div w:id="1064261032">
                      <w:marLeft w:val="0"/>
                      <w:marRight w:val="0"/>
                      <w:marTop w:val="0"/>
                      <w:marBottom w:val="0"/>
                      <w:divBdr>
                        <w:top w:val="none" w:sz="0" w:space="0" w:color="auto"/>
                        <w:left w:val="none" w:sz="0" w:space="0" w:color="auto"/>
                        <w:bottom w:val="none" w:sz="0" w:space="0" w:color="auto"/>
                        <w:right w:val="none" w:sz="0" w:space="0" w:color="auto"/>
                      </w:divBdr>
                    </w:div>
                  </w:divsChild>
                </w:div>
                <w:div w:id="1188565273">
                  <w:marLeft w:val="0"/>
                  <w:marRight w:val="0"/>
                  <w:marTop w:val="0"/>
                  <w:marBottom w:val="0"/>
                  <w:divBdr>
                    <w:top w:val="none" w:sz="0" w:space="0" w:color="auto"/>
                    <w:left w:val="none" w:sz="0" w:space="0" w:color="auto"/>
                    <w:bottom w:val="none" w:sz="0" w:space="0" w:color="auto"/>
                    <w:right w:val="none" w:sz="0" w:space="0" w:color="auto"/>
                  </w:divBdr>
                  <w:divsChild>
                    <w:div w:id="940265369">
                      <w:marLeft w:val="0"/>
                      <w:marRight w:val="0"/>
                      <w:marTop w:val="0"/>
                      <w:marBottom w:val="0"/>
                      <w:divBdr>
                        <w:top w:val="none" w:sz="0" w:space="0" w:color="auto"/>
                        <w:left w:val="none" w:sz="0" w:space="0" w:color="auto"/>
                        <w:bottom w:val="none" w:sz="0" w:space="0" w:color="auto"/>
                        <w:right w:val="none" w:sz="0" w:space="0" w:color="auto"/>
                      </w:divBdr>
                    </w:div>
                  </w:divsChild>
                </w:div>
                <w:div w:id="2075161193">
                  <w:marLeft w:val="0"/>
                  <w:marRight w:val="0"/>
                  <w:marTop w:val="0"/>
                  <w:marBottom w:val="0"/>
                  <w:divBdr>
                    <w:top w:val="none" w:sz="0" w:space="0" w:color="auto"/>
                    <w:left w:val="none" w:sz="0" w:space="0" w:color="auto"/>
                    <w:bottom w:val="none" w:sz="0" w:space="0" w:color="auto"/>
                    <w:right w:val="none" w:sz="0" w:space="0" w:color="auto"/>
                  </w:divBdr>
                  <w:divsChild>
                    <w:div w:id="1791320501">
                      <w:marLeft w:val="0"/>
                      <w:marRight w:val="0"/>
                      <w:marTop w:val="0"/>
                      <w:marBottom w:val="0"/>
                      <w:divBdr>
                        <w:top w:val="none" w:sz="0" w:space="0" w:color="auto"/>
                        <w:left w:val="none" w:sz="0" w:space="0" w:color="auto"/>
                        <w:bottom w:val="none" w:sz="0" w:space="0" w:color="auto"/>
                        <w:right w:val="none" w:sz="0" w:space="0" w:color="auto"/>
                      </w:divBdr>
                    </w:div>
                  </w:divsChild>
                </w:div>
                <w:div w:id="349717466">
                  <w:marLeft w:val="0"/>
                  <w:marRight w:val="0"/>
                  <w:marTop w:val="0"/>
                  <w:marBottom w:val="0"/>
                  <w:divBdr>
                    <w:top w:val="none" w:sz="0" w:space="0" w:color="auto"/>
                    <w:left w:val="none" w:sz="0" w:space="0" w:color="auto"/>
                    <w:bottom w:val="none" w:sz="0" w:space="0" w:color="auto"/>
                    <w:right w:val="none" w:sz="0" w:space="0" w:color="auto"/>
                  </w:divBdr>
                  <w:divsChild>
                    <w:div w:id="1232235445">
                      <w:marLeft w:val="0"/>
                      <w:marRight w:val="0"/>
                      <w:marTop w:val="0"/>
                      <w:marBottom w:val="0"/>
                      <w:divBdr>
                        <w:top w:val="none" w:sz="0" w:space="0" w:color="auto"/>
                        <w:left w:val="none" w:sz="0" w:space="0" w:color="auto"/>
                        <w:bottom w:val="none" w:sz="0" w:space="0" w:color="auto"/>
                        <w:right w:val="none" w:sz="0" w:space="0" w:color="auto"/>
                      </w:divBdr>
                    </w:div>
                  </w:divsChild>
                </w:div>
                <w:div w:id="998384414">
                  <w:marLeft w:val="0"/>
                  <w:marRight w:val="0"/>
                  <w:marTop w:val="0"/>
                  <w:marBottom w:val="0"/>
                  <w:divBdr>
                    <w:top w:val="none" w:sz="0" w:space="0" w:color="auto"/>
                    <w:left w:val="none" w:sz="0" w:space="0" w:color="auto"/>
                    <w:bottom w:val="none" w:sz="0" w:space="0" w:color="auto"/>
                    <w:right w:val="none" w:sz="0" w:space="0" w:color="auto"/>
                  </w:divBdr>
                  <w:divsChild>
                    <w:div w:id="791558113">
                      <w:marLeft w:val="0"/>
                      <w:marRight w:val="0"/>
                      <w:marTop w:val="0"/>
                      <w:marBottom w:val="0"/>
                      <w:divBdr>
                        <w:top w:val="none" w:sz="0" w:space="0" w:color="auto"/>
                        <w:left w:val="none" w:sz="0" w:space="0" w:color="auto"/>
                        <w:bottom w:val="none" w:sz="0" w:space="0" w:color="auto"/>
                        <w:right w:val="none" w:sz="0" w:space="0" w:color="auto"/>
                      </w:divBdr>
                    </w:div>
                  </w:divsChild>
                </w:div>
                <w:div w:id="876350787">
                  <w:marLeft w:val="0"/>
                  <w:marRight w:val="0"/>
                  <w:marTop w:val="0"/>
                  <w:marBottom w:val="0"/>
                  <w:divBdr>
                    <w:top w:val="none" w:sz="0" w:space="0" w:color="auto"/>
                    <w:left w:val="none" w:sz="0" w:space="0" w:color="auto"/>
                    <w:bottom w:val="none" w:sz="0" w:space="0" w:color="auto"/>
                    <w:right w:val="none" w:sz="0" w:space="0" w:color="auto"/>
                  </w:divBdr>
                  <w:divsChild>
                    <w:div w:id="909844797">
                      <w:marLeft w:val="0"/>
                      <w:marRight w:val="0"/>
                      <w:marTop w:val="0"/>
                      <w:marBottom w:val="0"/>
                      <w:divBdr>
                        <w:top w:val="none" w:sz="0" w:space="0" w:color="auto"/>
                        <w:left w:val="none" w:sz="0" w:space="0" w:color="auto"/>
                        <w:bottom w:val="none" w:sz="0" w:space="0" w:color="auto"/>
                        <w:right w:val="none" w:sz="0" w:space="0" w:color="auto"/>
                      </w:divBdr>
                    </w:div>
                  </w:divsChild>
                </w:div>
                <w:div w:id="1780028661">
                  <w:marLeft w:val="0"/>
                  <w:marRight w:val="0"/>
                  <w:marTop w:val="0"/>
                  <w:marBottom w:val="0"/>
                  <w:divBdr>
                    <w:top w:val="none" w:sz="0" w:space="0" w:color="auto"/>
                    <w:left w:val="none" w:sz="0" w:space="0" w:color="auto"/>
                    <w:bottom w:val="none" w:sz="0" w:space="0" w:color="auto"/>
                    <w:right w:val="none" w:sz="0" w:space="0" w:color="auto"/>
                  </w:divBdr>
                  <w:divsChild>
                    <w:div w:id="1089235685">
                      <w:marLeft w:val="0"/>
                      <w:marRight w:val="0"/>
                      <w:marTop w:val="0"/>
                      <w:marBottom w:val="0"/>
                      <w:divBdr>
                        <w:top w:val="none" w:sz="0" w:space="0" w:color="auto"/>
                        <w:left w:val="none" w:sz="0" w:space="0" w:color="auto"/>
                        <w:bottom w:val="none" w:sz="0" w:space="0" w:color="auto"/>
                        <w:right w:val="none" w:sz="0" w:space="0" w:color="auto"/>
                      </w:divBdr>
                    </w:div>
                  </w:divsChild>
                </w:div>
                <w:div w:id="562065095">
                  <w:marLeft w:val="0"/>
                  <w:marRight w:val="0"/>
                  <w:marTop w:val="0"/>
                  <w:marBottom w:val="0"/>
                  <w:divBdr>
                    <w:top w:val="none" w:sz="0" w:space="0" w:color="auto"/>
                    <w:left w:val="none" w:sz="0" w:space="0" w:color="auto"/>
                    <w:bottom w:val="none" w:sz="0" w:space="0" w:color="auto"/>
                    <w:right w:val="none" w:sz="0" w:space="0" w:color="auto"/>
                  </w:divBdr>
                  <w:divsChild>
                    <w:div w:id="184905516">
                      <w:marLeft w:val="0"/>
                      <w:marRight w:val="0"/>
                      <w:marTop w:val="0"/>
                      <w:marBottom w:val="0"/>
                      <w:divBdr>
                        <w:top w:val="none" w:sz="0" w:space="0" w:color="auto"/>
                        <w:left w:val="none" w:sz="0" w:space="0" w:color="auto"/>
                        <w:bottom w:val="none" w:sz="0" w:space="0" w:color="auto"/>
                        <w:right w:val="none" w:sz="0" w:space="0" w:color="auto"/>
                      </w:divBdr>
                    </w:div>
                  </w:divsChild>
                </w:div>
                <w:div w:id="1523932800">
                  <w:marLeft w:val="0"/>
                  <w:marRight w:val="0"/>
                  <w:marTop w:val="0"/>
                  <w:marBottom w:val="0"/>
                  <w:divBdr>
                    <w:top w:val="none" w:sz="0" w:space="0" w:color="auto"/>
                    <w:left w:val="none" w:sz="0" w:space="0" w:color="auto"/>
                    <w:bottom w:val="none" w:sz="0" w:space="0" w:color="auto"/>
                    <w:right w:val="none" w:sz="0" w:space="0" w:color="auto"/>
                  </w:divBdr>
                  <w:divsChild>
                    <w:div w:id="1798597055">
                      <w:marLeft w:val="0"/>
                      <w:marRight w:val="0"/>
                      <w:marTop w:val="0"/>
                      <w:marBottom w:val="0"/>
                      <w:divBdr>
                        <w:top w:val="none" w:sz="0" w:space="0" w:color="auto"/>
                        <w:left w:val="none" w:sz="0" w:space="0" w:color="auto"/>
                        <w:bottom w:val="none" w:sz="0" w:space="0" w:color="auto"/>
                        <w:right w:val="none" w:sz="0" w:space="0" w:color="auto"/>
                      </w:divBdr>
                    </w:div>
                  </w:divsChild>
                </w:div>
                <w:div w:id="1859197368">
                  <w:marLeft w:val="0"/>
                  <w:marRight w:val="0"/>
                  <w:marTop w:val="0"/>
                  <w:marBottom w:val="0"/>
                  <w:divBdr>
                    <w:top w:val="none" w:sz="0" w:space="0" w:color="auto"/>
                    <w:left w:val="none" w:sz="0" w:space="0" w:color="auto"/>
                    <w:bottom w:val="none" w:sz="0" w:space="0" w:color="auto"/>
                    <w:right w:val="none" w:sz="0" w:space="0" w:color="auto"/>
                  </w:divBdr>
                  <w:divsChild>
                    <w:div w:id="1774008093">
                      <w:marLeft w:val="0"/>
                      <w:marRight w:val="0"/>
                      <w:marTop w:val="0"/>
                      <w:marBottom w:val="0"/>
                      <w:divBdr>
                        <w:top w:val="none" w:sz="0" w:space="0" w:color="auto"/>
                        <w:left w:val="none" w:sz="0" w:space="0" w:color="auto"/>
                        <w:bottom w:val="none" w:sz="0" w:space="0" w:color="auto"/>
                        <w:right w:val="none" w:sz="0" w:space="0" w:color="auto"/>
                      </w:divBdr>
                    </w:div>
                  </w:divsChild>
                </w:div>
                <w:div w:id="115411278">
                  <w:marLeft w:val="0"/>
                  <w:marRight w:val="0"/>
                  <w:marTop w:val="0"/>
                  <w:marBottom w:val="0"/>
                  <w:divBdr>
                    <w:top w:val="none" w:sz="0" w:space="0" w:color="auto"/>
                    <w:left w:val="none" w:sz="0" w:space="0" w:color="auto"/>
                    <w:bottom w:val="none" w:sz="0" w:space="0" w:color="auto"/>
                    <w:right w:val="none" w:sz="0" w:space="0" w:color="auto"/>
                  </w:divBdr>
                  <w:divsChild>
                    <w:div w:id="1004014910">
                      <w:marLeft w:val="0"/>
                      <w:marRight w:val="0"/>
                      <w:marTop w:val="0"/>
                      <w:marBottom w:val="0"/>
                      <w:divBdr>
                        <w:top w:val="none" w:sz="0" w:space="0" w:color="auto"/>
                        <w:left w:val="none" w:sz="0" w:space="0" w:color="auto"/>
                        <w:bottom w:val="none" w:sz="0" w:space="0" w:color="auto"/>
                        <w:right w:val="none" w:sz="0" w:space="0" w:color="auto"/>
                      </w:divBdr>
                    </w:div>
                  </w:divsChild>
                </w:div>
                <w:div w:id="1684166198">
                  <w:marLeft w:val="0"/>
                  <w:marRight w:val="0"/>
                  <w:marTop w:val="0"/>
                  <w:marBottom w:val="0"/>
                  <w:divBdr>
                    <w:top w:val="none" w:sz="0" w:space="0" w:color="auto"/>
                    <w:left w:val="none" w:sz="0" w:space="0" w:color="auto"/>
                    <w:bottom w:val="none" w:sz="0" w:space="0" w:color="auto"/>
                    <w:right w:val="none" w:sz="0" w:space="0" w:color="auto"/>
                  </w:divBdr>
                  <w:divsChild>
                    <w:div w:id="189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497">
          <w:marLeft w:val="0"/>
          <w:marRight w:val="0"/>
          <w:marTop w:val="0"/>
          <w:marBottom w:val="0"/>
          <w:divBdr>
            <w:top w:val="none" w:sz="0" w:space="0" w:color="auto"/>
            <w:left w:val="none" w:sz="0" w:space="0" w:color="auto"/>
            <w:bottom w:val="none" w:sz="0" w:space="0" w:color="auto"/>
            <w:right w:val="none" w:sz="0" w:space="0" w:color="auto"/>
          </w:divBdr>
        </w:div>
        <w:div w:id="257955314">
          <w:marLeft w:val="0"/>
          <w:marRight w:val="0"/>
          <w:marTop w:val="0"/>
          <w:marBottom w:val="0"/>
          <w:divBdr>
            <w:top w:val="none" w:sz="0" w:space="0" w:color="auto"/>
            <w:left w:val="none" w:sz="0" w:space="0" w:color="auto"/>
            <w:bottom w:val="none" w:sz="0" w:space="0" w:color="auto"/>
            <w:right w:val="none" w:sz="0" w:space="0" w:color="auto"/>
          </w:divBdr>
        </w:div>
      </w:divsChild>
    </w:div>
    <w:div w:id="20717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tronenergy.com/live/ccgx:start" TargetMode="External"/><Relationship Id="rId18" Type="http://schemas.openxmlformats.org/officeDocument/2006/relationships/hyperlink" Target="https://www.victronenergy.com/support-and-downloads/datasheets" TargetMode="External"/><Relationship Id="rId26" Type="http://schemas.openxmlformats.org/officeDocument/2006/relationships/hyperlink" Target="file:///C:\Users\u0019565\AppData\Local\Microsoft\Windows\INetCache\Content.Outlook\HGU3WT5U\2019_02_06_DCT-REES_note_8_PV_trailer.docx" TargetMode="External"/><Relationship Id="rId39" Type="http://schemas.openxmlformats.org/officeDocument/2006/relationships/hyperlink" Target="file:///C:\Users\u0019565\AppData\Local\Microsoft\Windows\INetCache\Content.Outlook\HGU3WT5U\2019_02_06_DCT-REES_note_8_PV_trailer.docx" TargetMode="External"/><Relationship Id="rId3" Type="http://schemas.openxmlformats.org/officeDocument/2006/relationships/customXml" Target="../customXml/item3.xml"/><Relationship Id="rId21" Type="http://schemas.openxmlformats.org/officeDocument/2006/relationships/hyperlink" Target="https://www.victronenergy.com/support-and-downloads/software" TargetMode="External"/><Relationship Id="rId34" Type="http://schemas.openxmlformats.org/officeDocument/2006/relationships/hyperlink" Target="file:///C:\Users\u0019565\AppData\Local\Microsoft\Windows\INetCache\Content.Outlook\HGU3WT5U\2019_02_06_DCT-REES_note_8_PV_trailer.docx" TargetMode="External"/><Relationship Id="rId42" Type="http://schemas.openxmlformats.org/officeDocument/2006/relationships/hyperlink" Target="file:///C:\Users\u0019565\AppData\Local\Microsoft\Windows\INetCache\Content.Outlook\HGU3WT5U\2019_02_06_DCT-REES_note_8_PV_trailer.docx" TargetMode="External"/><Relationship Id="rId7" Type="http://schemas.openxmlformats.org/officeDocument/2006/relationships/settings" Target="settings.xml"/><Relationship Id="rId12" Type="http://schemas.openxmlformats.org/officeDocument/2006/relationships/hyperlink" Target="https://www.victronenergy.com/support-and-downloads/manuals" TargetMode="External"/><Relationship Id="rId17" Type="http://schemas.openxmlformats.org/officeDocument/2006/relationships/hyperlink" Target="https://github.com/victronenergy/venus/wiki/raspberrypi-install-venus-image" TargetMode="External"/><Relationship Id="rId25" Type="http://schemas.openxmlformats.org/officeDocument/2006/relationships/hyperlink" Target="file:///C:\Users\u0019565\AppData\Local\Microsoft\Windows\INetCache\Content.Outlook\HGU3WT5U\2019_02_06_DCT-REES_note_8_PV_trailer.docx" TargetMode="External"/><Relationship Id="rId33" Type="http://schemas.openxmlformats.org/officeDocument/2006/relationships/hyperlink" Target="file:///C:\Users\u0019565\AppData\Local\Microsoft\Windows\INetCache\Content.Outlook\HGU3WT5U\2019_02_06_DCT-REES_note_8_PV_trailer.docx" TargetMode="External"/><Relationship Id="rId38" Type="http://schemas.openxmlformats.org/officeDocument/2006/relationships/hyperlink" Target="file:///C:\Users\u0019565\AppData\Local\Microsoft\Windows\INetCache\Content.Outlook\HGU3WT5U\2019_02_06_DCT-REES_note_8_PV_trailer.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thub.com/victronenergy/venus/wiki" TargetMode="External"/><Relationship Id="rId20" Type="http://schemas.openxmlformats.org/officeDocument/2006/relationships/hyperlink" Target="https://www.victronenergy.com/live/ccgx:start" TargetMode="External"/><Relationship Id="rId29" Type="http://schemas.openxmlformats.org/officeDocument/2006/relationships/hyperlink" Target="file:///C:\Users\u0019565\AppData\Local\Microsoft\Windows\INetCache\Content.Outlook\HGU3WT5U\2019_02_06_DCT-REES_note_8_PV_trailer.docx" TargetMode="External"/><Relationship Id="rId41" Type="http://schemas.openxmlformats.org/officeDocument/2006/relationships/hyperlink" Target="file:///C:\Users\u0019565\AppData\Local\Microsoft\Windows\INetCache\Content.Outlook\HGU3WT5U\2019_02_06_DCT-REES_note_8_PV_trail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tronenergy.com/support-and-downloads/datasheets" TargetMode="External"/><Relationship Id="rId24" Type="http://schemas.openxmlformats.org/officeDocument/2006/relationships/hyperlink" Target="https://github.com/victronenergy/venus/wiki/raspberrypi-install-venus-image" TargetMode="External"/><Relationship Id="rId32" Type="http://schemas.openxmlformats.org/officeDocument/2006/relationships/hyperlink" Target="file:///C:\Users\u0019565\AppData\Local\Microsoft\Windows\INetCache\Content.Outlook\HGU3WT5U\2019_02_06_DCT-REES_note_8_PV_trailer.docx" TargetMode="External"/><Relationship Id="rId37" Type="http://schemas.openxmlformats.org/officeDocument/2006/relationships/hyperlink" Target="file:///C:\Users\u0019565\AppData\Local\Microsoft\Windows\INetCache\Content.Outlook\HGU3WT5U\2019_02_06_DCT-REES_note_8_PV_trailer.docx" TargetMode="External"/><Relationship Id="rId40" Type="http://schemas.openxmlformats.org/officeDocument/2006/relationships/hyperlink" Target="file:///C:\Users\u0019565\AppData\Local\Microsoft\Windows\INetCache\Content.Outlook\HGU3WT5U\2019_02_06_DCT-REES_note_8_PV_trailer.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vrm.victronenergy.com/" TargetMode="External"/><Relationship Id="rId23" Type="http://schemas.openxmlformats.org/officeDocument/2006/relationships/hyperlink" Target="https://github.com/victronenergy/venus/wiki" TargetMode="External"/><Relationship Id="rId28" Type="http://schemas.openxmlformats.org/officeDocument/2006/relationships/hyperlink" Target="file:///C:\Users\u0019565\AppData\Local\Microsoft\Windows\INetCache\Content.Outlook\HGU3WT5U\2019_02_06_DCT-REES_note_8_PV_trailer.docx" TargetMode="External"/><Relationship Id="rId36" Type="http://schemas.openxmlformats.org/officeDocument/2006/relationships/hyperlink" Target="file:///C:\Users\u0019565\AppData\Local\Microsoft\Windows\INetCache\Content.Outlook\HGU3WT5U\2019_02_06_DCT-REES_note_8_PV_trailer.docx" TargetMode="External"/><Relationship Id="rId10" Type="http://schemas.openxmlformats.org/officeDocument/2006/relationships/endnotes" Target="endnotes.xml"/><Relationship Id="rId19" Type="http://schemas.openxmlformats.org/officeDocument/2006/relationships/hyperlink" Target="https://www.victronenergy.com/support-and-downloads/manuals" TargetMode="External"/><Relationship Id="rId31" Type="http://schemas.openxmlformats.org/officeDocument/2006/relationships/hyperlink" Target="file:///C:\Users\u0019565\AppData\Local\Microsoft\Windows\INetCache\Content.Outlook\HGU3WT5U\2019_02_06_DCT-REES_note_8_PV_trailer.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tronenergy.com/support-and-downloads/software" TargetMode="External"/><Relationship Id="rId22" Type="http://schemas.openxmlformats.org/officeDocument/2006/relationships/hyperlink" Target="http://vrm.victronenergy.com/" TargetMode="External"/><Relationship Id="rId27" Type="http://schemas.openxmlformats.org/officeDocument/2006/relationships/hyperlink" Target="file:///C:\Users\u0019565\AppData\Local\Microsoft\Windows\INetCache\Content.Outlook\HGU3WT5U\2019_02_06_DCT-REES_note_8_PV_trailer.docx" TargetMode="External"/><Relationship Id="rId30" Type="http://schemas.openxmlformats.org/officeDocument/2006/relationships/hyperlink" Target="file:///C:\Users\u0019565\AppData\Local\Microsoft\Windows\INetCache\Content.Outlook\HGU3WT5U\2019_02_06_DCT-REES_note_8_PV_trailer.docx" TargetMode="External"/><Relationship Id="rId35" Type="http://schemas.openxmlformats.org/officeDocument/2006/relationships/hyperlink" Target="file:///C:\Users\u0019565\AppData\Local\Microsoft\Windows\INetCache\Content.Outlook\HGU3WT5U\2019_02_06_DCT-REES_note_8_PV_trailer.docx" TargetMode="External"/><Relationship Id="rId43" Type="http://schemas.openxmlformats.org/officeDocument/2006/relationships/hyperlink" Target="https://www.sefi.be/wp-content/uploads/2018/10/SEFI-Proceedings-2-October-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A8A04FC2DE24284D98BD5AB84B856" ma:contentTypeVersion="11" ma:contentTypeDescription="Een nieuw document maken." ma:contentTypeScope="" ma:versionID="33656790b497495c5ab74f18d56bfea2">
  <xsd:schema xmlns:xsd="http://www.w3.org/2001/XMLSchema" xmlns:xs="http://www.w3.org/2001/XMLSchema" xmlns:p="http://schemas.microsoft.com/office/2006/metadata/properties" xmlns:ns2="3b73df6e-e748-4be8-8437-91d4a4af0c9b" xmlns:ns3="7497dd2b-6915-4dac-93c2-4ffca9aa9eb0" targetNamespace="http://schemas.microsoft.com/office/2006/metadata/properties" ma:root="true" ma:fieldsID="7e4bac36867714af13fa81fd447af4b3" ns2:_="" ns3:_="">
    <xsd:import namespace="3b73df6e-e748-4be8-8437-91d4a4af0c9b"/>
    <xsd:import namespace="7497dd2b-6915-4dac-93c2-4ffca9aa9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3df6e-e748-4be8-8437-91d4a4af0c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7dd2b-6915-4dac-93c2-4ffca9aa9eb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b73df6e-e748-4be8-8437-91d4a4af0c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9190-4F06-431D-A547-D9AC691C89A5}"/>
</file>

<file path=customXml/itemProps2.xml><?xml version="1.0" encoding="utf-8"?>
<ds:datastoreItem xmlns:ds="http://schemas.openxmlformats.org/officeDocument/2006/customXml" ds:itemID="{EFCF02B8-0695-44AA-BED7-AB2BE03218D6}">
  <ds:schemaRefs>
    <ds:schemaRef ds:uri="http://schemas.microsoft.com/sharepoint/v3/contenttype/forms"/>
  </ds:schemaRefs>
</ds:datastoreItem>
</file>

<file path=customXml/itemProps3.xml><?xml version="1.0" encoding="utf-8"?>
<ds:datastoreItem xmlns:ds="http://schemas.openxmlformats.org/officeDocument/2006/customXml" ds:itemID="{DA5AC215-4D31-4063-8BDA-22A2F0605A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BCF10-6637-4D83-A8CB-C73C1BD1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7794</Words>
  <Characters>44426</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Dexters</dc:creator>
  <cp:keywords/>
  <dc:description/>
  <cp:lastModifiedBy>Annick Dexters</cp:lastModifiedBy>
  <cp:revision>9</cp:revision>
  <cp:lastPrinted>2018-11-29T21:14:00Z</cp:lastPrinted>
  <dcterms:created xsi:type="dcterms:W3CDTF">2019-01-18T13:50:00Z</dcterms:created>
  <dcterms:modified xsi:type="dcterms:W3CDTF">2019-02-07T21:10:00Z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0x0101004CCA8A04FC2DE24284D98BD5AB84B856</vt:lpwstr>
  </property>
</Properties>
</file>