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A595" w14:textId="332FE0B1" w:rsidR="00FB1D6C" w:rsidRDefault="00FB1D6C" w:rsidP="00A25587">
      <w:pPr>
        <w:jc w:val="center"/>
        <w:rPr>
          <w:rFonts w:ascii="Arial Unicode MS" w:eastAsia="Arial Unicode MS" w:hAnsi="Arial Unicode MS" w:cs="Arial Unicode MS"/>
          <w:b/>
          <w:bCs/>
          <w:sz w:val="22"/>
        </w:rPr>
      </w:pPr>
    </w:p>
    <w:p w14:paraId="7EFC9812" w14:textId="77777777" w:rsidR="00FB1D6C" w:rsidRDefault="00FB1D6C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</w:rPr>
      </w:pPr>
    </w:p>
    <w:p w14:paraId="39C02240" w14:textId="5E3DAC01" w:rsidR="00A25587" w:rsidRPr="00FB1D6C" w:rsidRDefault="00A25587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Creative Outputs Submissions</w:t>
      </w:r>
    </w:p>
    <w:p w14:paraId="25842809" w14:textId="5244694E" w:rsidR="00D663E2" w:rsidRPr="00FB1D6C" w:rsidRDefault="00E731F4" w:rsidP="00A25587">
      <w:pPr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Checklists for Submissions</w:t>
      </w:r>
    </w:p>
    <w:p w14:paraId="555C89C0" w14:textId="77777777" w:rsidR="00A25587" w:rsidRPr="00FB1D6C" w:rsidRDefault="00A25587" w:rsidP="00A25587">
      <w:pPr>
        <w:rPr>
          <w:rFonts w:ascii="Century Gothic" w:eastAsia="Arial Unicode MS" w:hAnsi="Century Gothic" w:cs="Arial Unicode MS"/>
          <w:b/>
          <w:bCs/>
          <w:sz w:val="22"/>
          <w:szCs w:val="22"/>
        </w:rPr>
      </w:pPr>
    </w:p>
    <w:p w14:paraId="42D4C82A" w14:textId="1D987764" w:rsidR="00E52AF0" w:rsidRPr="00FB1D6C" w:rsidRDefault="1CAED2D7" w:rsidP="1CAED2D7">
      <w:pPr>
        <w:spacing w:line="360" w:lineRule="auto"/>
        <w:jc w:val="both"/>
        <w:rPr>
          <w:rFonts w:ascii="Century Gothic" w:eastAsia="Arial Unicode MS" w:hAnsi="Century Gothic" w:cs="Arial Unicode MS"/>
          <w:i/>
          <w:iCs/>
          <w:sz w:val="22"/>
          <w:szCs w:val="22"/>
        </w:rPr>
      </w:pP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The checklists below indicates the supporting documentation and information required by </w:t>
      </w:r>
      <w:r w:rsidR="00FB1D6C">
        <w:rPr>
          <w:rFonts w:ascii="Century Gothic" w:eastAsia="Arial Unicode MS" w:hAnsi="Century Gothic" w:cs="Arial Unicode MS"/>
          <w:sz w:val="22"/>
          <w:szCs w:val="22"/>
        </w:rPr>
        <w:t>DUT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Research </w:t>
      </w:r>
      <w:r w:rsidR="00FB1D6C">
        <w:rPr>
          <w:rFonts w:ascii="Century Gothic" w:eastAsia="Arial Unicode MS" w:hAnsi="Century Gothic" w:cs="Arial Unicode MS"/>
          <w:sz w:val="22"/>
          <w:szCs w:val="22"/>
        </w:rPr>
        <w:t xml:space="preserve">and Postgraduate 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Office for the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Creative Outputs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submissions, in accordance with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section 3.2</w:t>
      </w:r>
      <w:r w:rsidRPr="00FB1D6C">
        <w:rPr>
          <w:rFonts w:ascii="Century Gothic" w:eastAsia="Arial Unicode MS" w:hAnsi="Century Gothic" w:cs="Arial Unicode MS"/>
          <w:sz w:val="22"/>
          <w:szCs w:val="22"/>
        </w:rPr>
        <w:t xml:space="preserve"> of the Department of Higher Education and Training (DHET)’s </w:t>
      </w:r>
      <w:r w:rsidRPr="00FB1D6C">
        <w:rPr>
          <w:rFonts w:ascii="Century Gothic" w:eastAsia="Arial Unicode MS" w:hAnsi="Century Gothic" w:cs="Arial Unicode MS"/>
          <w:i/>
          <w:iCs/>
          <w:sz w:val="22"/>
          <w:szCs w:val="22"/>
        </w:rPr>
        <w:t>Implementation Guidelines 2019.</w:t>
      </w:r>
    </w:p>
    <w:p w14:paraId="7CFD89D0" w14:textId="77777777" w:rsidR="0076714A" w:rsidRPr="0084600C" w:rsidRDefault="0076714A" w:rsidP="0076714A">
      <w:pPr>
        <w:rPr>
          <w:rFonts w:ascii="Century Gothic" w:eastAsia="Arial Unicode MS" w:hAnsi="Century Gothic" w:cs="Arial Unicode MS"/>
          <w:bCs/>
          <w:sz w:val="22"/>
          <w:szCs w:val="22"/>
          <w:u w:val="single"/>
        </w:rPr>
      </w:pPr>
      <w:r w:rsidRPr="0084600C">
        <w:rPr>
          <w:rFonts w:ascii="Century Gothic" w:eastAsia="Arial Unicode MS" w:hAnsi="Century Gothic" w:cs="Arial Unicode MS"/>
          <w:b/>
          <w:sz w:val="22"/>
          <w:szCs w:val="22"/>
        </w:rPr>
        <w:t>Output title:</w:t>
      </w:r>
      <w:r w:rsidRPr="0084600C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84600C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84600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84600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84600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Pr="0084600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0391C7DC" w14:textId="77777777" w:rsidR="00123EC4" w:rsidRPr="00FB1D6C" w:rsidRDefault="00123EC4" w:rsidP="0076714A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146E1B4E" w14:textId="259CF856" w:rsidR="006664CD" w:rsidRPr="00FB1D6C" w:rsidRDefault="006664CD" w:rsidP="1CAED2D7">
      <w:pPr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Output Category:</w:t>
      </w:r>
      <w:r w:rsidR="004B666E" w:rsidRPr="00FB1D6C">
        <w:rPr>
          <w:rFonts w:ascii="Century Gothic" w:eastAsia="Arial Unicode MS" w:hAnsi="Century Gothic" w:cs="Arial Unicode MS"/>
          <w:sz w:val="22"/>
          <w:szCs w:val="22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1535A5CE" w14:textId="77777777" w:rsidR="004B666E" w:rsidRPr="00FB1D6C" w:rsidRDefault="004B666E" w:rsidP="004B666E">
      <w:pPr>
        <w:ind w:left="1701" w:hanging="1701"/>
        <w:rPr>
          <w:rFonts w:ascii="Century Gothic" w:eastAsia="Arial Unicode MS" w:hAnsi="Century Gothic" w:cs="Arial Unicode MS"/>
          <w:sz w:val="22"/>
          <w:szCs w:val="22"/>
        </w:rPr>
      </w:pPr>
    </w:p>
    <w:p w14:paraId="0955BAA7" w14:textId="0CAE0248" w:rsidR="005141A9" w:rsidRPr="00FB1D6C" w:rsidRDefault="006664CD" w:rsidP="1CAED2D7">
      <w:pPr>
        <w:ind w:left="1701" w:hanging="1701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Sub-field </w:t>
      </w:r>
      <w:r w:rsidR="004B666E" w:rsidRPr="00FB1D6C">
        <w:rPr>
          <w:rFonts w:ascii="Century Gothic" w:eastAsia="Arial Unicode MS" w:hAnsi="Century Gothic" w:cs="Arial Unicode MS"/>
          <w:b/>
          <w:bCs/>
          <w:sz w:val="22"/>
          <w:szCs w:val="22"/>
        </w:rPr>
        <w:t>category:</w:t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  <w:r w:rsidR="004B666E" w:rsidRPr="00FB1D6C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ab/>
      </w:r>
    </w:p>
    <w:p w14:paraId="5A1D7A9E" w14:textId="77777777" w:rsidR="00A25587" w:rsidRPr="00FB1D6C" w:rsidRDefault="00A25587" w:rsidP="00AA5AAB">
      <w:pPr>
        <w:ind w:left="1701" w:hanging="1701"/>
        <w:rPr>
          <w:rFonts w:ascii="Century Gothic" w:eastAsia="Arial Unicode MS" w:hAnsi="Century Gothic" w:cs="Arial Unicode MS"/>
          <w:bCs/>
          <w:sz w:val="22"/>
          <w:szCs w:val="22"/>
          <w:u w:val="single"/>
        </w:rPr>
      </w:pPr>
    </w:p>
    <w:tbl>
      <w:tblPr>
        <w:tblW w:w="10511" w:type="dxa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8"/>
        <w:gridCol w:w="9356"/>
        <w:gridCol w:w="587"/>
      </w:tblGrid>
      <w:tr w:rsidR="00FA2FB4" w:rsidRPr="00FB1D6C" w14:paraId="5E85566A" w14:textId="77777777" w:rsidTr="00471C38"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80FD975" w14:textId="77777777" w:rsidR="00FA2FB4" w:rsidRPr="00FB1D6C" w:rsidRDefault="00FA2FB4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316546B" w14:textId="44AEA090" w:rsidR="00FA2FB4" w:rsidRPr="0047300D" w:rsidRDefault="1CAED2D7" w:rsidP="1CAED2D7">
            <w:pPr>
              <w:pStyle w:val="Heading6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47300D">
              <w:rPr>
                <w:rFonts w:ascii="Century Gothic" w:eastAsia="Arial Unicode MS" w:hAnsi="Century Gothic" w:cs="Arial Unicode MS"/>
                <w:sz w:val="22"/>
                <w:szCs w:val="22"/>
              </w:rPr>
              <w:t>In order to meet the DHET’s submission requirements, have you checked that you have submitted/completed?</w:t>
            </w:r>
          </w:p>
        </w:tc>
        <w:tc>
          <w:tcPr>
            <w:tcW w:w="587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AB14A89" w14:textId="77777777" w:rsidR="00FA2FB4" w:rsidRPr="00471C38" w:rsidRDefault="00AC13BB" w:rsidP="00FD472D">
            <w:pPr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471C38">
              <w:rPr>
                <w:rFonts w:ascii="Century Gothic" w:eastAsia="Arial Unicode MS" w:hAnsi="Century Gothic" w:cs="Arial Unicode MS"/>
                <w:sz w:val="22"/>
                <w:szCs w:val="22"/>
              </w:rPr>
              <w:t>√</w:t>
            </w:r>
          </w:p>
        </w:tc>
      </w:tr>
      <w:tr w:rsidR="00DC258E" w:rsidRPr="00FB1D6C" w14:paraId="4A876EAD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3C5108E2" w14:textId="77777777" w:rsidR="00DC258E" w:rsidRPr="00FB1D6C" w:rsidRDefault="00BF7E0F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534E6918" w14:textId="77777777" w:rsidR="00FB1D6C" w:rsidRPr="00FB1D6C" w:rsidRDefault="00FB1D6C" w:rsidP="00FB1D6C">
            <w:pPr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Annotation from the applicant briefly contextualising the creative output (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500 –</w:t>
            </w:r>
          </w:p>
          <w:p w14:paraId="0BCEA0EB" w14:textId="3D2235A8" w:rsidR="00DC258E" w:rsidRPr="00FB1D6C" w:rsidRDefault="00FB1D6C" w:rsidP="00FB1D6C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700 words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) 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1100108B" w14:textId="77777777" w:rsidR="00DC258E" w:rsidRPr="00FB1D6C" w:rsidRDefault="00DC258E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416B85" w:rsidRPr="00FB1D6C" w14:paraId="193738CB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48ADB5F1" w14:textId="77777777" w:rsidR="00416B85" w:rsidRPr="00FB1D6C" w:rsidRDefault="00416B85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4B29C940" w14:textId="4CFDC2CA" w:rsidR="00416B85" w:rsidRPr="00FB1D6C" w:rsidRDefault="00FB1D6C" w:rsidP="1CAED2D7">
            <w:pP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GB" w:eastAsia="en-ZA"/>
              </w:rPr>
              <w:t xml:space="preserve">Details of </w:t>
            </w:r>
            <w:r w:rsidRPr="00FB1D6C">
              <w:rPr>
                <w:rFonts w:ascii="Century Gothic" w:eastAsia="Arial Unicode MS" w:hAnsi="Century Gothic" w:cs="Arial Unicode MS"/>
                <w:b/>
                <w:sz w:val="22"/>
                <w:szCs w:val="22"/>
                <w:lang w:val="en-GB" w:eastAsia="en-ZA"/>
              </w:rPr>
              <w:t xml:space="preserve">five 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GB" w:eastAsia="en-ZA"/>
              </w:rPr>
              <w:t>peer reviewers, who are experts in the field.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1D1A68E7" w14:textId="77777777" w:rsidR="00416B85" w:rsidRPr="00FB1D6C" w:rsidRDefault="00416B85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A65C50" w:rsidRPr="00FB1D6C" w14:paraId="095246CC" w14:textId="77777777" w:rsidTr="1CAED2D7">
        <w:tc>
          <w:tcPr>
            <w:tcW w:w="568" w:type="dxa"/>
            <w:tcBorders>
              <w:top w:val="single" w:sz="6" w:space="0" w:color="auto"/>
            </w:tcBorders>
          </w:tcPr>
          <w:p w14:paraId="0191E2EB" w14:textId="3472A739" w:rsidR="00A65C50" w:rsidRPr="00FB1D6C" w:rsidRDefault="00A65C50" w:rsidP="00DC258E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</w:tcBorders>
          </w:tcPr>
          <w:p w14:paraId="54BAFEA0" w14:textId="331536C7" w:rsidR="00A65C50" w:rsidRPr="00FB1D6C" w:rsidRDefault="00FB1D6C" w:rsidP="00E62DE3">
            <w:pP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proof of any awards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received</w:t>
            </w:r>
          </w:p>
        </w:tc>
        <w:tc>
          <w:tcPr>
            <w:tcW w:w="587" w:type="dxa"/>
            <w:tcBorders>
              <w:top w:val="single" w:sz="6" w:space="0" w:color="auto"/>
            </w:tcBorders>
          </w:tcPr>
          <w:p w14:paraId="24C7353E" w14:textId="77777777" w:rsidR="00A65C50" w:rsidRPr="00FB1D6C" w:rsidRDefault="00A65C50" w:rsidP="00DC258E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747DBD" w:rsidRPr="00FB1D6C" w14:paraId="11E82CC4" w14:textId="77777777" w:rsidTr="1CAED2D7">
        <w:tc>
          <w:tcPr>
            <w:tcW w:w="568" w:type="dxa"/>
          </w:tcPr>
          <w:p w14:paraId="768A732C" w14:textId="652A3C12" w:rsidR="00747DBD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38715E5D" w14:textId="4D311957" w:rsidR="00747DBD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a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declaration of originality</w:t>
            </w:r>
          </w:p>
        </w:tc>
        <w:tc>
          <w:tcPr>
            <w:tcW w:w="587" w:type="dxa"/>
          </w:tcPr>
          <w:p w14:paraId="703DE788" w14:textId="77777777" w:rsidR="00747DBD" w:rsidRPr="00FB1D6C" w:rsidRDefault="00747DBD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E102DF" w:rsidRPr="00FB1D6C" w14:paraId="3CE0B2A4" w14:textId="77777777" w:rsidTr="1CAED2D7">
        <w:trPr>
          <w:trHeight w:val="529"/>
        </w:trPr>
        <w:tc>
          <w:tcPr>
            <w:tcW w:w="568" w:type="dxa"/>
          </w:tcPr>
          <w:p w14:paraId="130A2576" w14:textId="7D7E9868" w:rsidR="00E102DF" w:rsidRPr="00FB1D6C" w:rsidRDefault="00A65C50" w:rsidP="00E102DF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074BD392" w14:textId="55C58C93" w:rsidR="00E102DF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a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declaration of authorship / co-authorship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and disclosure of other active participants in the production of the work</w:t>
            </w:r>
          </w:p>
        </w:tc>
        <w:tc>
          <w:tcPr>
            <w:tcW w:w="587" w:type="dxa"/>
          </w:tcPr>
          <w:p w14:paraId="03004842" w14:textId="77777777" w:rsidR="00E102DF" w:rsidRPr="00FB1D6C" w:rsidRDefault="00E102DF" w:rsidP="00E102DF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FA2FB4" w:rsidRPr="00FB1D6C" w14:paraId="1A5968BE" w14:textId="77777777" w:rsidTr="1CAED2D7">
        <w:tc>
          <w:tcPr>
            <w:tcW w:w="568" w:type="dxa"/>
          </w:tcPr>
          <w:p w14:paraId="13320CEF" w14:textId="16FA2932" w:rsidR="00FA2FB4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6</w:t>
            </w:r>
            <w:r w:rsidR="00BF7E0F"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14:paraId="0226DEA8" w14:textId="5BC41791" w:rsidR="00FA2FB4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Submitted proof of 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DUT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’s contributor’s affiliation, by means of a letter from Human Resources Department, </w:t>
            </w:r>
            <w:r w:rsidRPr="00FB1D6C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val="en-ZA" w:eastAsia="en-ZA"/>
              </w:rPr>
              <w:t>if the output does not indicate DUT affiliation</w:t>
            </w:r>
          </w:p>
        </w:tc>
        <w:tc>
          <w:tcPr>
            <w:tcW w:w="587" w:type="dxa"/>
          </w:tcPr>
          <w:p w14:paraId="28387E7E" w14:textId="77777777" w:rsidR="00FA2FB4" w:rsidRPr="00FB1D6C" w:rsidRDefault="00FA2FB4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  <w:tr w:rsidR="00E102DF" w:rsidRPr="00FB1D6C" w14:paraId="3C9A2A9E" w14:textId="77777777" w:rsidTr="1CAED2D7">
        <w:tc>
          <w:tcPr>
            <w:tcW w:w="568" w:type="dxa"/>
          </w:tcPr>
          <w:p w14:paraId="7313F7A5" w14:textId="4567411C" w:rsidR="00E102DF" w:rsidRPr="00FB1D6C" w:rsidRDefault="00A65C50">
            <w:pPr>
              <w:tabs>
                <w:tab w:val="center" w:pos="467"/>
              </w:tabs>
              <w:suppressAutoHyphens/>
              <w:spacing w:before="120" w:after="120" w:line="283" w:lineRule="exact"/>
              <w:jc w:val="center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  <w:r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7</w:t>
            </w:r>
            <w:r w:rsidR="00BF7E0F" w:rsidRPr="00FB1D6C"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14:paraId="60105EBD" w14:textId="79AB5F55" w:rsidR="00E102DF" w:rsidRPr="00FB1D6C" w:rsidRDefault="00FB1D6C" w:rsidP="00E62DE3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/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</w:pP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Submitted Evidence of the creative output (digital submission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 xml:space="preserve"> on URL link</w:t>
            </w:r>
            <w:r w:rsidRPr="00FB1D6C">
              <w:rPr>
                <w:rFonts w:ascii="Century Gothic" w:eastAsia="Arial Unicode MS" w:hAnsi="Century Gothic" w:cs="Arial Unicode MS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587" w:type="dxa"/>
          </w:tcPr>
          <w:p w14:paraId="6F0F64C7" w14:textId="77777777" w:rsidR="00E102DF" w:rsidRPr="00FB1D6C" w:rsidRDefault="00E102DF">
            <w:pPr>
              <w:tabs>
                <w:tab w:val="left" w:pos="552"/>
                <w:tab w:val="left" w:pos="2981"/>
                <w:tab w:val="left" w:pos="3312"/>
              </w:tabs>
              <w:suppressAutoHyphens/>
              <w:spacing w:before="120" w:after="120" w:line="283" w:lineRule="exact"/>
              <w:rPr>
                <w:rFonts w:ascii="Century Gothic" w:eastAsia="Arial Unicode MS" w:hAnsi="Century Gothic" w:cs="Arial Unicode MS"/>
                <w:spacing w:val="-2"/>
                <w:sz w:val="22"/>
                <w:szCs w:val="22"/>
              </w:rPr>
            </w:pPr>
          </w:p>
        </w:tc>
      </w:tr>
    </w:tbl>
    <w:p w14:paraId="5501B69B" w14:textId="77777777" w:rsidR="00E95997" w:rsidRDefault="00E95997" w:rsidP="00E95997">
      <w:pPr>
        <w:spacing w:line="276" w:lineRule="auto"/>
        <w:ind w:left="-142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</w:p>
    <w:p w14:paraId="3B47C5EB" w14:textId="3C8F000D" w:rsidR="0067786A" w:rsidRPr="00FB1D6C" w:rsidRDefault="009807CE" w:rsidP="00E95997">
      <w:pPr>
        <w:spacing w:line="276" w:lineRule="auto"/>
        <w:ind w:left="-142"/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</w:pPr>
      <w:r w:rsidRPr="00FB1D6C">
        <w:rPr>
          <w:rFonts w:ascii="Century Gothic" w:eastAsia="Arial Unicode MS" w:hAnsi="Century Gothic" w:cs="Arial Unicode MS"/>
          <w:b/>
          <w:bCs/>
          <w:sz w:val="22"/>
          <w:szCs w:val="22"/>
          <w:u w:val="single"/>
        </w:rPr>
        <w:t>Confirmation by:</w:t>
      </w:r>
    </w:p>
    <w:p w14:paraId="25208EC0" w14:textId="02CE4D43" w:rsidR="00E62DE3" w:rsidRPr="00FB1D6C" w:rsidRDefault="00E95997" w:rsidP="00E95997">
      <w:pPr>
        <w:spacing w:line="276" w:lineRule="auto"/>
        <w:ind w:left="-180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E62DE3" w:rsidRPr="00FB1D6C">
        <w:rPr>
          <w:rFonts w:ascii="Century Gothic" w:eastAsia="Arial Unicode MS" w:hAnsi="Century Gothic" w:cs="Arial Unicode MS"/>
          <w:sz w:val="22"/>
          <w:szCs w:val="22"/>
        </w:rPr>
        <w:t>Name and Surname</w:t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>:</w:t>
      </w:r>
      <w:r w:rsidR="1CAED2D7" w:rsidRPr="00FB1D6C">
        <w:rPr>
          <w:rFonts w:ascii="Century Gothic" w:eastAsia="Arial Unicode MS" w:hAnsi="Century Gothic" w:cs="Arial Unicode MS"/>
          <w:sz w:val="22"/>
          <w:szCs w:val="22"/>
        </w:rPr>
        <w:t xml:space="preserve"> _____________________________</w:t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1432A2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</w:r>
      <w:r w:rsidR="001432A2" w:rsidRPr="00FB1D6C">
        <w:rPr>
          <w:rFonts w:ascii="Century Gothic" w:eastAsia="Arial Unicode MS" w:hAnsi="Century Gothic" w:cs="Arial Unicode MS"/>
          <w:sz w:val="22"/>
          <w:szCs w:val="22"/>
        </w:rPr>
        <w:t xml:space="preserve">Date: </w:t>
      </w:r>
      <w:r w:rsidR="00CF27DE" w:rsidRPr="00FB1D6C">
        <w:rPr>
          <w:rFonts w:ascii="Century Gothic" w:eastAsia="Arial Unicode MS" w:hAnsi="Century Gothic" w:cs="Arial Unicode MS"/>
          <w:sz w:val="22"/>
          <w:szCs w:val="22"/>
        </w:rPr>
        <w:t>________</w:t>
      </w:r>
    </w:p>
    <w:p w14:paraId="61D76861" w14:textId="3F76BEFC" w:rsidR="003E7E91" w:rsidRPr="00FB1D6C" w:rsidRDefault="00E95997" w:rsidP="00E62DE3">
      <w:pPr>
        <w:spacing w:before="240"/>
        <w:ind w:left="-180"/>
        <w:rPr>
          <w:rFonts w:ascii="Century Gothic" w:eastAsia="Arial Unicode MS" w:hAnsi="Century Gothic" w:cs="Arial Unicode MS"/>
          <w:bCs/>
          <w:szCs w:val="22"/>
        </w:rPr>
      </w:pPr>
      <w:r>
        <w:rPr>
          <w:rFonts w:ascii="Century Gothic" w:eastAsia="Arial Unicode MS" w:hAnsi="Century Gothic" w:cs="Arial Unicode MS"/>
          <w:bCs/>
          <w:sz w:val="22"/>
          <w:szCs w:val="22"/>
        </w:rPr>
        <w:t xml:space="preserve"> </w:t>
      </w:r>
      <w:r w:rsidR="00773FC8" w:rsidRPr="00FB1D6C">
        <w:rPr>
          <w:rFonts w:ascii="Century Gothic" w:eastAsia="Arial Unicode MS" w:hAnsi="Century Gothic" w:cs="Arial Unicode MS"/>
          <w:bCs/>
          <w:sz w:val="22"/>
          <w:szCs w:val="22"/>
        </w:rPr>
        <w:t>Departm</w:t>
      </w:r>
      <w:bookmarkStart w:id="0" w:name="_GoBack"/>
      <w:bookmarkEnd w:id="0"/>
      <w:r w:rsidR="00773FC8" w:rsidRPr="00FB1D6C">
        <w:rPr>
          <w:rFonts w:ascii="Century Gothic" w:eastAsia="Arial Unicode MS" w:hAnsi="Century Gothic" w:cs="Arial Unicode MS"/>
          <w:bCs/>
          <w:sz w:val="22"/>
          <w:szCs w:val="22"/>
        </w:rPr>
        <w:t>ent: ___________________________________</w:t>
      </w:r>
      <w:r w:rsidR="00012D66" w:rsidRPr="00FB1D6C">
        <w:rPr>
          <w:rFonts w:ascii="Century Gothic" w:eastAsia="Arial Unicode MS" w:hAnsi="Century Gothic" w:cs="Arial Unicode MS"/>
          <w:bCs/>
          <w:sz w:val="22"/>
          <w:szCs w:val="22"/>
        </w:rPr>
        <w:t>___</w:t>
      </w:r>
      <w:r w:rsidR="00773FC8" w:rsidRPr="00FB1D6C">
        <w:rPr>
          <w:rFonts w:ascii="Century Gothic" w:eastAsia="Arial Unicode MS" w:hAnsi="Century Gothic" w:cs="Arial Unicode MS"/>
          <w:bCs/>
          <w:sz w:val="22"/>
          <w:szCs w:val="22"/>
        </w:rPr>
        <w:tab/>
        <w:t>Extension</w:t>
      </w:r>
      <w:r w:rsidR="00773FC8" w:rsidRPr="00FB1D6C">
        <w:rPr>
          <w:rFonts w:ascii="Century Gothic" w:eastAsia="Arial Unicode MS" w:hAnsi="Century Gothic" w:cs="Arial Unicode MS"/>
          <w:bCs/>
          <w:szCs w:val="22"/>
        </w:rPr>
        <w:t>: __________</w:t>
      </w:r>
      <w:r w:rsidR="00633D09" w:rsidRPr="00FB1D6C">
        <w:rPr>
          <w:rFonts w:ascii="Century Gothic" w:eastAsia="Arial Unicode MS" w:hAnsi="Century Gothic" w:cs="Arial Unicode MS"/>
          <w:bCs/>
          <w:szCs w:val="22"/>
        </w:rPr>
        <w:t>____</w:t>
      </w:r>
    </w:p>
    <w:sectPr w:rsidR="003E7E91" w:rsidRPr="00FB1D6C" w:rsidSect="00471C38">
      <w:footerReference w:type="default" r:id="rId8"/>
      <w:headerReference w:type="first" r:id="rId9"/>
      <w:footerReference w:type="first" r:id="rId10"/>
      <w:pgSz w:w="11909" w:h="16834" w:code="9"/>
      <w:pgMar w:top="567" w:right="1247" w:bottom="1247" w:left="1276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93E3" w14:textId="77777777" w:rsidR="00A46561" w:rsidRDefault="00A46561">
      <w:r>
        <w:separator/>
      </w:r>
    </w:p>
  </w:endnote>
  <w:endnote w:type="continuationSeparator" w:id="0">
    <w:p w14:paraId="5A9BC7C6" w14:textId="77777777" w:rsidR="00A46561" w:rsidRDefault="00A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8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15C9D" w14:textId="63F1F843" w:rsidR="00740C7E" w:rsidRDefault="00740C7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0C7E">
          <w:rPr>
            <w:rFonts w:ascii="Century Gothic" w:hAnsi="Century Gothic"/>
            <w:sz w:val="16"/>
            <w:szCs w:val="16"/>
          </w:rPr>
          <w:fldChar w:fldCharType="begin"/>
        </w:r>
        <w:r w:rsidRPr="00740C7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740C7E">
          <w:rPr>
            <w:rFonts w:ascii="Century Gothic" w:hAnsi="Century Gothic"/>
            <w:sz w:val="16"/>
            <w:szCs w:val="16"/>
          </w:rPr>
          <w:fldChar w:fldCharType="separate"/>
        </w:r>
        <w:r w:rsidRPr="00740C7E">
          <w:rPr>
            <w:rFonts w:ascii="Century Gothic" w:hAnsi="Century Gothic"/>
            <w:noProof/>
            <w:sz w:val="16"/>
            <w:szCs w:val="16"/>
          </w:rPr>
          <w:t>2</w:t>
        </w:r>
        <w:r w:rsidRPr="00740C7E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740C7E">
          <w:rPr>
            <w:rFonts w:ascii="Century Gothic" w:hAnsi="Century Gothic"/>
            <w:sz w:val="16"/>
            <w:szCs w:val="16"/>
          </w:rPr>
          <w:t xml:space="preserve"> | </w:t>
        </w:r>
        <w:r w:rsidRPr="00740C7E">
          <w:rPr>
            <w:rFonts w:ascii="Century Gothic" w:hAnsi="Century Gothic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18882434" w14:textId="77777777" w:rsidR="00740C7E" w:rsidRPr="000C1749" w:rsidRDefault="00740C7E" w:rsidP="00740C7E">
    <w:pPr>
      <w:pStyle w:val="Footer"/>
      <w:shd w:val="clear" w:color="auto" w:fill="F2F2F2" w:themeFill="background1" w:themeFillShade="F2"/>
      <w:rPr>
        <w:rFonts w:ascii="Century Gothic" w:hAnsi="Century Gothic"/>
        <w:b/>
        <w:color w:val="948A54" w:themeColor="background2" w:themeShade="80"/>
        <w:sz w:val="16"/>
        <w:szCs w:val="16"/>
      </w:rPr>
    </w:pPr>
    <w:r w:rsidRPr="000C1749">
      <w:rPr>
        <w:rFonts w:ascii="Century Gothic" w:hAnsi="Century Gothic"/>
        <w:b/>
        <w:color w:val="948A54" w:themeColor="background2" w:themeShade="80"/>
        <w:sz w:val="16"/>
        <w:szCs w:val="16"/>
      </w:rPr>
      <w:t>Dr JM Matetoa-Mohapi</w:t>
    </w:r>
  </w:p>
  <w:p w14:paraId="2BD3C0BB" w14:textId="732B3D14" w:rsidR="008B0304" w:rsidRDefault="008B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E65" w14:textId="4C994742" w:rsidR="00471C38" w:rsidRPr="00EB4346" w:rsidRDefault="00471C38" w:rsidP="00471C38">
    <w:pPr>
      <w:pStyle w:val="Footer"/>
      <w:shd w:val="clear" w:color="auto" w:fill="F2F2F2" w:themeFill="background1" w:themeFillShade="F2"/>
      <w:rPr>
        <w:rFonts w:ascii="Century Gothic" w:hAnsi="Century Gothic"/>
        <w:color w:val="948A54" w:themeColor="background2" w:themeShade="80"/>
        <w:sz w:val="16"/>
        <w:szCs w:val="16"/>
      </w:rPr>
    </w:pPr>
    <w:bookmarkStart w:id="1" w:name="_Hlk82606549"/>
    <w:r w:rsidRPr="00EB4346">
      <w:rPr>
        <w:noProof/>
        <w:color w:val="BFBFBF" w:themeColor="background1" w:themeShade="BF"/>
        <w:lang w:eastAsia="en-ZA"/>
      </w:rPr>
      <w:drawing>
        <wp:anchor distT="0" distB="0" distL="114300" distR="114300" simplePos="0" relativeHeight="251659264" behindDoc="1" locked="0" layoutInCell="1" allowOverlap="1" wp14:anchorId="4AE7F79E" wp14:editId="6C0833F4">
          <wp:simplePos x="0" y="0"/>
          <wp:positionH relativeFrom="column">
            <wp:posOffset>-60960</wp:posOffset>
          </wp:positionH>
          <wp:positionV relativeFrom="paragraph">
            <wp:posOffset>-287020</wp:posOffset>
          </wp:positionV>
          <wp:extent cx="5398770" cy="274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sion 2030 and TWUR top 500 strap for inclusion in webinars invites and adverts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2"/>
                  <a:stretch/>
                </pic:blipFill>
                <pic:spPr bwMode="auto">
                  <a:xfrm>
                    <a:off x="0" y="0"/>
                    <a:ext cx="539877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4346">
      <w:rPr>
        <w:rFonts w:ascii="Century Gothic" w:hAnsi="Century Gothic"/>
        <w:color w:val="BFBFBF" w:themeColor="background1" w:themeShade="BF"/>
        <w:sz w:val="16"/>
        <w:szCs w:val="16"/>
      </w:rPr>
      <w:t>Dr JM Matetoa-Mohapi</w:t>
    </w:r>
  </w:p>
  <w:bookmarkEnd w:id="1"/>
  <w:p w14:paraId="4ED17DEE" w14:textId="18388D81" w:rsidR="00471C38" w:rsidRPr="00EB4346" w:rsidRDefault="0047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F0AA" w14:textId="77777777" w:rsidR="00A46561" w:rsidRDefault="00A46561">
      <w:r>
        <w:separator/>
      </w:r>
    </w:p>
  </w:footnote>
  <w:footnote w:type="continuationSeparator" w:id="0">
    <w:p w14:paraId="54E44691" w14:textId="77777777" w:rsidR="00A46561" w:rsidRDefault="00A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E655" w14:textId="41352A14" w:rsidR="00471C38" w:rsidRDefault="00471C38" w:rsidP="00471C38">
    <w:pPr>
      <w:pStyle w:val="Header"/>
      <w:jc w:val="center"/>
    </w:pPr>
    <w:r w:rsidRPr="00207336">
      <w:rPr>
        <w:noProof/>
      </w:rPr>
      <w:drawing>
        <wp:inline distT="0" distB="0" distL="0" distR="0" wp14:anchorId="2F9C1E1A" wp14:editId="133BA74F">
          <wp:extent cx="3371850" cy="2081389"/>
          <wp:effectExtent l="0" t="0" r="0" b="0"/>
          <wp:docPr id="1" name="Picture 1" descr="https://www.dut.ac.za/DUT-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ut.ac.za/DUT-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187" cy="209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1D6"/>
    <w:multiLevelType w:val="multilevel"/>
    <w:tmpl w:val="DF9C02A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1B72E8"/>
    <w:multiLevelType w:val="hybridMultilevel"/>
    <w:tmpl w:val="DF9C02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D8C7E60"/>
    <w:multiLevelType w:val="hybridMultilevel"/>
    <w:tmpl w:val="0C02E29E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AF55DAD"/>
    <w:multiLevelType w:val="hybridMultilevel"/>
    <w:tmpl w:val="DF9C02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65A0916"/>
    <w:multiLevelType w:val="hybridMultilevel"/>
    <w:tmpl w:val="2AD81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5C865DA"/>
    <w:multiLevelType w:val="hybridMultilevel"/>
    <w:tmpl w:val="285E0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8476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9D0A4C"/>
    <w:multiLevelType w:val="hybridMultilevel"/>
    <w:tmpl w:val="CF78E94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3181D61"/>
    <w:multiLevelType w:val="multilevel"/>
    <w:tmpl w:val="0C02E2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E5B3C5E"/>
    <w:multiLevelType w:val="hybridMultilevel"/>
    <w:tmpl w:val="3D82F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M7SwMDczNbW0tDBU0lEKTi0uzszPAykwrAUAgrMYCSwAAAA="/>
  </w:docVars>
  <w:rsids>
    <w:rsidRoot w:val="00652DBB"/>
    <w:rsid w:val="00002A09"/>
    <w:rsid w:val="00012D66"/>
    <w:rsid w:val="00030466"/>
    <w:rsid w:val="00033C13"/>
    <w:rsid w:val="00047692"/>
    <w:rsid w:val="000552FA"/>
    <w:rsid w:val="00060EBA"/>
    <w:rsid w:val="0007010C"/>
    <w:rsid w:val="00075D05"/>
    <w:rsid w:val="00080DC9"/>
    <w:rsid w:val="000821D8"/>
    <w:rsid w:val="00096C1D"/>
    <w:rsid w:val="000A09AC"/>
    <w:rsid w:val="000A6821"/>
    <w:rsid w:val="000B124C"/>
    <w:rsid w:val="000E58E7"/>
    <w:rsid w:val="000F38D6"/>
    <w:rsid w:val="000F40E9"/>
    <w:rsid w:val="000F73BC"/>
    <w:rsid w:val="00104FE7"/>
    <w:rsid w:val="00107D96"/>
    <w:rsid w:val="00115018"/>
    <w:rsid w:val="001157F1"/>
    <w:rsid w:val="001211CA"/>
    <w:rsid w:val="0012214C"/>
    <w:rsid w:val="00123EC4"/>
    <w:rsid w:val="001272C3"/>
    <w:rsid w:val="001338B5"/>
    <w:rsid w:val="00136149"/>
    <w:rsid w:val="00140000"/>
    <w:rsid w:val="001432A2"/>
    <w:rsid w:val="00152217"/>
    <w:rsid w:val="00176C60"/>
    <w:rsid w:val="00186550"/>
    <w:rsid w:val="00190868"/>
    <w:rsid w:val="001B5D29"/>
    <w:rsid w:val="001C37C1"/>
    <w:rsid w:val="001D4D8C"/>
    <w:rsid w:val="001F5AB7"/>
    <w:rsid w:val="002219CE"/>
    <w:rsid w:val="0022431B"/>
    <w:rsid w:val="00224EBC"/>
    <w:rsid w:val="002401D6"/>
    <w:rsid w:val="0024314F"/>
    <w:rsid w:val="0025274B"/>
    <w:rsid w:val="00261E85"/>
    <w:rsid w:val="002624CD"/>
    <w:rsid w:val="0028446C"/>
    <w:rsid w:val="00291351"/>
    <w:rsid w:val="00295A44"/>
    <w:rsid w:val="0029716A"/>
    <w:rsid w:val="002B4AFD"/>
    <w:rsid w:val="002E03F7"/>
    <w:rsid w:val="002E5FD4"/>
    <w:rsid w:val="003022C9"/>
    <w:rsid w:val="00305577"/>
    <w:rsid w:val="00311372"/>
    <w:rsid w:val="00312210"/>
    <w:rsid w:val="00312DC1"/>
    <w:rsid w:val="0033381A"/>
    <w:rsid w:val="00340C04"/>
    <w:rsid w:val="00346AB8"/>
    <w:rsid w:val="00363AB4"/>
    <w:rsid w:val="0037324D"/>
    <w:rsid w:val="00374A84"/>
    <w:rsid w:val="00377DBA"/>
    <w:rsid w:val="0038229F"/>
    <w:rsid w:val="003822C7"/>
    <w:rsid w:val="003B3A82"/>
    <w:rsid w:val="003B4241"/>
    <w:rsid w:val="003C0FBB"/>
    <w:rsid w:val="003C255C"/>
    <w:rsid w:val="003D0E23"/>
    <w:rsid w:val="003E152E"/>
    <w:rsid w:val="003E7E91"/>
    <w:rsid w:val="003F1C3C"/>
    <w:rsid w:val="00401986"/>
    <w:rsid w:val="00401DC2"/>
    <w:rsid w:val="004037F0"/>
    <w:rsid w:val="00405BD3"/>
    <w:rsid w:val="0041377E"/>
    <w:rsid w:val="00416B85"/>
    <w:rsid w:val="00434700"/>
    <w:rsid w:val="0043730D"/>
    <w:rsid w:val="00444370"/>
    <w:rsid w:val="004452F0"/>
    <w:rsid w:val="00454E6E"/>
    <w:rsid w:val="00464269"/>
    <w:rsid w:val="00467BDD"/>
    <w:rsid w:val="00471C38"/>
    <w:rsid w:val="0047300D"/>
    <w:rsid w:val="00474742"/>
    <w:rsid w:val="00474AC4"/>
    <w:rsid w:val="00474E5A"/>
    <w:rsid w:val="0047590C"/>
    <w:rsid w:val="00475D6A"/>
    <w:rsid w:val="00477D4F"/>
    <w:rsid w:val="00495B71"/>
    <w:rsid w:val="004A3069"/>
    <w:rsid w:val="004B5FE1"/>
    <w:rsid w:val="004B666E"/>
    <w:rsid w:val="004C7427"/>
    <w:rsid w:val="004E1BD1"/>
    <w:rsid w:val="00503818"/>
    <w:rsid w:val="00510FD5"/>
    <w:rsid w:val="00512C17"/>
    <w:rsid w:val="005141A9"/>
    <w:rsid w:val="00532979"/>
    <w:rsid w:val="00544C10"/>
    <w:rsid w:val="00550962"/>
    <w:rsid w:val="0055392E"/>
    <w:rsid w:val="00565400"/>
    <w:rsid w:val="00576EF4"/>
    <w:rsid w:val="005B36C7"/>
    <w:rsid w:val="00601B42"/>
    <w:rsid w:val="00606D94"/>
    <w:rsid w:val="00606F9D"/>
    <w:rsid w:val="006154EB"/>
    <w:rsid w:val="0063267A"/>
    <w:rsid w:val="00633D09"/>
    <w:rsid w:val="00647B7B"/>
    <w:rsid w:val="00652DBB"/>
    <w:rsid w:val="00655C6A"/>
    <w:rsid w:val="00660062"/>
    <w:rsid w:val="006664CD"/>
    <w:rsid w:val="00670EC3"/>
    <w:rsid w:val="0067447D"/>
    <w:rsid w:val="0067786A"/>
    <w:rsid w:val="00686102"/>
    <w:rsid w:val="006870E4"/>
    <w:rsid w:val="006A19AE"/>
    <w:rsid w:val="006B175F"/>
    <w:rsid w:val="006B7731"/>
    <w:rsid w:val="006D5720"/>
    <w:rsid w:val="006D5A4C"/>
    <w:rsid w:val="006E1565"/>
    <w:rsid w:val="006E6E96"/>
    <w:rsid w:val="00713238"/>
    <w:rsid w:val="0071730D"/>
    <w:rsid w:val="00725E14"/>
    <w:rsid w:val="007402A6"/>
    <w:rsid w:val="00740C7E"/>
    <w:rsid w:val="00747DBD"/>
    <w:rsid w:val="0076084E"/>
    <w:rsid w:val="00762F2B"/>
    <w:rsid w:val="0076714A"/>
    <w:rsid w:val="00773FC8"/>
    <w:rsid w:val="00775F11"/>
    <w:rsid w:val="0077643D"/>
    <w:rsid w:val="00782ECC"/>
    <w:rsid w:val="007B0496"/>
    <w:rsid w:val="007B5118"/>
    <w:rsid w:val="007B53C3"/>
    <w:rsid w:val="007D6F85"/>
    <w:rsid w:val="008161ED"/>
    <w:rsid w:val="00817731"/>
    <w:rsid w:val="0082075B"/>
    <w:rsid w:val="008213E9"/>
    <w:rsid w:val="00822F0F"/>
    <w:rsid w:val="0082424F"/>
    <w:rsid w:val="0084600C"/>
    <w:rsid w:val="00856550"/>
    <w:rsid w:val="008650E2"/>
    <w:rsid w:val="00870E4D"/>
    <w:rsid w:val="00896170"/>
    <w:rsid w:val="00896CAA"/>
    <w:rsid w:val="008A14E4"/>
    <w:rsid w:val="008A4122"/>
    <w:rsid w:val="008B0304"/>
    <w:rsid w:val="008C755E"/>
    <w:rsid w:val="008E7407"/>
    <w:rsid w:val="008F51E0"/>
    <w:rsid w:val="00906D70"/>
    <w:rsid w:val="0091436A"/>
    <w:rsid w:val="009222A4"/>
    <w:rsid w:val="009356D8"/>
    <w:rsid w:val="00947690"/>
    <w:rsid w:val="00957F94"/>
    <w:rsid w:val="00960A3C"/>
    <w:rsid w:val="009807CE"/>
    <w:rsid w:val="009857B5"/>
    <w:rsid w:val="00990B35"/>
    <w:rsid w:val="00992B99"/>
    <w:rsid w:val="009960B3"/>
    <w:rsid w:val="009A191E"/>
    <w:rsid w:val="009A6D9F"/>
    <w:rsid w:val="009B2C5A"/>
    <w:rsid w:val="009D76A2"/>
    <w:rsid w:val="009E13EF"/>
    <w:rsid w:val="009E3F3C"/>
    <w:rsid w:val="009E4B46"/>
    <w:rsid w:val="00A038A5"/>
    <w:rsid w:val="00A2371F"/>
    <w:rsid w:val="00A24149"/>
    <w:rsid w:val="00A25587"/>
    <w:rsid w:val="00A279C7"/>
    <w:rsid w:val="00A44040"/>
    <w:rsid w:val="00A46561"/>
    <w:rsid w:val="00A6108E"/>
    <w:rsid w:val="00A63B63"/>
    <w:rsid w:val="00A65C50"/>
    <w:rsid w:val="00A724E2"/>
    <w:rsid w:val="00A74908"/>
    <w:rsid w:val="00A80704"/>
    <w:rsid w:val="00A85DF1"/>
    <w:rsid w:val="00A9464F"/>
    <w:rsid w:val="00A949DA"/>
    <w:rsid w:val="00AA5AAB"/>
    <w:rsid w:val="00AA6F31"/>
    <w:rsid w:val="00AB0E75"/>
    <w:rsid w:val="00AC08C5"/>
    <w:rsid w:val="00AC13BB"/>
    <w:rsid w:val="00AC1D03"/>
    <w:rsid w:val="00AC76C3"/>
    <w:rsid w:val="00AD5A22"/>
    <w:rsid w:val="00AE3FDF"/>
    <w:rsid w:val="00AE50A4"/>
    <w:rsid w:val="00B02A00"/>
    <w:rsid w:val="00B07314"/>
    <w:rsid w:val="00B23E83"/>
    <w:rsid w:val="00B45AED"/>
    <w:rsid w:val="00B63F64"/>
    <w:rsid w:val="00B77D3B"/>
    <w:rsid w:val="00B81F42"/>
    <w:rsid w:val="00B830CD"/>
    <w:rsid w:val="00BA1C4C"/>
    <w:rsid w:val="00BA24BA"/>
    <w:rsid w:val="00BA7684"/>
    <w:rsid w:val="00BB14E6"/>
    <w:rsid w:val="00BD02E9"/>
    <w:rsid w:val="00BD11AC"/>
    <w:rsid w:val="00BD16BF"/>
    <w:rsid w:val="00BD4BD7"/>
    <w:rsid w:val="00BE13C7"/>
    <w:rsid w:val="00BE207F"/>
    <w:rsid w:val="00BF12ED"/>
    <w:rsid w:val="00BF1CEF"/>
    <w:rsid w:val="00BF7578"/>
    <w:rsid w:val="00BF7E0F"/>
    <w:rsid w:val="00C00798"/>
    <w:rsid w:val="00C048BB"/>
    <w:rsid w:val="00C15C0A"/>
    <w:rsid w:val="00C25D02"/>
    <w:rsid w:val="00C264BC"/>
    <w:rsid w:val="00C468CC"/>
    <w:rsid w:val="00C46A9E"/>
    <w:rsid w:val="00C4730B"/>
    <w:rsid w:val="00C55E4C"/>
    <w:rsid w:val="00C61558"/>
    <w:rsid w:val="00C74B3F"/>
    <w:rsid w:val="00C76EC1"/>
    <w:rsid w:val="00C83928"/>
    <w:rsid w:val="00C874A2"/>
    <w:rsid w:val="00C87802"/>
    <w:rsid w:val="00CA413C"/>
    <w:rsid w:val="00CB79A3"/>
    <w:rsid w:val="00CB7D08"/>
    <w:rsid w:val="00CC1225"/>
    <w:rsid w:val="00CC17C0"/>
    <w:rsid w:val="00CD531E"/>
    <w:rsid w:val="00CD79D3"/>
    <w:rsid w:val="00CE3A6F"/>
    <w:rsid w:val="00CE78ED"/>
    <w:rsid w:val="00CF27DE"/>
    <w:rsid w:val="00D1715D"/>
    <w:rsid w:val="00D25623"/>
    <w:rsid w:val="00D45F30"/>
    <w:rsid w:val="00D610FC"/>
    <w:rsid w:val="00D61919"/>
    <w:rsid w:val="00D663E2"/>
    <w:rsid w:val="00D73006"/>
    <w:rsid w:val="00D73574"/>
    <w:rsid w:val="00D907BE"/>
    <w:rsid w:val="00D908CF"/>
    <w:rsid w:val="00D9248C"/>
    <w:rsid w:val="00DB783A"/>
    <w:rsid w:val="00DC258E"/>
    <w:rsid w:val="00DC58B8"/>
    <w:rsid w:val="00DD08B6"/>
    <w:rsid w:val="00DD1F45"/>
    <w:rsid w:val="00DD5F87"/>
    <w:rsid w:val="00DE0376"/>
    <w:rsid w:val="00DE1732"/>
    <w:rsid w:val="00DF3F41"/>
    <w:rsid w:val="00DF5301"/>
    <w:rsid w:val="00E00EA4"/>
    <w:rsid w:val="00E03F43"/>
    <w:rsid w:val="00E07DD7"/>
    <w:rsid w:val="00E102DF"/>
    <w:rsid w:val="00E15081"/>
    <w:rsid w:val="00E15D16"/>
    <w:rsid w:val="00E45624"/>
    <w:rsid w:val="00E52AF0"/>
    <w:rsid w:val="00E6243D"/>
    <w:rsid w:val="00E62DE3"/>
    <w:rsid w:val="00E67466"/>
    <w:rsid w:val="00E71033"/>
    <w:rsid w:val="00E7208E"/>
    <w:rsid w:val="00E731F4"/>
    <w:rsid w:val="00E739BF"/>
    <w:rsid w:val="00E9589B"/>
    <w:rsid w:val="00E95997"/>
    <w:rsid w:val="00EA2B9E"/>
    <w:rsid w:val="00EB10D3"/>
    <w:rsid w:val="00EB4346"/>
    <w:rsid w:val="00EC6587"/>
    <w:rsid w:val="00ED38B0"/>
    <w:rsid w:val="00EE1BA2"/>
    <w:rsid w:val="00EF0460"/>
    <w:rsid w:val="00EF5976"/>
    <w:rsid w:val="00F0710A"/>
    <w:rsid w:val="00F149B6"/>
    <w:rsid w:val="00F35362"/>
    <w:rsid w:val="00F479BB"/>
    <w:rsid w:val="00F72FDC"/>
    <w:rsid w:val="00F95F51"/>
    <w:rsid w:val="00FA0C9D"/>
    <w:rsid w:val="00FA2FB4"/>
    <w:rsid w:val="00FB1D6C"/>
    <w:rsid w:val="00FC49C9"/>
    <w:rsid w:val="00FD472D"/>
    <w:rsid w:val="00FE101F"/>
    <w:rsid w:val="1CAE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1AA1AA"/>
  <w15:docId w15:val="{4D7611BB-38DD-4600-98A1-481B9F9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7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spacing w:before="60"/>
      <w:outlineLvl w:val="5"/>
    </w:pPr>
    <w:rPr>
      <w:rFonts w:ascii="Arial" w:hAnsi="Arial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67"/>
      </w:tabs>
      <w:spacing w:before="240" w:after="60"/>
      <w:jc w:val="center"/>
      <w:outlineLvl w:val="0"/>
    </w:pPr>
    <w:rPr>
      <w:rFonts w:ascii="Arial Black" w:hAnsi="Arial Black" w:cs="Arial"/>
      <w:bCs/>
      <w:kern w:val="28"/>
      <w:sz w:val="32"/>
      <w:szCs w:val="32"/>
      <w:lang w:val="en-GB"/>
    </w:rPr>
  </w:style>
  <w:style w:type="character" w:styleId="Hyperlink">
    <w:name w:val="Hyperlink"/>
    <w:rsid w:val="0067786A"/>
    <w:rPr>
      <w:color w:val="0000FF"/>
      <w:u w:val="single"/>
    </w:rPr>
  </w:style>
  <w:style w:type="paragraph" w:styleId="NormalWeb">
    <w:name w:val="Normal (Web)"/>
    <w:basedOn w:val="Normal"/>
    <w:rsid w:val="0067786A"/>
    <w:pPr>
      <w:spacing w:before="90" w:after="180"/>
      <w:ind w:right="90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semiHidden/>
    <w:rsid w:val="00312DC1"/>
    <w:rPr>
      <w:rFonts w:cs="Tahoma"/>
      <w:sz w:val="16"/>
      <w:szCs w:val="16"/>
    </w:rPr>
  </w:style>
  <w:style w:type="paragraph" w:styleId="FootnoteText">
    <w:name w:val="footnote text"/>
    <w:basedOn w:val="Normal"/>
    <w:semiHidden/>
    <w:rsid w:val="000E58E7"/>
    <w:rPr>
      <w:szCs w:val="20"/>
    </w:rPr>
  </w:style>
  <w:style w:type="character" w:styleId="FootnoteReference">
    <w:name w:val="footnote reference"/>
    <w:semiHidden/>
    <w:rsid w:val="000E58E7"/>
    <w:rPr>
      <w:vertAlign w:val="superscript"/>
    </w:rPr>
  </w:style>
  <w:style w:type="paragraph" w:styleId="Revision">
    <w:name w:val="Revision"/>
    <w:hidden/>
    <w:uiPriority w:val="99"/>
    <w:semiHidden/>
    <w:rsid w:val="001C37C1"/>
    <w:rPr>
      <w:rFonts w:ascii="Tahoma" w:hAnsi="Tahoma"/>
      <w:szCs w:val="24"/>
      <w:lang w:val="en-US" w:eastAsia="en-US"/>
    </w:rPr>
  </w:style>
  <w:style w:type="character" w:styleId="CommentReference">
    <w:name w:val="annotation reference"/>
    <w:rsid w:val="001C37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7C1"/>
    <w:rPr>
      <w:szCs w:val="20"/>
    </w:rPr>
  </w:style>
  <w:style w:type="character" w:customStyle="1" w:styleId="CommentTextChar">
    <w:name w:val="Comment Text Char"/>
    <w:link w:val="CommentText"/>
    <w:rsid w:val="001C37C1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7C1"/>
    <w:rPr>
      <w:b/>
      <w:bCs/>
    </w:rPr>
  </w:style>
  <w:style w:type="character" w:customStyle="1" w:styleId="CommentSubjectChar">
    <w:name w:val="Comment Subject Char"/>
    <w:link w:val="CommentSubject"/>
    <w:rsid w:val="001C37C1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9589B"/>
    <w:pPr>
      <w:ind w:left="720"/>
    </w:pPr>
  </w:style>
  <w:style w:type="character" w:styleId="FollowedHyperlink">
    <w:name w:val="FollowedHyperlink"/>
    <w:rsid w:val="00B02A00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02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2C9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2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C9"/>
    <w:rPr>
      <w:rFonts w:ascii="Tahoma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1ABB-C81A-4D76-92FC-69B2D4B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list: Books for submission to the DoE</vt:lpstr>
    </vt:vector>
  </TitlesOfParts>
  <Company>up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list: Books for submission to the DoE</dc:title>
  <dc:creator>Ronel de Swardt</dc:creator>
  <cp:lastModifiedBy>Julia Mathuetsi Matetoa - Mohapi</cp:lastModifiedBy>
  <cp:revision>3</cp:revision>
  <cp:lastPrinted>2019-06-13T10:19:00Z</cp:lastPrinted>
  <dcterms:created xsi:type="dcterms:W3CDTF">2021-09-15T11:45:00Z</dcterms:created>
  <dcterms:modified xsi:type="dcterms:W3CDTF">2021-09-15T11:56:00Z</dcterms:modified>
</cp:coreProperties>
</file>