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DA4A" w14:textId="77777777" w:rsidR="00822266" w:rsidRPr="000B3A94" w:rsidRDefault="00822266" w:rsidP="00822266">
      <w:pPr>
        <w:autoSpaceDE w:val="0"/>
        <w:autoSpaceDN w:val="0"/>
        <w:adjustRightInd w:val="0"/>
        <w:spacing w:after="0" w:line="240" w:lineRule="auto"/>
        <w:jc w:val="center"/>
        <w:rPr>
          <w:rFonts w:ascii="Arial" w:hAnsi="Arial" w:cs="Arial"/>
          <w:b/>
          <w:color w:val="000000"/>
          <w:sz w:val="24"/>
          <w:szCs w:val="24"/>
        </w:rPr>
      </w:pPr>
      <w:r w:rsidRPr="000B3A94">
        <w:rPr>
          <w:rFonts w:ascii="Arial" w:hAnsi="Arial" w:cs="Arial"/>
          <w:b/>
          <w:color w:val="000000"/>
          <w:sz w:val="24"/>
          <w:szCs w:val="24"/>
        </w:rPr>
        <w:t xml:space="preserve">The Role of </w:t>
      </w:r>
      <w:r>
        <w:rPr>
          <w:rFonts w:ascii="Arial" w:hAnsi="Arial" w:cs="Arial"/>
          <w:b/>
          <w:color w:val="000000"/>
          <w:sz w:val="24"/>
          <w:szCs w:val="24"/>
        </w:rPr>
        <w:t>Artificial Intelligence in the Modern Power Systems</w:t>
      </w:r>
    </w:p>
    <w:p w14:paraId="26311875" w14:textId="77777777" w:rsidR="00822266" w:rsidRPr="000B3A94" w:rsidRDefault="00822266" w:rsidP="00822266">
      <w:pPr>
        <w:autoSpaceDE w:val="0"/>
        <w:autoSpaceDN w:val="0"/>
        <w:adjustRightInd w:val="0"/>
        <w:spacing w:after="0" w:line="240" w:lineRule="auto"/>
        <w:rPr>
          <w:rFonts w:ascii="Arial" w:hAnsi="Arial" w:cs="Arial"/>
          <w:bCs/>
          <w:color w:val="000000"/>
        </w:rPr>
      </w:pPr>
    </w:p>
    <w:p w14:paraId="44841699" w14:textId="77777777" w:rsidR="00822266" w:rsidRPr="000B3A94" w:rsidRDefault="00822266" w:rsidP="00822266">
      <w:pPr>
        <w:autoSpaceDE w:val="0"/>
        <w:autoSpaceDN w:val="0"/>
        <w:adjustRightInd w:val="0"/>
        <w:spacing w:after="0" w:line="240" w:lineRule="auto"/>
        <w:jc w:val="center"/>
        <w:rPr>
          <w:rFonts w:ascii="Arial" w:hAnsi="Arial" w:cs="Arial"/>
          <w:bCs/>
          <w:color w:val="000000"/>
        </w:rPr>
      </w:pPr>
      <w:r w:rsidRPr="000B3A94">
        <w:rPr>
          <w:rFonts w:ascii="Arial" w:hAnsi="Arial" w:cs="Arial"/>
          <w:bCs/>
          <w:color w:val="000000"/>
        </w:rPr>
        <w:t>G Kumar Venayagamoorthy, PhD, MBA, FIEEE, FIET, FSAIEE</w:t>
      </w:r>
    </w:p>
    <w:p w14:paraId="12F6D52F" w14:textId="77777777" w:rsidR="00822266" w:rsidRPr="000B3A94" w:rsidRDefault="00822266" w:rsidP="00822266">
      <w:pPr>
        <w:autoSpaceDE w:val="0"/>
        <w:autoSpaceDN w:val="0"/>
        <w:adjustRightInd w:val="0"/>
        <w:spacing w:after="0" w:line="240" w:lineRule="auto"/>
        <w:jc w:val="center"/>
        <w:rPr>
          <w:rFonts w:ascii="Arial" w:hAnsi="Arial" w:cs="Arial"/>
          <w:bCs/>
          <w:color w:val="000000"/>
        </w:rPr>
      </w:pPr>
    </w:p>
    <w:p w14:paraId="225D283E" w14:textId="77777777" w:rsidR="00822266" w:rsidRPr="000B3A94" w:rsidRDefault="00822266" w:rsidP="00822266">
      <w:pPr>
        <w:autoSpaceDE w:val="0"/>
        <w:autoSpaceDN w:val="0"/>
        <w:adjustRightInd w:val="0"/>
        <w:spacing w:after="0" w:line="240" w:lineRule="auto"/>
        <w:jc w:val="center"/>
        <w:rPr>
          <w:rFonts w:ascii="Arial" w:hAnsi="Arial" w:cs="Arial"/>
          <w:b/>
          <w:color w:val="000000"/>
        </w:rPr>
      </w:pPr>
      <w:r w:rsidRPr="000B3A94">
        <w:rPr>
          <w:rFonts w:ascii="Arial" w:hAnsi="Arial" w:cs="Arial"/>
          <w:b/>
          <w:color w:val="000000"/>
        </w:rPr>
        <w:t>Abstract</w:t>
      </w:r>
    </w:p>
    <w:p w14:paraId="6ADDA6E4" w14:textId="77777777" w:rsidR="00822266" w:rsidRPr="000B3A94" w:rsidRDefault="00822266" w:rsidP="00822266">
      <w:pPr>
        <w:autoSpaceDE w:val="0"/>
        <w:autoSpaceDN w:val="0"/>
        <w:adjustRightInd w:val="0"/>
        <w:spacing w:after="0" w:line="240" w:lineRule="auto"/>
        <w:jc w:val="both"/>
        <w:rPr>
          <w:rFonts w:ascii="Arial" w:hAnsi="Arial" w:cs="Arial"/>
          <w:bCs/>
          <w:color w:val="000000"/>
        </w:rPr>
      </w:pPr>
      <w:r>
        <w:rPr>
          <w:rFonts w:ascii="Arial" w:hAnsi="Arial" w:cs="Arial"/>
          <w:bCs/>
          <w:color w:val="000000"/>
        </w:rPr>
        <w:t>The</w:t>
      </w:r>
      <w:r w:rsidRPr="000B3A94">
        <w:rPr>
          <w:rFonts w:ascii="Arial" w:hAnsi="Arial" w:cs="Arial"/>
          <w:bCs/>
          <w:color w:val="000000"/>
        </w:rPr>
        <w:t xml:space="preserve"> </w:t>
      </w:r>
      <w:r>
        <w:rPr>
          <w:rFonts w:ascii="Arial" w:hAnsi="Arial" w:cs="Arial"/>
          <w:bCs/>
          <w:color w:val="000000"/>
        </w:rPr>
        <w:t xml:space="preserve">modern </w:t>
      </w:r>
      <w:r w:rsidRPr="000B3A94">
        <w:rPr>
          <w:rFonts w:ascii="Arial" w:hAnsi="Arial" w:cs="Arial"/>
          <w:bCs/>
          <w:color w:val="000000"/>
        </w:rPr>
        <w:t xml:space="preserve">power system </w:t>
      </w:r>
      <w:r>
        <w:rPr>
          <w:rFonts w:ascii="Arial" w:hAnsi="Arial" w:cs="Arial"/>
          <w:bCs/>
          <w:color w:val="000000"/>
        </w:rPr>
        <w:t xml:space="preserve">is complex and </w:t>
      </w:r>
      <w:r w:rsidRPr="000B3A94">
        <w:rPr>
          <w:rFonts w:ascii="Arial" w:hAnsi="Arial" w:cs="Arial"/>
          <w:bCs/>
          <w:color w:val="000000"/>
        </w:rPr>
        <w:t xml:space="preserve">one that is </w:t>
      </w:r>
      <w:r>
        <w:rPr>
          <w:rFonts w:ascii="Arial" w:hAnsi="Arial" w:cs="Arial"/>
          <w:bCs/>
          <w:color w:val="000000"/>
        </w:rPr>
        <w:t xml:space="preserve">expected to be conscious, </w:t>
      </w:r>
      <w:r w:rsidRPr="000B3A94">
        <w:rPr>
          <w:rFonts w:ascii="Arial" w:hAnsi="Arial" w:cs="Arial"/>
          <w:bCs/>
          <w:color w:val="000000"/>
        </w:rPr>
        <w:t>intelligent, distributed</w:t>
      </w:r>
      <w:r>
        <w:rPr>
          <w:rFonts w:ascii="Arial" w:hAnsi="Arial" w:cs="Arial"/>
          <w:bCs/>
          <w:color w:val="000000"/>
        </w:rPr>
        <w:t>,</w:t>
      </w:r>
      <w:r w:rsidRPr="000B3A94">
        <w:rPr>
          <w:rFonts w:ascii="Arial" w:hAnsi="Arial" w:cs="Arial"/>
          <w:bCs/>
          <w:color w:val="000000"/>
        </w:rPr>
        <w:t xml:space="preserve"> and flexible.</w:t>
      </w:r>
      <w:r>
        <w:rPr>
          <w:rFonts w:ascii="Arial" w:hAnsi="Arial" w:cs="Arial"/>
          <w:bCs/>
          <w:color w:val="000000"/>
        </w:rPr>
        <w:t xml:space="preserve"> Such an electric power system architecture can facilitate secure and distributed flow of power from renewable energy sources including solar and wind. Furthermore, it can handle flexible loads and energy storage including electric vehicles. </w:t>
      </w:r>
      <w:r w:rsidRPr="00C560DC">
        <w:rPr>
          <w:rFonts w:ascii="Arial" w:hAnsi="Arial" w:cs="Arial"/>
          <w:bCs/>
          <w:color w:val="000000"/>
        </w:rPr>
        <w:t>This talk will address the potentials and promises of Artificial Intelligence (AI)</w:t>
      </w:r>
      <w:r>
        <w:rPr>
          <w:rFonts w:ascii="Arial" w:hAnsi="Arial" w:cs="Arial"/>
          <w:bCs/>
          <w:color w:val="000000"/>
        </w:rPr>
        <w:t xml:space="preserve"> </w:t>
      </w:r>
      <w:r w:rsidRPr="00C560DC">
        <w:rPr>
          <w:rFonts w:ascii="Arial" w:hAnsi="Arial" w:cs="Arial"/>
          <w:bCs/>
          <w:color w:val="000000"/>
        </w:rPr>
        <w:t xml:space="preserve">for </w:t>
      </w:r>
      <w:r>
        <w:rPr>
          <w:rFonts w:ascii="Arial" w:hAnsi="Arial" w:cs="Arial"/>
          <w:bCs/>
          <w:color w:val="000000"/>
        </w:rPr>
        <w:t>power system</w:t>
      </w:r>
      <w:r w:rsidRPr="00C560DC">
        <w:rPr>
          <w:rFonts w:ascii="Arial" w:hAnsi="Arial" w:cs="Arial"/>
          <w:bCs/>
          <w:color w:val="000000"/>
        </w:rPr>
        <w:t xml:space="preserve"> operations and control. AI has evolved over the last 40 years to</w:t>
      </w:r>
      <w:r>
        <w:rPr>
          <w:rFonts w:ascii="Arial" w:hAnsi="Arial" w:cs="Arial"/>
          <w:bCs/>
          <w:color w:val="000000"/>
        </w:rPr>
        <w:t xml:space="preserve"> transform</w:t>
      </w:r>
      <w:r w:rsidRPr="00C560DC">
        <w:rPr>
          <w:rFonts w:ascii="Arial" w:hAnsi="Arial" w:cs="Arial"/>
          <w:bCs/>
          <w:color w:val="000000"/>
        </w:rPr>
        <w:t xml:space="preserve"> operations and control </w:t>
      </w:r>
      <w:r>
        <w:rPr>
          <w:rFonts w:ascii="Arial" w:hAnsi="Arial" w:cs="Arial"/>
          <w:bCs/>
          <w:color w:val="000000"/>
        </w:rPr>
        <w:t xml:space="preserve">of </w:t>
      </w:r>
      <w:r w:rsidRPr="00C560DC">
        <w:rPr>
          <w:rFonts w:ascii="Arial" w:hAnsi="Arial" w:cs="Arial"/>
          <w:bCs/>
          <w:color w:val="000000"/>
        </w:rPr>
        <w:t>complex system</w:t>
      </w:r>
      <w:r>
        <w:rPr>
          <w:rFonts w:ascii="Arial" w:hAnsi="Arial" w:cs="Arial"/>
          <w:bCs/>
          <w:color w:val="000000"/>
        </w:rPr>
        <w:t>s</w:t>
      </w:r>
      <w:r w:rsidRPr="00C560DC">
        <w:rPr>
          <w:rFonts w:ascii="Arial" w:hAnsi="Arial" w:cs="Arial"/>
          <w:bCs/>
          <w:color w:val="000000"/>
        </w:rPr>
        <w:t xml:space="preserve">. </w:t>
      </w:r>
      <w:r>
        <w:rPr>
          <w:rFonts w:ascii="Arial" w:hAnsi="Arial" w:cs="Arial"/>
          <w:bCs/>
          <w:color w:val="000000"/>
        </w:rPr>
        <w:t>A modern power system</w:t>
      </w:r>
      <w:r w:rsidRPr="00C560DC">
        <w:rPr>
          <w:rFonts w:ascii="Arial" w:hAnsi="Arial" w:cs="Arial"/>
          <w:bCs/>
          <w:color w:val="000000"/>
        </w:rPr>
        <w:t xml:space="preserve"> with variable</w:t>
      </w:r>
      <w:r>
        <w:rPr>
          <w:rFonts w:ascii="Arial" w:hAnsi="Arial" w:cs="Arial"/>
          <w:bCs/>
          <w:color w:val="000000"/>
        </w:rPr>
        <w:t xml:space="preserve"> </w:t>
      </w:r>
      <w:r w:rsidRPr="00C560DC">
        <w:rPr>
          <w:rFonts w:ascii="Arial" w:hAnsi="Arial" w:cs="Arial"/>
          <w:bCs/>
          <w:color w:val="000000"/>
        </w:rPr>
        <w:t>power and energy sources, bidirectional power flows, and uncertainty in forecasting and real</w:t>
      </w:r>
      <w:r>
        <w:rPr>
          <w:rFonts w:ascii="Arial" w:hAnsi="Arial" w:cs="Arial"/>
          <w:bCs/>
          <w:color w:val="000000"/>
        </w:rPr>
        <w:t>- t</w:t>
      </w:r>
      <w:r w:rsidRPr="00C560DC">
        <w:rPr>
          <w:rFonts w:ascii="Arial" w:hAnsi="Arial" w:cs="Arial"/>
          <w:bCs/>
          <w:color w:val="000000"/>
        </w:rPr>
        <w:t>ime</w:t>
      </w:r>
      <w:r>
        <w:rPr>
          <w:rFonts w:ascii="Arial" w:hAnsi="Arial" w:cs="Arial"/>
          <w:bCs/>
          <w:color w:val="000000"/>
        </w:rPr>
        <w:t xml:space="preserve"> </w:t>
      </w:r>
      <w:r w:rsidRPr="00C560DC">
        <w:rPr>
          <w:rFonts w:ascii="Arial" w:hAnsi="Arial" w:cs="Arial"/>
          <w:bCs/>
          <w:color w:val="000000"/>
        </w:rPr>
        <w:t>availability of generation, loads, energy storage and other operational resources</w:t>
      </w:r>
      <w:r>
        <w:rPr>
          <w:rFonts w:ascii="Arial" w:hAnsi="Arial" w:cs="Arial"/>
          <w:bCs/>
          <w:color w:val="000000"/>
        </w:rPr>
        <w:t xml:space="preserve"> requires intelligent technologies for its operation and control</w:t>
      </w:r>
      <w:r w:rsidRPr="00C560DC">
        <w:rPr>
          <w:rFonts w:ascii="Arial" w:hAnsi="Arial" w:cs="Arial"/>
          <w:bCs/>
          <w:color w:val="000000"/>
        </w:rPr>
        <w:t>. Examples</w:t>
      </w:r>
      <w:r>
        <w:rPr>
          <w:rFonts w:ascii="Arial" w:hAnsi="Arial" w:cs="Arial"/>
          <w:bCs/>
          <w:color w:val="000000"/>
        </w:rPr>
        <w:t xml:space="preserve"> </w:t>
      </w:r>
      <w:r w:rsidRPr="00C560DC">
        <w:rPr>
          <w:rFonts w:ascii="Arial" w:hAnsi="Arial" w:cs="Arial"/>
          <w:bCs/>
          <w:color w:val="000000"/>
        </w:rPr>
        <w:t xml:space="preserve">of </w:t>
      </w:r>
      <w:r>
        <w:rPr>
          <w:rFonts w:ascii="Arial" w:hAnsi="Arial" w:cs="Arial"/>
          <w:bCs/>
          <w:color w:val="000000"/>
        </w:rPr>
        <w:t>A</w:t>
      </w:r>
      <w:r w:rsidRPr="00C560DC">
        <w:rPr>
          <w:rFonts w:ascii="Arial" w:hAnsi="Arial" w:cs="Arial"/>
          <w:bCs/>
          <w:color w:val="000000"/>
        </w:rPr>
        <w:t xml:space="preserve">I technologies for stable, secure, reliable, and efficient operations and control </w:t>
      </w:r>
      <w:r>
        <w:rPr>
          <w:rFonts w:ascii="Arial" w:hAnsi="Arial" w:cs="Arial"/>
          <w:bCs/>
          <w:color w:val="000000"/>
        </w:rPr>
        <w:t>of power systems</w:t>
      </w:r>
      <w:r w:rsidRPr="00C560DC">
        <w:rPr>
          <w:rFonts w:ascii="Arial" w:hAnsi="Arial" w:cs="Arial"/>
          <w:bCs/>
          <w:color w:val="000000"/>
        </w:rPr>
        <w:t xml:space="preserve"> will be presented.</w:t>
      </w:r>
    </w:p>
    <w:p w14:paraId="3943385D" w14:textId="6F2BDDC3" w:rsidR="00EA3668" w:rsidRDefault="00EA3668" w:rsidP="004A1105">
      <w:pPr>
        <w:autoSpaceDE w:val="0"/>
        <w:autoSpaceDN w:val="0"/>
        <w:adjustRightInd w:val="0"/>
        <w:spacing w:after="0" w:line="240" w:lineRule="auto"/>
        <w:jc w:val="both"/>
        <w:rPr>
          <w:rFonts w:cs="Times New Roman"/>
          <w:b/>
          <w:color w:val="000000"/>
          <w:sz w:val="18"/>
          <w:szCs w:val="18"/>
        </w:rPr>
      </w:pPr>
    </w:p>
    <w:p w14:paraId="7CC197EF" w14:textId="36EFB0D9" w:rsidR="001E3CE7" w:rsidRDefault="001E3CE7" w:rsidP="001E3CE7">
      <w:pPr>
        <w:autoSpaceDE w:val="0"/>
        <w:autoSpaceDN w:val="0"/>
        <w:adjustRightInd w:val="0"/>
        <w:spacing w:after="0" w:line="240" w:lineRule="auto"/>
        <w:jc w:val="center"/>
        <w:rPr>
          <w:rFonts w:ascii="Arial" w:hAnsi="Arial" w:cs="Arial"/>
          <w:b/>
          <w:color w:val="000000"/>
        </w:rPr>
      </w:pPr>
      <w:r>
        <w:rPr>
          <w:rFonts w:ascii="Arial" w:hAnsi="Arial" w:cs="Arial"/>
          <w:b/>
          <w:color w:val="000000"/>
        </w:rPr>
        <w:t>Biography of Speaker</w:t>
      </w:r>
    </w:p>
    <w:p w14:paraId="1EFFD853" w14:textId="71B2E8FD" w:rsidR="004D7DCE" w:rsidRPr="001E3CE7" w:rsidRDefault="004D7DCE" w:rsidP="001E3CE7">
      <w:pPr>
        <w:autoSpaceDE w:val="0"/>
        <w:autoSpaceDN w:val="0"/>
        <w:adjustRightInd w:val="0"/>
        <w:spacing w:after="0" w:line="240" w:lineRule="auto"/>
        <w:jc w:val="center"/>
        <w:rPr>
          <w:rFonts w:ascii="Arial" w:hAnsi="Arial" w:cs="Arial"/>
          <w:b/>
          <w:color w:val="000000"/>
        </w:rPr>
      </w:pPr>
    </w:p>
    <w:p w14:paraId="6333AA79" w14:textId="666C28F8" w:rsidR="00AF68F6" w:rsidRDefault="0044168B" w:rsidP="0044168B">
      <w:pPr>
        <w:autoSpaceDE w:val="0"/>
        <w:autoSpaceDN w:val="0"/>
        <w:adjustRightInd w:val="0"/>
        <w:spacing w:after="0" w:line="240" w:lineRule="auto"/>
        <w:jc w:val="both"/>
        <w:rPr>
          <w:rFonts w:ascii="Arial" w:hAnsi="Arial" w:cs="Arial"/>
          <w:color w:val="000000"/>
          <w:sz w:val="18"/>
          <w:szCs w:val="18"/>
        </w:rPr>
      </w:pPr>
      <w:r>
        <w:rPr>
          <w:rFonts w:cs="Times New Roman"/>
          <w:b/>
          <w:noProof/>
          <w:color w:val="000000"/>
          <w:sz w:val="18"/>
          <w:szCs w:val="18"/>
        </w:rPr>
        <w:drawing>
          <wp:anchor distT="0" distB="0" distL="114300" distR="114300" simplePos="0" relativeHeight="251658240" behindDoc="0" locked="0" layoutInCell="1" allowOverlap="1" wp14:anchorId="64CE8172" wp14:editId="6B014301">
            <wp:simplePos x="0" y="0"/>
            <wp:positionH relativeFrom="column">
              <wp:posOffset>-28575</wp:posOffset>
            </wp:positionH>
            <wp:positionV relativeFrom="paragraph">
              <wp:posOffset>43815</wp:posOffset>
            </wp:positionV>
            <wp:extent cx="1901190" cy="242951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1190"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09" w:rsidRPr="00032C84">
        <w:rPr>
          <w:rFonts w:ascii="Arial" w:hAnsi="Arial" w:cs="Arial"/>
          <w:b/>
          <w:color w:val="000000"/>
          <w:sz w:val="18"/>
          <w:szCs w:val="18"/>
        </w:rPr>
        <w:t>G</w:t>
      </w:r>
      <w:r w:rsidR="00AF68F6">
        <w:rPr>
          <w:rFonts w:ascii="Arial" w:hAnsi="Arial" w:cs="Arial"/>
          <w:b/>
          <w:color w:val="000000"/>
          <w:sz w:val="18"/>
          <w:szCs w:val="18"/>
        </w:rPr>
        <w:t>anesh</w:t>
      </w:r>
      <w:r w:rsidR="00CC2209" w:rsidRPr="00032C84">
        <w:rPr>
          <w:rFonts w:ascii="Arial" w:hAnsi="Arial" w:cs="Arial"/>
          <w:b/>
          <w:noProof/>
          <w:color w:val="000000"/>
          <w:sz w:val="18"/>
          <w:szCs w:val="18"/>
        </w:rPr>
        <w:t xml:space="preserve"> </w:t>
      </w:r>
      <w:r w:rsidR="00CC2209" w:rsidRPr="00032C84">
        <w:rPr>
          <w:rFonts w:ascii="Arial" w:hAnsi="Arial" w:cs="Arial"/>
          <w:b/>
          <w:color w:val="000000"/>
          <w:sz w:val="18"/>
          <w:szCs w:val="18"/>
        </w:rPr>
        <w:t>Kumar Venayagamoorthy</w:t>
      </w:r>
      <w:r w:rsidR="00CC2209" w:rsidRPr="00032C84">
        <w:rPr>
          <w:rFonts w:ascii="Arial" w:hAnsi="Arial" w:cs="Arial"/>
          <w:color w:val="000000"/>
          <w:sz w:val="18"/>
          <w:szCs w:val="18"/>
        </w:rPr>
        <w:t xml:space="preserve"> </w:t>
      </w:r>
      <w:r w:rsidR="00AF68F6">
        <w:rPr>
          <w:rFonts w:ascii="Arial" w:hAnsi="Arial" w:cs="Arial"/>
          <w:color w:val="000000"/>
          <w:sz w:val="18"/>
          <w:szCs w:val="18"/>
        </w:rPr>
        <w:t>is</w:t>
      </w:r>
      <w:r w:rsidR="00CC2209" w:rsidRPr="00032C84">
        <w:rPr>
          <w:rFonts w:ascii="Arial" w:hAnsi="Arial" w:cs="Arial"/>
          <w:color w:val="000000"/>
          <w:sz w:val="18"/>
          <w:szCs w:val="18"/>
        </w:rPr>
        <w:t xml:space="preserve"> the Duke Energy Distinguished Profe</w:t>
      </w:r>
      <w:r w:rsidR="003D7770" w:rsidRPr="00032C84">
        <w:rPr>
          <w:rFonts w:ascii="Arial" w:hAnsi="Arial" w:cs="Arial"/>
          <w:color w:val="000000"/>
          <w:sz w:val="18"/>
          <w:szCs w:val="18"/>
        </w:rPr>
        <w:t xml:space="preserve">ssor of Power Engineering and </w:t>
      </w:r>
      <w:r w:rsidR="00CC2209" w:rsidRPr="00032C84">
        <w:rPr>
          <w:rFonts w:ascii="Arial" w:hAnsi="Arial" w:cs="Arial"/>
          <w:color w:val="000000"/>
          <w:sz w:val="18"/>
          <w:szCs w:val="18"/>
        </w:rPr>
        <w:t>Professor of Electrical and Computer Engineering at Clemson University</w:t>
      </w:r>
      <w:r w:rsidR="00703C40" w:rsidRPr="00032C84">
        <w:rPr>
          <w:rFonts w:ascii="Arial" w:hAnsi="Arial" w:cs="Arial"/>
          <w:color w:val="000000"/>
          <w:sz w:val="18"/>
          <w:szCs w:val="18"/>
        </w:rPr>
        <w:t xml:space="preserve"> </w:t>
      </w:r>
      <w:r w:rsidR="00110C30">
        <w:rPr>
          <w:rFonts w:ascii="Arial" w:hAnsi="Arial" w:cs="Arial"/>
          <w:color w:val="000000"/>
          <w:sz w:val="18"/>
          <w:szCs w:val="18"/>
        </w:rPr>
        <w:t>since</w:t>
      </w:r>
      <w:r w:rsidR="00703C40" w:rsidRPr="00032C84">
        <w:rPr>
          <w:rFonts w:ascii="Arial" w:hAnsi="Arial" w:cs="Arial"/>
          <w:color w:val="000000"/>
          <w:sz w:val="18"/>
          <w:szCs w:val="18"/>
        </w:rPr>
        <w:t xml:space="preserve"> January 2012</w:t>
      </w:r>
      <w:r w:rsidR="00CC2209" w:rsidRPr="00032C84">
        <w:rPr>
          <w:rFonts w:ascii="Arial" w:hAnsi="Arial" w:cs="Arial"/>
          <w:color w:val="000000"/>
          <w:sz w:val="18"/>
          <w:szCs w:val="18"/>
        </w:rPr>
        <w:t xml:space="preserve">. Prior to that, he was a Professor of Electrical and Computer Engineering at the Missouri University of Science and Technology (Missouri S&amp;T), Rolla, USA </w:t>
      </w:r>
      <w:r w:rsidR="0050360C">
        <w:rPr>
          <w:rFonts w:ascii="Arial" w:hAnsi="Arial" w:cs="Arial"/>
          <w:color w:val="000000"/>
          <w:sz w:val="18"/>
          <w:szCs w:val="18"/>
        </w:rPr>
        <w:t xml:space="preserve">where he was </w:t>
      </w:r>
      <w:r w:rsidR="00CC2209" w:rsidRPr="00032C84">
        <w:rPr>
          <w:rFonts w:ascii="Arial" w:hAnsi="Arial" w:cs="Arial"/>
          <w:color w:val="000000"/>
          <w:sz w:val="18"/>
          <w:szCs w:val="18"/>
        </w:rPr>
        <w:t>from 2002 to 2011</w:t>
      </w:r>
      <w:r w:rsidR="00AF68F6">
        <w:rPr>
          <w:rFonts w:ascii="Arial" w:hAnsi="Arial" w:cs="Arial"/>
          <w:color w:val="000000"/>
          <w:sz w:val="18"/>
          <w:szCs w:val="18"/>
        </w:rPr>
        <w:t>,</w:t>
      </w:r>
      <w:r w:rsidR="006F57B2" w:rsidRPr="00032C84">
        <w:rPr>
          <w:rFonts w:ascii="Arial" w:hAnsi="Arial" w:cs="Arial"/>
          <w:color w:val="000000"/>
          <w:sz w:val="18"/>
          <w:szCs w:val="18"/>
        </w:rPr>
        <w:t xml:space="preserve"> and </w:t>
      </w:r>
      <w:r w:rsidR="00745188">
        <w:rPr>
          <w:rFonts w:ascii="Arial" w:hAnsi="Arial" w:cs="Arial"/>
          <w:color w:val="000000"/>
          <w:sz w:val="18"/>
          <w:szCs w:val="18"/>
        </w:rPr>
        <w:t xml:space="preserve">a </w:t>
      </w:r>
      <w:r w:rsidR="006F57B2" w:rsidRPr="00032C84">
        <w:rPr>
          <w:rFonts w:ascii="Arial" w:hAnsi="Arial" w:cs="Arial"/>
          <w:color w:val="000000"/>
          <w:sz w:val="18"/>
          <w:szCs w:val="18"/>
        </w:rPr>
        <w:t xml:space="preserve">Senior Lecturer </w:t>
      </w:r>
      <w:r w:rsidR="005032A6" w:rsidRPr="00032C84">
        <w:rPr>
          <w:rFonts w:ascii="Arial" w:hAnsi="Arial" w:cs="Arial"/>
          <w:color w:val="000000"/>
          <w:sz w:val="18"/>
          <w:szCs w:val="18"/>
        </w:rPr>
        <w:t>in Department of Electronic Engineering, Durban University of Technology, Durban, South Africa</w:t>
      </w:r>
      <w:r w:rsidR="0050360C">
        <w:rPr>
          <w:rFonts w:ascii="Arial" w:hAnsi="Arial" w:cs="Arial"/>
          <w:color w:val="000000"/>
          <w:sz w:val="18"/>
          <w:szCs w:val="18"/>
        </w:rPr>
        <w:t>, where he was</w:t>
      </w:r>
      <w:r w:rsidR="005032A6" w:rsidRPr="00032C84">
        <w:rPr>
          <w:rFonts w:ascii="Arial" w:hAnsi="Arial" w:cs="Arial"/>
          <w:color w:val="000000"/>
          <w:sz w:val="18"/>
          <w:szCs w:val="18"/>
        </w:rPr>
        <w:t xml:space="preserve"> from 1996 to 2002</w:t>
      </w:r>
      <w:r w:rsidR="00CC2209" w:rsidRPr="00032C84">
        <w:rPr>
          <w:rFonts w:ascii="Arial" w:hAnsi="Arial" w:cs="Arial"/>
          <w:color w:val="000000"/>
          <w:sz w:val="18"/>
          <w:szCs w:val="18"/>
        </w:rPr>
        <w:t>.</w:t>
      </w:r>
    </w:p>
    <w:p w14:paraId="3E963AFE" w14:textId="33670B23" w:rsidR="002E308B" w:rsidRDefault="00AD6135" w:rsidP="00AD6135">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r w:rsidR="00CC2209" w:rsidRPr="00032C84">
        <w:rPr>
          <w:rFonts w:ascii="Arial" w:hAnsi="Arial" w:cs="Arial"/>
          <w:color w:val="000000"/>
          <w:sz w:val="18"/>
          <w:szCs w:val="18"/>
        </w:rPr>
        <w:t xml:space="preserve">Dr. Venayagamoorthy is the Founder (2004) and Director of the Real-Time Power and Intelligent Systems Laboratory. </w:t>
      </w:r>
      <w:r w:rsidR="004A1105" w:rsidRPr="00032C84">
        <w:rPr>
          <w:rFonts w:ascii="Arial" w:hAnsi="Arial" w:cs="Arial"/>
          <w:color w:val="000000"/>
          <w:sz w:val="18"/>
          <w:szCs w:val="18"/>
        </w:rPr>
        <w:t xml:space="preserve">Dr. Venayagamoorthy received his PhD </w:t>
      </w:r>
      <w:r w:rsidR="00723750" w:rsidRPr="00032C84">
        <w:rPr>
          <w:rFonts w:ascii="Arial" w:hAnsi="Arial" w:cs="Arial"/>
          <w:color w:val="000000"/>
          <w:sz w:val="18"/>
          <w:szCs w:val="18"/>
        </w:rPr>
        <w:t xml:space="preserve">and MScEng </w:t>
      </w:r>
      <w:r w:rsidR="004A1105" w:rsidRPr="00032C84">
        <w:rPr>
          <w:rFonts w:ascii="Arial" w:hAnsi="Arial" w:cs="Arial"/>
          <w:color w:val="000000"/>
          <w:sz w:val="18"/>
          <w:szCs w:val="18"/>
        </w:rPr>
        <w:t>degree</w:t>
      </w:r>
      <w:r w:rsidR="00723750" w:rsidRPr="00032C84">
        <w:rPr>
          <w:rFonts w:ascii="Arial" w:hAnsi="Arial" w:cs="Arial"/>
          <w:color w:val="000000"/>
          <w:sz w:val="18"/>
          <w:szCs w:val="18"/>
        </w:rPr>
        <w:t>s</w:t>
      </w:r>
      <w:r w:rsidR="004A1105" w:rsidRPr="00032C84">
        <w:rPr>
          <w:rFonts w:ascii="Arial" w:hAnsi="Arial" w:cs="Arial"/>
          <w:color w:val="000000"/>
          <w:sz w:val="18"/>
          <w:szCs w:val="18"/>
        </w:rPr>
        <w:t xml:space="preserve"> in </w:t>
      </w:r>
      <w:r w:rsidR="007B29D9" w:rsidRPr="00032C84">
        <w:rPr>
          <w:rFonts w:ascii="Arial" w:hAnsi="Arial" w:cs="Arial"/>
          <w:color w:val="000000"/>
          <w:sz w:val="18"/>
          <w:szCs w:val="18"/>
        </w:rPr>
        <w:t>E</w:t>
      </w:r>
      <w:r w:rsidR="004A1105" w:rsidRPr="00032C84">
        <w:rPr>
          <w:rFonts w:ascii="Arial" w:hAnsi="Arial" w:cs="Arial"/>
          <w:color w:val="000000"/>
          <w:sz w:val="18"/>
          <w:szCs w:val="18"/>
        </w:rPr>
        <w:t xml:space="preserve">lectrical </w:t>
      </w:r>
      <w:r w:rsidR="007B29D9" w:rsidRPr="00032C84">
        <w:rPr>
          <w:rFonts w:ascii="Arial" w:hAnsi="Arial" w:cs="Arial"/>
          <w:color w:val="000000"/>
          <w:sz w:val="18"/>
          <w:szCs w:val="18"/>
        </w:rPr>
        <w:t>E</w:t>
      </w:r>
      <w:r w:rsidR="004A1105" w:rsidRPr="00032C84">
        <w:rPr>
          <w:rFonts w:ascii="Arial" w:hAnsi="Arial" w:cs="Arial"/>
          <w:color w:val="000000"/>
          <w:sz w:val="18"/>
          <w:szCs w:val="18"/>
        </w:rPr>
        <w:t xml:space="preserve">ngineering from the University of Natal, Durban, South Africa, in </w:t>
      </w:r>
      <w:r w:rsidR="00142683">
        <w:rPr>
          <w:rFonts w:ascii="Arial" w:hAnsi="Arial" w:cs="Arial"/>
          <w:color w:val="000000"/>
          <w:sz w:val="18"/>
          <w:szCs w:val="18"/>
        </w:rPr>
        <w:t>April</w:t>
      </w:r>
      <w:r w:rsidR="004A1105" w:rsidRPr="00032C84">
        <w:rPr>
          <w:rFonts w:ascii="Arial" w:hAnsi="Arial" w:cs="Arial"/>
          <w:color w:val="000000"/>
          <w:sz w:val="18"/>
          <w:szCs w:val="18"/>
        </w:rPr>
        <w:t xml:space="preserve"> 2002</w:t>
      </w:r>
      <w:r w:rsidR="00723750" w:rsidRPr="00032C84">
        <w:rPr>
          <w:rFonts w:ascii="Arial" w:hAnsi="Arial" w:cs="Arial"/>
          <w:color w:val="000000"/>
          <w:sz w:val="18"/>
          <w:szCs w:val="18"/>
        </w:rPr>
        <w:t xml:space="preserve"> and April 1999, respectively</w:t>
      </w:r>
      <w:r w:rsidR="004A1105" w:rsidRPr="00032C84">
        <w:rPr>
          <w:rFonts w:ascii="Arial" w:hAnsi="Arial" w:cs="Arial"/>
          <w:color w:val="000000"/>
          <w:sz w:val="18"/>
          <w:szCs w:val="18"/>
        </w:rPr>
        <w:t xml:space="preserve">.  </w:t>
      </w:r>
      <w:r w:rsidR="00723750" w:rsidRPr="00032C84">
        <w:rPr>
          <w:rFonts w:ascii="Arial" w:hAnsi="Arial" w:cs="Arial"/>
          <w:color w:val="000000"/>
          <w:sz w:val="18"/>
          <w:szCs w:val="18"/>
        </w:rPr>
        <w:t>He received his BEng</w:t>
      </w:r>
      <w:r w:rsidR="00A57F59" w:rsidRPr="00032C84">
        <w:rPr>
          <w:rFonts w:ascii="Arial" w:hAnsi="Arial" w:cs="Arial"/>
          <w:color w:val="000000"/>
          <w:sz w:val="18"/>
          <w:szCs w:val="18"/>
        </w:rPr>
        <w:t xml:space="preserve"> </w:t>
      </w:r>
      <w:r w:rsidR="00723750" w:rsidRPr="00032C84">
        <w:rPr>
          <w:rFonts w:ascii="Arial" w:hAnsi="Arial" w:cs="Arial"/>
          <w:color w:val="000000"/>
          <w:sz w:val="18"/>
          <w:szCs w:val="18"/>
        </w:rPr>
        <w:t xml:space="preserve">degree with a </w:t>
      </w:r>
      <w:r w:rsidR="00081C4F" w:rsidRPr="00032C84">
        <w:rPr>
          <w:rFonts w:ascii="Arial" w:hAnsi="Arial" w:cs="Arial"/>
          <w:color w:val="000000"/>
          <w:sz w:val="18"/>
          <w:szCs w:val="18"/>
        </w:rPr>
        <w:t>First</w:t>
      </w:r>
      <w:r w:rsidR="00081C4F">
        <w:rPr>
          <w:rFonts w:ascii="Arial" w:hAnsi="Arial" w:cs="Arial"/>
          <w:color w:val="000000"/>
          <w:sz w:val="18"/>
          <w:szCs w:val="18"/>
        </w:rPr>
        <w:t>-Class</w:t>
      </w:r>
      <w:r w:rsidR="0050360C">
        <w:rPr>
          <w:rFonts w:ascii="Arial" w:hAnsi="Arial" w:cs="Arial"/>
          <w:color w:val="000000"/>
          <w:sz w:val="18"/>
          <w:szCs w:val="18"/>
        </w:rPr>
        <w:t xml:space="preserve"> Honors</w:t>
      </w:r>
      <w:r w:rsidR="00723750" w:rsidRPr="00032C84">
        <w:rPr>
          <w:rFonts w:ascii="Arial" w:hAnsi="Arial" w:cs="Arial"/>
          <w:color w:val="000000"/>
          <w:sz w:val="18"/>
          <w:szCs w:val="18"/>
        </w:rPr>
        <w:t xml:space="preserve"> </w:t>
      </w:r>
      <w:r w:rsidR="00C01069" w:rsidRPr="00032C84">
        <w:rPr>
          <w:rFonts w:ascii="Arial" w:hAnsi="Arial" w:cs="Arial"/>
          <w:color w:val="000000"/>
          <w:sz w:val="18"/>
          <w:szCs w:val="18"/>
        </w:rPr>
        <w:t xml:space="preserve">in Electrical and Electronics Engineering </w:t>
      </w:r>
      <w:r w:rsidR="00723750" w:rsidRPr="00032C84">
        <w:rPr>
          <w:rFonts w:ascii="Arial" w:hAnsi="Arial" w:cs="Arial"/>
          <w:color w:val="000000"/>
          <w:sz w:val="18"/>
          <w:szCs w:val="18"/>
        </w:rPr>
        <w:t xml:space="preserve">from Abubakar Tafawa Balewa University, Bauchi, Nigeria in March 1994. </w:t>
      </w:r>
      <w:r w:rsidR="004A1105" w:rsidRPr="00032C84">
        <w:rPr>
          <w:rFonts w:ascii="Arial" w:hAnsi="Arial" w:cs="Arial"/>
          <w:color w:val="000000"/>
          <w:sz w:val="18"/>
          <w:szCs w:val="18"/>
        </w:rPr>
        <w:t>He holds a</w:t>
      </w:r>
      <w:r w:rsidR="00187EFD" w:rsidRPr="00032C84">
        <w:rPr>
          <w:rFonts w:ascii="Arial" w:hAnsi="Arial" w:cs="Arial"/>
          <w:color w:val="000000"/>
          <w:sz w:val="18"/>
          <w:szCs w:val="18"/>
        </w:rPr>
        <w:t>n</w:t>
      </w:r>
      <w:r w:rsidR="006A7AC2" w:rsidRPr="00032C84">
        <w:rPr>
          <w:rFonts w:ascii="Arial" w:hAnsi="Arial" w:cs="Arial"/>
          <w:color w:val="000000"/>
          <w:sz w:val="18"/>
          <w:szCs w:val="18"/>
        </w:rPr>
        <w:t xml:space="preserve"> MBA degree in Entrepreneurship and Innovation from Clemson University</w:t>
      </w:r>
      <w:r w:rsidR="003F1A4A" w:rsidRPr="00032C84">
        <w:rPr>
          <w:rFonts w:ascii="Arial" w:hAnsi="Arial" w:cs="Arial"/>
          <w:color w:val="000000"/>
          <w:sz w:val="18"/>
          <w:szCs w:val="18"/>
        </w:rPr>
        <w:t>, SC</w:t>
      </w:r>
      <w:r w:rsidR="005032A6" w:rsidRPr="00032C84">
        <w:rPr>
          <w:rFonts w:ascii="Arial" w:hAnsi="Arial" w:cs="Arial"/>
          <w:color w:val="000000"/>
          <w:sz w:val="18"/>
          <w:szCs w:val="18"/>
        </w:rPr>
        <w:t xml:space="preserve"> (</w:t>
      </w:r>
      <w:r w:rsidR="00745188">
        <w:rPr>
          <w:rFonts w:ascii="Arial" w:hAnsi="Arial" w:cs="Arial"/>
          <w:color w:val="000000"/>
          <w:sz w:val="18"/>
          <w:szCs w:val="18"/>
        </w:rPr>
        <w:t xml:space="preserve">August </w:t>
      </w:r>
      <w:r w:rsidR="005032A6" w:rsidRPr="00032C84">
        <w:rPr>
          <w:rFonts w:ascii="Arial" w:hAnsi="Arial" w:cs="Arial"/>
          <w:color w:val="000000"/>
          <w:sz w:val="18"/>
          <w:szCs w:val="18"/>
        </w:rPr>
        <w:t>2016)</w:t>
      </w:r>
      <w:r w:rsidR="006A7AC2" w:rsidRPr="00032C84">
        <w:rPr>
          <w:rFonts w:ascii="Arial" w:hAnsi="Arial" w:cs="Arial"/>
          <w:color w:val="000000"/>
          <w:sz w:val="18"/>
          <w:szCs w:val="18"/>
        </w:rPr>
        <w:t>.</w:t>
      </w:r>
      <w:r w:rsidR="0088359B" w:rsidRPr="00032C84">
        <w:rPr>
          <w:rFonts w:ascii="Arial" w:hAnsi="Arial" w:cs="Arial"/>
          <w:color w:val="000000"/>
          <w:sz w:val="18"/>
          <w:szCs w:val="18"/>
        </w:rPr>
        <w:t xml:space="preserve"> </w:t>
      </w:r>
    </w:p>
    <w:p w14:paraId="409D29D4" w14:textId="5304C3D8" w:rsidR="009375C1" w:rsidRDefault="00AD6135" w:rsidP="00AD6135">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r w:rsidR="00CC2209" w:rsidRPr="00032C84">
        <w:rPr>
          <w:rFonts w:ascii="Arial" w:hAnsi="Arial" w:cs="Arial"/>
          <w:color w:val="000000"/>
          <w:sz w:val="18"/>
          <w:szCs w:val="18"/>
        </w:rPr>
        <w:t xml:space="preserve">Dr. Venayagamoorthy’s interests are in research, development and innovation of smart grid </w:t>
      </w:r>
      <w:r w:rsidR="00745188">
        <w:rPr>
          <w:rFonts w:ascii="Arial" w:hAnsi="Arial" w:cs="Arial"/>
          <w:color w:val="000000"/>
          <w:sz w:val="18"/>
          <w:szCs w:val="18"/>
        </w:rPr>
        <w:t xml:space="preserve">and </w:t>
      </w:r>
      <w:r w:rsidR="002E308B">
        <w:rPr>
          <w:rFonts w:ascii="Arial" w:hAnsi="Arial" w:cs="Arial"/>
          <w:color w:val="000000"/>
          <w:sz w:val="18"/>
          <w:szCs w:val="18"/>
        </w:rPr>
        <w:t>artificial intelligence technologies</w:t>
      </w:r>
      <w:r w:rsidR="00CC2209" w:rsidRPr="00032C84">
        <w:rPr>
          <w:rFonts w:ascii="Arial" w:hAnsi="Arial" w:cs="Arial"/>
          <w:color w:val="000000"/>
          <w:sz w:val="18"/>
          <w:szCs w:val="18"/>
        </w:rPr>
        <w:t xml:space="preserve">. </w:t>
      </w:r>
      <w:r w:rsidR="00C01069" w:rsidRPr="00032C84">
        <w:rPr>
          <w:rFonts w:ascii="Arial" w:hAnsi="Arial" w:cs="Arial"/>
          <w:color w:val="000000"/>
          <w:sz w:val="18"/>
          <w:szCs w:val="18"/>
        </w:rPr>
        <w:t xml:space="preserve">He is a 2004 </w:t>
      </w:r>
      <w:r w:rsidR="002E308B">
        <w:rPr>
          <w:rFonts w:ascii="Arial" w:hAnsi="Arial" w:cs="Arial"/>
          <w:color w:val="000000"/>
          <w:sz w:val="18"/>
          <w:szCs w:val="18"/>
        </w:rPr>
        <w:t xml:space="preserve">US </w:t>
      </w:r>
      <w:r w:rsidR="00C01069" w:rsidRPr="00032C84">
        <w:rPr>
          <w:rFonts w:ascii="Arial" w:hAnsi="Arial" w:cs="Arial"/>
          <w:color w:val="000000"/>
          <w:sz w:val="18"/>
          <w:szCs w:val="18"/>
        </w:rPr>
        <w:t xml:space="preserve">NSF CAREER Awardee, a 2007 </w:t>
      </w:r>
      <w:r w:rsidR="002E308B">
        <w:rPr>
          <w:rFonts w:ascii="Arial" w:hAnsi="Arial" w:cs="Arial"/>
          <w:color w:val="000000"/>
          <w:sz w:val="18"/>
          <w:szCs w:val="18"/>
        </w:rPr>
        <w:t>US Office of the Naval Research (</w:t>
      </w:r>
      <w:r w:rsidR="00C01069" w:rsidRPr="00032C84">
        <w:rPr>
          <w:rFonts w:ascii="Arial" w:hAnsi="Arial" w:cs="Arial"/>
          <w:color w:val="000000"/>
          <w:sz w:val="18"/>
          <w:szCs w:val="18"/>
        </w:rPr>
        <w:t>ONR</w:t>
      </w:r>
      <w:r w:rsidR="002E308B">
        <w:rPr>
          <w:rFonts w:ascii="Arial" w:hAnsi="Arial" w:cs="Arial"/>
          <w:color w:val="000000"/>
          <w:sz w:val="18"/>
          <w:szCs w:val="18"/>
        </w:rPr>
        <w:t>)</w:t>
      </w:r>
      <w:r w:rsidR="00C01069" w:rsidRPr="00032C84">
        <w:rPr>
          <w:rFonts w:ascii="Arial" w:hAnsi="Arial" w:cs="Arial"/>
          <w:color w:val="000000"/>
          <w:sz w:val="18"/>
          <w:szCs w:val="18"/>
        </w:rPr>
        <w:t xml:space="preserve"> Young Investigator Program </w:t>
      </w:r>
      <w:r w:rsidR="0076723F" w:rsidRPr="00032C84">
        <w:rPr>
          <w:rFonts w:ascii="Arial" w:hAnsi="Arial" w:cs="Arial"/>
          <w:color w:val="000000"/>
          <w:sz w:val="18"/>
          <w:szCs w:val="18"/>
        </w:rPr>
        <w:t xml:space="preserve">(YIP) </w:t>
      </w:r>
      <w:r w:rsidR="00C01069" w:rsidRPr="00032C84">
        <w:rPr>
          <w:rFonts w:ascii="Arial" w:hAnsi="Arial" w:cs="Arial"/>
          <w:color w:val="000000"/>
          <w:sz w:val="18"/>
          <w:szCs w:val="18"/>
        </w:rPr>
        <w:t>Awardee</w:t>
      </w:r>
      <w:r w:rsidR="00004E4B" w:rsidRPr="00032C84">
        <w:rPr>
          <w:rFonts w:ascii="Arial" w:hAnsi="Arial" w:cs="Arial"/>
          <w:color w:val="000000"/>
          <w:sz w:val="18"/>
          <w:szCs w:val="18"/>
        </w:rPr>
        <w:t>,</w:t>
      </w:r>
      <w:r w:rsidR="00C01069" w:rsidRPr="00032C84">
        <w:rPr>
          <w:rFonts w:ascii="Arial" w:hAnsi="Arial" w:cs="Arial"/>
          <w:color w:val="000000"/>
          <w:sz w:val="18"/>
          <w:szCs w:val="18"/>
        </w:rPr>
        <w:t xml:space="preserve"> and a 2008 NSF Emerging Frontiers in Research and Innovation (EFRI) Awardee. </w:t>
      </w:r>
      <w:r w:rsidR="002E308B" w:rsidRPr="002E308B">
        <w:rPr>
          <w:rFonts w:ascii="Arial" w:hAnsi="Arial" w:cs="Arial"/>
          <w:color w:val="000000"/>
          <w:sz w:val="18"/>
          <w:szCs w:val="18"/>
        </w:rPr>
        <w:t xml:space="preserve">He led the brain2grid project funded by US </w:t>
      </w:r>
      <w:r w:rsidR="002E308B">
        <w:rPr>
          <w:rFonts w:ascii="Arial" w:hAnsi="Arial" w:cs="Arial"/>
          <w:color w:val="000000"/>
          <w:sz w:val="18"/>
          <w:szCs w:val="18"/>
        </w:rPr>
        <w:t>National Science Foundation (</w:t>
      </w:r>
      <w:r w:rsidR="002E308B" w:rsidRPr="002E308B">
        <w:rPr>
          <w:rFonts w:ascii="Arial" w:hAnsi="Arial" w:cs="Arial"/>
          <w:color w:val="000000"/>
          <w:sz w:val="18"/>
          <w:szCs w:val="18"/>
        </w:rPr>
        <w:t>NSF).</w:t>
      </w:r>
      <w:r w:rsidR="002E308B">
        <w:rPr>
          <w:rFonts w:ascii="NimbusRomNo9L-Regu" w:hAnsi="NimbusRomNo9L-Regu" w:cs="NimbusRomNo9L-Regu"/>
          <w:sz w:val="16"/>
          <w:szCs w:val="16"/>
        </w:rPr>
        <w:t xml:space="preserve"> </w:t>
      </w:r>
      <w:r w:rsidR="002E308B">
        <w:rPr>
          <w:rFonts w:ascii="Arial" w:hAnsi="Arial" w:cs="Arial"/>
          <w:color w:val="000000"/>
          <w:sz w:val="18"/>
          <w:szCs w:val="18"/>
        </w:rPr>
        <w:t>Dr. Venayagamoorthy</w:t>
      </w:r>
      <w:r w:rsidR="005F44F0" w:rsidRPr="00032C84">
        <w:rPr>
          <w:rFonts w:ascii="Arial" w:hAnsi="Arial" w:cs="Arial"/>
          <w:color w:val="000000"/>
          <w:sz w:val="18"/>
          <w:szCs w:val="18"/>
        </w:rPr>
        <w:t xml:space="preserve"> is an inventor of </w:t>
      </w:r>
      <w:r w:rsidR="006164B7" w:rsidRPr="00032C84">
        <w:rPr>
          <w:rFonts w:ascii="Arial" w:hAnsi="Arial" w:cs="Arial"/>
          <w:color w:val="000000"/>
          <w:sz w:val="18"/>
          <w:szCs w:val="18"/>
        </w:rPr>
        <w:t>technologies</w:t>
      </w:r>
      <w:r w:rsidR="002E308B">
        <w:rPr>
          <w:rFonts w:ascii="Arial" w:hAnsi="Arial" w:cs="Arial"/>
          <w:color w:val="000000"/>
          <w:sz w:val="18"/>
          <w:szCs w:val="18"/>
        </w:rPr>
        <w:t xml:space="preserve"> for s</w:t>
      </w:r>
      <w:r w:rsidR="002E308B" w:rsidRPr="002E308B">
        <w:rPr>
          <w:rFonts w:ascii="Arial" w:hAnsi="Arial" w:cs="Arial"/>
          <w:color w:val="000000"/>
          <w:sz w:val="18"/>
          <w:szCs w:val="18"/>
        </w:rPr>
        <w:t>calable computational intelligence for complex systems and dynamic stochastic optimal power flow.</w:t>
      </w:r>
      <w:r w:rsidR="002E308B">
        <w:rPr>
          <w:rFonts w:ascii="Arial" w:hAnsi="Arial" w:cs="Arial"/>
          <w:color w:val="000000"/>
          <w:sz w:val="18"/>
          <w:szCs w:val="18"/>
        </w:rPr>
        <w:t xml:space="preserve"> </w:t>
      </w:r>
      <w:r w:rsidR="00CC2209" w:rsidRPr="00032C84">
        <w:rPr>
          <w:rFonts w:ascii="Arial" w:hAnsi="Arial" w:cs="Arial"/>
          <w:color w:val="000000"/>
          <w:sz w:val="18"/>
          <w:szCs w:val="18"/>
        </w:rPr>
        <w:t xml:space="preserve">He has published over </w:t>
      </w:r>
      <w:r w:rsidR="006A7AC2" w:rsidRPr="00032C84">
        <w:rPr>
          <w:rFonts w:ascii="Arial" w:hAnsi="Arial" w:cs="Arial"/>
          <w:color w:val="000000"/>
          <w:sz w:val="18"/>
          <w:szCs w:val="18"/>
        </w:rPr>
        <w:t>5</w:t>
      </w:r>
      <w:r w:rsidR="009C35B3">
        <w:rPr>
          <w:rFonts w:ascii="Arial" w:hAnsi="Arial" w:cs="Arial"/>
          <w:color w:val="000000"/>
          <w:sz w:val="18"/>
          <w:szCs w:val="18"/>
        </w:rPr>
        <w:t>5</w:t>
      </w:r>
      <w:r w:rsidR="006A7AC2" w:rsidRPr="00032C84">
        <w:rPr>
          <w:rFonts w:ascii="Arial" w:hAnsi="Arial" w:cs="Arial"/>
          <w:color w:val="000000"/>
          <w:sz w:val="18"/>
          <w:szCs w:val="18"/>
        </w:rPr>
        <w:t>0</w:t>
      </w:r>
      <w:r w:rsidR="00CC2209" w:rsidRPr="00032C84">
        <w:rPr>
          <w:rFonts w:ascii="Arial" w:hAnsi="Arial" w:cs="Arial"/>
          <w:color w:val="000000"/>
          <w:sz w:val="18"/>
          <w:szCs w:val="18"/>
        </w:rPr>
        <w:t xml:space="preserve"> refereed technical articles</w:t>
      </w:r>
      <w:r w:rsidR="00745188">
        <w:rPr>
          <w:rFonts w:ascii="Arial" w:hAnsi="Arial" w:cs="Arial"/>
          <w:color w:val="000000"/>
          <w:sz w:val="18"/>
          <w:szCs w:val="18"/>
        </w:rPr>
        <w:t xml:space="preserve"> which</w:t>
      </w:r>
      <w:r w:rsidR="006A7AC2" w:rsidRPr="00032C84">
        <w:rPr>
          <w:rFonts w:ascii="Arial" w:hAnsi="Arial" w:cs="Arial"/>
          <w:color w:val="000000"/>
          <w:sz w:val="18"/>
          <w:szCs w:val="18"/>
        </w:rPr>
        <w:t xml:space="preserve"> are cited</w:t>
      </w:r>
      <w:r w:rsidR="00B560F0" w:rsidRPr="00032C84">
        <w:rPr>
          <w:rFonts w:ascii="Arial" w:hAnsi="Arial" w:cs="Arial"/>
          <w:color w:val="000000"/>
          <w:sz w:val="18"/>
          <w:szCs w:val="18"/>
        </w:rPr>
        <w:t xml:space="preserve"> </w:t>
      </w:r>
      <w:r w:rsidR="00F43A2B">
        <w:rPr>
          <w:rFonts w:ascii="Arial" w:hAnsi="Arial" w:cs="Arial"/>
          <w:color w:val="000000"/>
          <w:sz w:val="18"/>
          <w:szCs w:val="18"/>
        </w:rPr>
        <w:t>over</w:t>
      </w:r>
      <w:r w:rsidR="009C35B3">
        <w:rPr>
          <w:rFonts w:ascii="Arial" w:hAnsi="Arial" w:cs="Arial"/>
          <w:color w:val="000000"/>
          <w:sz w:val="18"/>
          <w:szCs w:val="18"/>
        </w:rPr>
        <w:t xml:space="preserve"> 20</w:t>
      </w:r>
      <w:r w:rsidR="003D7770" w:rsidRPr="00032C84">
        <w:rPr>
          <w:rFonts w:ascii="Arial" w:hAnsi="Arial" w:cs="Arial"/>
          <w:color w:val="000000"/>
          <w:sz w:val="18"/>
          <w:szCs w:val="18"/>
        </w:rPr>
        <w:t>,</w:t>
      </w:r>
      <w:r w:rsidR="00B927EC" w:rsidRPr="00032C84">
        <w:rPr>
          <w:rFonts w:ascii="Arial" w:hAnsi="Arial" w:cs="Arial"/>
          <w:color w:val="000000"/>
          <w:sz w:val="18"/>
          <w:szCs w:val="18"/>
        </w:rPr>
        <w:t>0</w:t>
      </w:r>
      <w:r w:rsidR="003D7770" w:rsidRPr="00032C84">
        <w:rPr>
          <w:rFonts w:ascii="Arial" w:hAnsi="Arial" w:cs="Arial"/>
          <w:color w:val="000000"/>
          <w:sz w:val="18"/>
          <w:szCs w:val="18"/>
        </w:rPr>
        <w:t>00</w:t>
      </w:r>
      <w:r w:rsidR="00CC2209" w:rsidRPr="00032C84">
        <w:rPr>
          <w:rFonts w:ascii="Arial" w:hAnsi="Arial" w:cs="Arial"/>
          <w:color w:val="000000"/>
          <w:sz w:val="18"/>
          <w:szCs w:val="18"/>
        </w:rPr>
        <w:t xml:space="preserve"> times with a </w:t>
      </w:r>
      <w:r w:rsidR="00CC2209" w:rsidRPr="00032C84">
        <w:rPr>
          <w:rFonts w:ascii="Arial" w:hAnsi="Arial" w:cs="Arial"/>
          <w:i/>
          <w:iCs/>
          <w:color w:val="000000"/>
          <w:sz w:val="18"/>
          <w:szCs w:val="18"/>
        </w:rPr>
        <w:t>h</w:t>
      </w:r>
      <w:r w:rsidR="00CC2209" w:rsidRPr="00032C84">
        <w:rPr>
          <w:rFonts w:ascii="Arial" w:hAnsi="Arial" w:cs="Arial"/>
          <w:color w:val="000000"/>
          <w:sz w:val="18"/>
          <w:szCs w:val="18"/>
        </w:rPr>
        <w:t xml:space="preserve">-index of </w:t>
      </w:r>
      <w:r w:rsidR="005111C7" w:rsidRPr="00032C84">
        <w:rPr>
          <w:rFonts w:ascii="Arial" w:hAnsi="Arial" w:cs="Arial"/>
          <w:color w:val="000000"/>
          <w:sz w:val="18"/>
          <w:szCs w:val="18"/>
        </w:rPr>
        <w:t>6</w:t>
      </w:r>
      <w:r w:rsidR="00D54DD2">
        <w:rPr>
          <w:rFonts w:ascii="Arial" w:hAnsi="Arial" w:cs="Arial"/>
          <w:color w:val="000000"/>
          <w:sz w:val="18"/>
          <w:szCs w:val="18"/>
        </w:rPr>
        <w:t>7</w:t>
      </w:r>
      <w:r w:rsidR="007B29D9" w:rsidRPr="00032C84">
        <w:rPr>
          <w:rFonts w:ascii="Arial" w:hAnsi="Arial" w:cs="Arial"/>
          <w:color w:val="000000"/>
          <w:sz w:val="18"/>
          <w:szCs w:val="18"/>
        </w:rPr>
        <w:t xml:space="preserve"> and i10-index of </w:t>
      </w:r>
      <w:r w:rsidR="002E308B">
        <w:rPr>
          <w:rFonts w:ascii="Arial" w:hAnsi="Arial" w:cs="Arial"/>
          <w:color w:val="000000"/>
          <w:sz w:val="18"/>
          <w:szCs w:val="18"/>
        </w:rPr>
        <w:t xml:space="preserve">&gt; </w:t>
      </w:r>
      <w:r w:rsidR="007B29D9" w:rsidRPr="00032C84">
        <w:rPr>
          <w:rFonts w:ascii="Arial" w:hAnsi="Arial" w:cs="Arial"/>
          <w:color w:val="000000"/>
          <w:sz w:val="18"/>
          <w:szCs w:val="18"/>
        </w:rPr>
        <w:t>2</w:t>
      </w:r>
      <w:r w:rsidR="009C35B3">
        <w:rPr>
          <w:rFonts w:ascii="Arial" w:hAnsi="Arial" w:cs="Arial"/>
          <w:color w:val="000000"/>
          <w:sz w:val="18"/>
          <w:szCs w:val="18"/>
        </w:rPr>
        <w:t>80</w:t>
      </w:r>
      <w:r w:rsidR="00CC2209" w:rsidRPr="00032C84">
        <w:rPr>
          <w:rFonts w:ascii="Arial" w:hAnsi="Arial" w:cs="Arial"/>
          <w:color w:val="000000"/>
          <w:sz w:val="18"/>
          <w:szCs w:val="18"/>
        </w:rPr>
        <w:t xml:space="preserve">. </w:t>
      </w:r>
      <w:r w:rsidR="00682DF8" w:rsidRPr="00032C84">
        <w:rPr>
          <w:rFonts w:ascii="Arial" w:hAnsi="Arial" w:cs="Arial"/>
          <w:color w:val="000000"/>
          <w:sz w:val="18"/>
          <w:szCs w:val="18"/>
        </w:rPr>
        <w:t xml:space="preserve">Dr. Venayagamoorthy has given over </w:t>
      </w:r>
      <w:r w:rsidR="00B560F0" w:rsidRPr="00032C84">
        <w:rPr>
          <w:rFonts w:ascii="Arial" w:hAnsi="Arial" w:cs="Arial"/>
          <w:color w:val="000000"/>
          <w:sz w:val="18"/>
          <w:szCs w:val="18"/>
        </w:rPr>
        <w:t>5</w:t>
      </w:r>
      <w:r w:rsidR="00682DF8" w:rsidRPr="00032C84">
        <w:rPr>
          <w:rFonts w:ascii="Arial" w:hAnsi="Arial" w:cs="Arial"/>
          <w:color w:val="000000"/>
          <w:sz w:val="18"/>
          <w:szCs w:val="18"/>
        </w:rPr>
        <w:t xml:space="preserve">00 invited </w:t>
      </w:r>
      <w:r w:rsidR="00745188">
        <w:rPr>
          <w:rFonts w:ascii="Arial" w:hAnsi="Arial" w:cs="Arial"/>
          <w:color w:val="000000"/>
          <w:sz w:val="18"/>
          <w:szCs w:val="18"/>
        </w:rPr>
        <w:t xml:space="preserve">technical </w:t>
      </w:r>
      <w:r w:rsidR="005317A6" w:rsidRPr="00032C84">
        <w:rPr>
          <w:rFonts w:ascii="Arial" w:hAnsi="Arial" w:cs="Arial"/>
          <w:color w:val="000000"/>
          <w:sz w:val="18"/>
          <w:szCs w:val="18"/>
        </w:rPr>
        <w:t xml:space="preserve">presentations including </w:t>
      </w:r>
      <w:r w:rsidR="00682DF8" w:rsidRPr="00032C84">
        <w:rPr>
          <w:rFonts w:ascii="Arial" w:hAnsi="Arial" w:cs="Arial"/>
          <w:color w:val="000000"/>
          <w:sz w:val="18"/>
          <w:szCs w:val="18"/>
        </w:rPr>
        <w:t>keynotes</w:t>
      </w:r>
      <w:r w:rsidR="005317A6" w:rsidRPr="00032C84">
        <w:rPr>
          <w:rFonts w:ascii="Arial" w:hAnsi="Arial" w:cs="Arial"/>
          <w:color w:val="000000"/>
          <w:sz w:val="18"/>
          <w:szCs w:val="18"/>
        </w:rPr>
        <w:t xml:space="preserve"> and</w:t>
      </w:r>
      <w:r w:rsidR="00682DF8" w:rsidRPr="00032C84">
        <w:rPr>
          <w:rFonts w:ascii="Arial" w:hAnsi="Arial" w:cs="Arial"/>
          <w:color w:val="000000"/>
          <w:sz w:val="18"/>
          <w:szCs w:val="18"/>
        </w:rPr>
        <w:t xml:space="preserve"> plenaries in </w:t>
      </w:r>
      <w:r w:rsidR="003F1A4A" w:rsidRPr="00032C84">
        <w:rPr>
          <w:rFonts w:ascii="Arial" w:hAnsi="Arial" w:cs="Arial"/>
          <w:color w:val="000000"/>
          <w:sz w:val="18"/>
          <w:szCs w:val="18"/>
        </w:rPr>
        <w:t xml:space="preserve">over </w:t>
      </w:r>
      <w:r w:rsidR="00682DF8" w:rsidRPr="00032C84">
        <w:rPr>
          <w:rFonts w:ascii="Arial" w:hAnsi="Arial" w:cs="Arial"/>
          <w:color w:val="000000"/>
          <w:sz w:val="18"/>
          <w:szCs w:val="18"/>
        </w:rPr>
        <w:t>40 countries to date.</w:t>
      </w:r>
      <w:r w:rsidR="00723750" w:rsidRPr="00032C84">
        <w:rPr>
          <w:rFonts w:ascii="Arial" w:hAnsi="Arial" w:cs="Arial"/>
          <w:color w:val="000000"/>
          <w:sz w:val="18"/>
          <w:szCs w:val="18"/>
        </w:rPr>
        <w:t xml:space="preserve"> </w:t>
      </w:r>
    </w:p>
    <w:p w14:paraId="584F1303" w14:textId="58C372A7" w:rsidR="009375C1" w:rsidRDefault="00AD6135" w:rsidP="002E308B">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r w:rsidR="00CC2209" w:rsidRPr="00032C84">
        <w:rPr>
          <w:rFonts w:ascii="Arial" w:hAnsi="Arial" w:cs="Arial"/>
          <w:color w:val="000000"/>
          <w:sz w:val="18"/>
          <w:szCs w:val="18"/>
        </w:rPr>
        <w:t xml:space="preserve">Dr. Venayagamoorthy is involved in the leadership and organization of conferences including the </w:t>
      </w:r>
      <w:r w:rsidR="005317A6" w:rsidRPr="00032C84">
        <w:rPr>
          <w:rFonts w:ascii="Arial" w:hAnsi="Arial" w:cs="Arial"/>
          <w:color w:val="000000"/>
          <w:sz w:val="18"/>
          <w:szCs w:val="18"/>
        </w:rPr>
        <w:t>Clemson University</w:t>
      </w:r>
      <w:r w:rsidR="00CC2209" w:rsidRPr="00032C84">
        <w:rPr>
          <w:rFonts w:ascii="Arial" w:hAnsi="Arial" w:cs="Arial"/>
          <w:color w:val="000000"/>
          <w:sz w:val="18"/>
          <w:szCs w:val="18"/>
        </w:rPr>
        <w:t xml:space="preserve"> Power System Conference</w:t>
      </w:r>
      <w:r w:rsidR="004D7DCE">
        <w:rPr>
          <w:rFonts w:ascii="Arial" w:hAnsi="Arial" w:cs="Arial"/>
          <w:color w:val="000000"/>
          <w:sz w:val="18"/>
          <w:szCs w:val="18"/>
        </w:rPr>
        <w:t xml:space="preserve"> </w:t>
      </w:r>
      <w:r w:rsidR="004D7DCE" w:rsidRPr="004D7DCE">
        <w:rPr>
          <w:rFonts w:ascii="Arial" w:hAnsi="Arial" w:cs="Arial"/>
          <w:color w:val="000000"/>
          <w:sz w:val="18"/>
          <w:szCs w:val="18"/>
        </w:rPr>
        <w:t>and Pioneer and Chair/co-Chair of the IEEE Symposium of Computational Intelligence Applications</w:t>
      </w:r>
      <w:r w:rsidR="004D7DCE">
        <w:rPr>
          <w:rFonts w:ascii="Arial" w:hAnsi="Arial" w:cs="Arial"/>
          <w:color w:val="000000"/>
          <w:sz w:val="18"/>
          <w:szCs w:val="18"/>
        </w:rPr>
        <w:t xml:space="preserve"> </w:t>
      </w:r>
      <w:r w:rsidR="004D7DCE" w:rsidRPr="004D7DCE">
        <w:rPr>
          <w:rFonts w:ascii="Arial" w:hAnsi="Arial" w:cs="Arial"/>
          <w:color w:val="000000"/>
          <w:sz w:val="18"/>
          <w:szCs w:val="18"/>
        </w:rPr>
        <w:t>in Smart Grid (CIASG) since 2011. He is currently the Chair of the IEEE</w:t>
      </w:r>
      <w:r w:rsidR="004D7DCE">
        <w:rPr>
          <w:rFonts w:ascii="Arial" w:hAnsi="Arial" w:cs="Arial"/>
          <w:color w:val="000000"/>
          <w:sz w:val="18"/>
          <w:szCs w:val="18"/>
        </w:rPr>
        <w:t xml:space="preserve"> </w:t>
      </w:r>
      <w:r w:rsidR="004D7DCE" w:rsidRPr="004D7DCE">
        <w:rPr>
          <w:rFonts w:ascii="Arial" w:hAnsi="Arial" w:cs="Arial"/>
          <w:color w:val="000000"/>
          <w:sz w:val="18"/>
          <w:szCs w:val="18"/>
        </w:rPr>
        <w:t>PES Working Group on Intelligent Control Systems, and the Founder and</w:t>
      </w:r>
      <w:r w:rsidR="004D7DCE">
        <w:rPr>
          <w:rFonts w:ascii="Arial" w:hAnsi="Arial" w:cs="Arial"/>
          <w:color w:val="000000"/>
          <w:sz w:val="18"/>
          <w:szCs w:val="18"/>
        </w:rPr>
        <w:t xml:space="preserve"> </w:t>
      </w:r>
      <w:r w:rsidR="004D7DCE" w:rsidRPr="004D7DCE">
        <w:rPr>
          <w:rFonts w:ascii="Arial" w:hAnsi="Arial" w:cs="Arial"/>
          <w:color w:val="000000"/>
          <w:sz w:val="18"/>
          <w:szCs w:val="18"/>
        </w:rPr>
        <w:t>Chair of IEEE Computational Intelligence Society (CIS) Task Force on</w:t>
      </w:r>
      <w:r w:rsidR="004D7DCE">
        <w:rPr>
          <w:rFonts w:ascii="Arial" w:hAnsi="Arial" w:cs="Arial"/>
          <w:color w:val="000000"/>
          <w:sz w:val="18"/>
          <w:szCs w:val="18"/>
        </w:rPr>
        <w:t xml:space="preserve"> </w:t>
      </w:r>
      <w:r w:rsidR="004D7DCE" w:rsidRPr="004D7DCE">
        <w:rPr>
          <w:rFonts w:ascii="Arial" w:hAnsi="Arial" w:cs="Arial"/>
          <w:color w:val="000000"/>
          <w:sz w:val="18"/>
          <w:szCs w:val="18"/>
        </w:rPr>
        <w:t>Smart Grid.</w:t>
      </w:r>
      <w:r w:rsidR="009375C1">
        <w:rPr>
          <w:rFonts w:ascii="Arial" w:hAnsi="Arial" w:cs="Arial"/>
          <w:color w:val="000000"/>
          <w:sz w:val="18"/>
          <w:szCs w:val="18"/>
        </w:rPr>
        <w:t xml:space="preserve"> </w:t>
      </w:r>
      <w:r w:rsidR="00745188">
        <w:rPr>
          <w:rFonts w:ascii="Arial" w:hAnsi="Arial" w:cs="Arial"/>
          <w:color w:val="000000"/>
          <w:sz w:val="18"/>
          <w:szCs w:val="18"/>
        </w:rPr>
        <w:t>He</w:t>
      </w:r>
      <w:r w:rsidR="00CC2209" w:rsidRPr="00032C84">
        <w:rPr>
          <w:rFonts w:ascii="Arial" w:hAnsi="Arial" w:cs="Arial"/>
          <w:color w:val="000000"/>
          <w:sz w:val="18"/>
          <w:szCs w:val="18"/>
        </w:rPr>
        <w:t xml:space="preserve"> has served</w:t>
      </w:r>
      <w:r w:rsidR="00B475C7" w:rsidRPr="00032C84">
        <w:rPr>
          <w:rFonts w:ascii="Arial" w:hAnsi="Arial" w:cs="Arial"/>
          <w:color w:val="000000"/>
          <w:sz w:val="18"/>
          <w:szCs w:val="18"/>
        </w:rPr>
        <w:t>/serves</w:t>
      </w:r>
      <w:r w:rsidR="00CC2209" w:rsidRPr="00032C84">
        <w:rPr>
          <w:rFonts w:ascii="Arial" w:hAnsi="Arial" w:cs="Arial"/>
          <w:color w:val="000000"/>
          <w:sz w:val="18"/>
          <w:szCs w:val="18"/>
        </w:rPr>
        <w:t xml:space="preserve"> as Editor/</w:t>
      </w:r>
      <w:r w:rsidR="005B67BA">
        <w:rPr>
          <w:rFonts w:ascii="Arial" w:hAnsi="Arial" w:cs="Arial"/>
          <w:color w:val="000000"/>
          <w:sz w:val="18"/>
          <w:szCs w:val="18"/>
        </w:rPr>
        <w:t>Associate Editor/</w:t>
      </w:r>
      <w:r w:rsidR="00CC2209" w:rsidRPr="00032C84">
        <w:rPr>
          <w:rFonts w:ascii="Arial" w:hAnsi="Arial" w:cs="Arial"/>
          <w:color w:val="000000"/>
          <w:sz w:val="18"/>
          <w:szCs w:val="18"/>
        </w:rPr>
        <w:t xml:space="preserve">Guest Editor of </w:t>
      </w:r>
      <w:r>
        <w:rPr>
          <w:rFonts w:ascii="Arial" w:hAnsi="Arial" w:cs="Arial"/>
          <w:color w:val="000000"/>
          <w:sz w:val="18"/>
          <w:szCs w:val="18"/>
        </w:rPr>
        <w:t>several</w:t>
      </w:r>
      <w:r w:rsidR="005B67BA">
        <w:rPr>
          <w:rFonts w:ascii="Arial" w:hAnsi="Arial" w:cs="Arial"/>
          <w:color w:val="000000"/>
          <w:sz w:val="18"/>
          <w:szCs w:val="18"/>
        </w:rPr>
        <w:t xml:space="preserve"> </w:t>
      </w:r>
      <w:r w:rsidR="00CC2209" w:rsidRPr="00032C84">
        <w:rPr>
          <w:rFonts w:ascii="Arial" w:hAnsi="Arial" w:cs="Arial"/>
          <w:color w:val="000000"/>
          <w:sz w:val="18"/>
          <w:szCs w:val="18"/>
        </w:rPr>
        <w:t xml:space="preserve">IEEE Transactions and Elsevier Journals. </w:t>
      </w:r>
      <w:r w:rsidR="00AB6995">
        <w:rPr>
          <w:rFonts w:ascii="Arial" w:hAnsi="Arial" w:cs="Arial"/>
          <w:color w:val="000000"/>
          <w:sz w:val="18"/>
          <w:szCs w:val="18"/>
        </w:rPr>
        <w:t xml:space="preserve">He is the Editor for the IEEE Press Series on Power and Energy Systems. </w:t>
      </w:r>
    </w:p>
    <w:p w14:paraId="6A2E9755" w14:textId="5F1DDC75" w:rsidR="00837B9B" w:rsidRPr="00032C84" w:rsidRDefault="00AD6135" w:rsidP="002E308B">
      <w:pPr>
        <w:autoSpaceDE w:val="0"/>
        <w:autoSpaceDN w:val="0"/>
        <w:adjustRightInd w:val="0"/>
        <w:spacing w:after="0" w:line="240" w:lineRule="auto"/>
        <w:jc w:val="both"/>
        <w:rPr>
          <w:rFonts w:ascii="Arial" w:hAnsi="Arial" w:cs="Arial"/>
          <w:sz w:val="18"/>
          <w:szCs w:val="18"/>
        </w:rPr>
      </w:pPr>
      <w:r>
        <w:rPr>
          <w:rFonts w:ascii="Arial" w:hAnsi="Arial" w:cs="Arial"/>
          <w:color w:val="000000"/>
          <w:sz w:val="18"/>
          <w:szCs w:val="18"/>
        </w:rPr>
        <w:t xml:space="preserve">   </w:t>
      </w:r>
      <w:r w:rsidR="002E308B">
        <w:rPr>
          <w:rFonts w:ascii="Arial" w:hAnsi="Arial" w:cs="Arial"/>
          <w:color w:val="000000"/>
          <w:sz w:val="18"/>
          <w:szCs w:val="18"/>
        </w:rPr>
        <w:t>Dr. Venayagamoorthy</w:t>
      </w:r>
      <w:r w:rsidR="00C01069" w:rsidRPr="00032C84">
        <w:rPr>
          <w:rFonts w:ascii="Arial" w:hAnsi="Arial" w:cs="Arial"/>
          <w:color w:val="000000"/>
          <w:sz w:val="18"/>
          <w:szCs w:val="18"/>
        </w:rPr>
        <w:t xml:space="preserve"> has received several awards for faculty, research and teaching excellence</w:t>
      </w:r>
      <w:r w:rsidR="002E308B">
        <w:rPr>
          <w:rFonts w:ascii="Arial" w:hAnsi="Arial" w:cs="Arial"/>
          <w:color w:val="000000"/>
          <w:sz w:val="18"/>
          <w:szCs w:val="18"/>
        </w:rPr>
        <w:t xml:space="preserve"> from universities, professional societies, and organizations</w:t>
      </w:r>
      <w:r w:rsidR="00C01069" w:rsidRPr="00032C84">
        <w:rPr>
          <w:rFonts w:ascii="Arial" w:hAnsi="Arial" w:cs="Arial"/>
          <w:color w:val="000000"/>
          <w:sz w:val="18"/>
          <w:szCs w:val="18"/>
        </w:rPr>
        <w:t>.</w:t>
      </w:r>
      <w:r w:rsidR="00B95153" w:rsidRPr="00032C84">
        <w:rPr>
          <w:rFonts w:ascii="Arial" w:hAnsi="Arial" w:cs="Arial"/>
          <w:color w:val="000000"/>
          <w:sz w:val="18"/>
          <w:szCs w:val="18"/>
        </w:rPr>
        <w:t xml:space="preserve"> Dr. Venayagamoorthy is </w:t>
      </w:r>
      <w:r w:rsidR="002E308B">
        <w:rPr>
          <w:rFonts w:ascii="Arial" w:hAnsi="Arial" w:cs="Arial"/>
          <w:color w:val="000000"/>
          <w:sz w:val="18"/>
          <w:szCs w:val="18"/>
        </w:rPr>
        <w:t>a Fellow of the</w:t>
      </w:r>
      <w:r w:rsidR="0044168B">
        <w:rPr>
          <w:rFonts w:ascii="Arial" w:hAnsi="Arial" w:cs="Arial"/>
          <w:color w:val="000000"/>
          <w:sz w:val="18"/>
          <w:szCs w:val="18"/>
        </w:rPr>
        <w:t xml:space="preserve"> IEEE,</w:t>
      </w:r>
      <w:r w:rsidR="00394AB7">
        <w:rPr>
          <w:rFonts w:ascii="Arial" w:hAnsi="Arial" w:cs="Arial"/>
          <w:color w:val="000000"/>
          <w:sz w:val="18"/>
          <w:szCs w:val="18"/>
        </w:rPr>
        <w:t xml:space="preserve"> IET </w:t>
      </w:r>
      <w:r w:rsidR="00B95153" w:rsidRPr="00032C84">
        <w:rPr>
          <w:rFonts w:ascii="Arial" w:hAnsi="Arial" w:cs="Arial"/>
          <w:color w:val="000000"/>
          <w:sz w:val="18"/>
          <w:szCs w:val="18"/>
        </w:rPr>
        <w:t xml:space="preserve">and </w:t>
      </w:r>
      <w:r w:rsidR="002E308B">
        <w:rPr>
          <w:rFonts w:ascii="Arial" w:hAnsi="Arial" w:cs="Arial"/>
          <w:color w:val="000000"/>
          <w:sz w:val="18"/>
          <w:szCs w:val="18"/>
        </w:rPr>
        <w:t>the South African Institute of Electrical Engineers</w:t>
      </w:r>
      <w:r w:rsidR="00B95153" w:rsidRPr="00032C84">
        <w:rPr>
          <w:rFonts w:ascii="Arial" w:hAnsi="Arial" w:cs="Arial"/>
          <w:color w:val="000000"/>
          <w:sz w:val="18"/>
          <w:szCs w:val="18"/>
        </w:rPr>
        <w:t xml:space="preserve"> </w:t>
      </w:r>
      <w:r w:rsidR="002E308B">
        <w:rPr>
          <w:rFonts w:ascii="Arial" w:hAnsi="Arial" w:cs="Arial"/>
          <w:color w:val="000000"/>
          <w:sz w:val="18"/>
          <w:szCs w:val="18"/>
        </w:rPr>
        <w:t>(</w:t>
      </w:r>
      <w:r w:rsidR="00B95153" w:rsidRPr="00032C84">
        <w:rPr>
          <w:rFonts w:ascii="Arial" w:hAnsi="Arial" w:cs="Arial"/>
          <w:color w:val="000000"/>
          <w:sz w:val="18"/>
          <w:szCs w:val="18"/>
        </w:rPr>
        <w:t>SAIEE)</w:t>
      </w:r>
      <w:r w:rsidR="002E308B">
        <w:rPr>
          <w:rFonts w:ascii="Arial" w:hAnsi="Arial" w:cs="Arial"/>
          <w:color w:val="000000"/>
          <w:sz w:val="18"/>
          <w:szCs w:val="18"/>
        </w:rPr>
        <w:t xml:space="preserve">, and a Senior Member of the </w:t>
      </w:r>
      <w:r w:rsidR="0044168B">
        <w:rPr>
          <w:rFonts w:ascii="Arial" w:hAnsi="Arial" w:cs="Arial"/>
          <w:color w:val="000000"/>
          <w:sz w:val="18"/>
          <w:szCs w:val="18"/>
        </w:rPr>
        <w:t>International Neural Network Society</w:t>
      </w:r>
      <w:r w:rsidR="00B95153" w:rsidRPr="00032C84">
        <w:rPr>
          <w:rFonts w:ascii="Arial" w:hAnsi="Arial" w:cs="Arial"/>
          <w:color w:val="000000"/>
          <w:sz w:val="18"/>
          <w:szCs w:val="18"/>
        </w:rPr>
        <w:t>.</w:t>
      </w:r>
    </w:p>
    <w:sectPr w:rsidR="00837B9B" w:rsidRPr="00032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B9B"/>
    <w:rsid w:val="00004E4B"/>
    <w:rsid w:val="0001082C"/>
    <w:rsid w:val="00032C84"/>
    <w:rsid w:val="0003320D"/>
    <w:rsid w:val="00072F4A"/>
    <w:rsid w:val="00081C4F"/>
    <w:rsid w:val="0008298A"/>
    <w:rsid w:val="0009138A"/>
    <w:rsid w:val="000943F9"/>
    <w:rsid w:val="000A545B"/>
    <w:rsid w:val="000F3BA4"/>
    <w:rsid w:val="001007F4"/>
    <w:rsid w:val="00110C30"/>
    <w:rsid w:val="00114942"/>
    <w:rsid w:val="00142683"/>
    <w:rsid w:val="00151397"/>
    <w:rsid w:val="00156B0F"/>
    <w:rsid w:val="00157C60"/>
    <w:rsid w:val="00187EFD"/>
    <w:rsid w:val="001C28CC"/>
    <w:rsid w:val="001E3CE7"/>
    <w:rsid w:val="0021221B"/>
    <w:rsid w:val="002E308B"/>
    <w:rsid w:val="003302ED"/>
    <w:rsid w:val="00331E83"/>
    <w:rsid w:val="0035560E"/>
    <w:rsid w:val="00356646"/>
    <w:rsid w:val="003928BE"/>
    <w:rsid w:val="00394AB7"/>
    <w:rsid w:val="003966C2"/>
    <w:rsid w:val="003B3567"/>
    <w:rsid w:val="003D7770"/>
    <w:rsid w:val="003F1A4A"/>
    <w:rsid w:val="00423C40"/>
    <w:rsid w:val="0044168B"/>
    <w:rsid w:val="00450953"/>
    <w:rsid w:val="0045733F"/>
    <w:rsid w:val="00464BBF"/>
    <w:rsid w:val="00472B59"/>
    <w:rsid w:val="004A1105"/>
    <w:rsid w:val="004D7DCE"/>
    <w:rsid w:val="005032A6"/>
    <w:rsid w:val="0050360C"/>
    <w:rsid w:val="00504F95"/>
    <w:rsid w:val="005111C7"/>
    <w:rsid w:val="005317A6"/>
    <w:rsid w:val="0058270B"/>
    <w:rsid w:val="005B67BA"/>
    <w:rsid w:val="005F44F0"/>
    <w:rsid w:val="005F4D31"/>
    <w:rsid w:val="006164B7"/>
    <w:rsid w:val="0064548C"/>
    <w:rsid w:val="00682DF8"/>
    <w:rsid w:val="00683BF9"/>
    <w:rsid w:val="0069166B"/>
    <w:rsid w:val="00696856"/>
    <w:rsid w:val="006A7AC2"/>
    <w:rsid w:val="006D30BE"/>
    <w:rsid w:val="006F57B2"/>
    <w:rsid w:val="00703C40"/>
    <w:rsid w:val="00723750"/>
    <w:rsid w:val="00723A7D"/>
    <w:rsid w:val="00745188"/>
    <w:rsid w:val="0076723F"/>
    <w:rsid w:val="00786F01"/>
    <w:rsid w:val="00791D2F"/>
    <w:rsid w:val="007B29D9"/>
    <w:rsid w:val="007E2C2F"/>
    <w:rsid w:val="007F05CC"/>
    <w:rsid w:val="008060D3"/>
    <w:rsid w:val="00822266"/>
    <w:rsid w:val="00822B21"/>
    <w:rsid w:val="00837B9B"/>
    <w:rsid w:val="008403DC"/>
    <w:rsid w:val="0085332F"/>
    <w:rsid w:val="0088359B"/>
    <w:rsid w:val="008916DC"/>
    <w:rsid w:val="008B75E2"/>
    <w:rsid w:val="008C1677"/>
    <w:rsid w:val="008C6C2C"/>
    <w:rsid w:val="008F21D9"/>
    <w:rsid w:val="009013E3"/>
    <w:rsid w:val="0091276C"/>
    <w:rsid w:val="00916248"/>
    <w:rsid w:val="00921004"/>
    <w:rsid w:val="009375C1"/>
    <w:rsid w:val="009865DD"/>
    <w:rsid w:val="0099336E"/>
    <w:rsid w:val="009C35B3"/>
    <w:rsid w:val="00A07F8C"/>
    <w:rsid w:val="00A57F59"/>
    <w:rsid w:val="00A719D6"/>
    <w:rsid w:val="00AB6995"/>
    <w:rsid w:val="00AB6A88"/>
    <w:rsid w:val="00AC4EEE"/>
    <w:rsid w:val="00AD6135"/>
    <w:rsid w:val="00AF68F6"/>
    <w:rsid w:val="00AF6BB5"/>
    <w:rsid w:val="00B130A0"/>
    <w:rsid w:val="00B475C7"/>
    <w:rsid w:val="00B560F0"/>
    <w:rsid w:val="00B927EC"/>
    <w:rsid w:val="00B95153"/>
    <w:rsid w:val="00BA6E25"/>
    <w:rsid w:val="00BA7A2F"/>
    <w:rsid w:val="00BB47AC"/>
    <w:rsid w:val="00BF3365"/>
    <w:rsid w:val="00BF6412"/>
    <w:rsid w:val="00C01069"/>
    <w:rsid w:val="00C03805"/>
    <w:rsid w:val="00C3102B"/>
    <w:rsid w:val="00C64B8E"/>
    <w:rsid w:val="00C6593A"/>
    <w:rsid w:val="00C80696"/>
    <w:rsid w:val="00C820E1"/>
    <w:rsid w:val="00CC2209"/>
    <w:rsid w:val="00D06C90"/>
    <w:rsid w:val="00D21145"/>
    <w:rsid w:val="00D37116"/>
    <w:rsid w:val="00D45CE1"/>
    <w:rsid w:val="00D54DD2"/>
    <w:rsid w:val="00D55830"/>
    <w:rsid w:val="00D668C7"/>
    <w:rsid w:val="00D75B84"/>
    <w:rsid w:val="00D8683F"/>
    <w:rsid w:val="00DD3D8F"/>
    <w:rsid w:val="00E01E18"/>
    <w:rsid w:val="00E21148"/>
    <w:rsid w:val="00EA3668"/>
    <w:rsid w:val="00F00222"/>
    <w:rsid w:val="00F43A2B"/>
    <w:rsid w:val="00F7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CF9"/>
  <w15:docId w15:val="{B8107AFF-72E9-45D9-87F9-A29741F0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209"/>
    <w:rPr>
      <w:color w:val="0000FF" w:themeColor="hyperlink"/>
      <w:u w:val="single"/>
    </w:rPr>
  </w:style>
  <w:style w:type="paragraph" w:styleId="ListParagraph">
    <w:name w:val="List Paragraph"/>
    <w:basedOn w:val="Normal"/>
    <w:uiPriority w:val="34"/>
    <w:qFormat/>
    <w:rsid w:val="000A545B"/>
    <w:pPr>
      <w:spacing w:after="0" w:line="240" w:lineRule="auto"/>
      <w:ind w:left="720"/>
    </w:pPr>
    <w:rPr>
      <w:rFonts w:ascii="Calibri" w:eastAsia="Times New Roman" w:hAnsi="Calibri" w:cs="Calibri"/>
    </w:rPr>
  </w:style>
  <w:style w:type="paragraph" w:styleId="BalloonText">
    <w:name w:val="Balloon Text"/>
    <w:basedOn w:val="Normal"/>
    <w:link w:val="BalloonTextChar"/>
    <w:uiPriority w:val="99"/>
    <w:semiHidden/>
    <w:unhideWhenUsed/>
    <w:rsid w:val="0078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48AA-2D99-4038-8A85-30647AB7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 Venayagamoorthy</cp:lastModifiedBy>
  <cp:revision>9</cp:revision>
  <cp:lastPrinted>2020-12-05T16:50:00Z</cp:lastPrinted>
  <dcterms:created xsi:type="dcterms:W3CDTF">2021-09-25T11:53:00Z</dcterms:created>
  <dcterms:modified xsi:type="dcterms:W3CDTF">2021-09-25T12:16:00Z</dcterms:modified>
</cp:coreProperties>
</file>