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2860" w14:textId="77777777" w:rsidR="00CA4270" w:rsidRPr="0085009A" w:rsidRDefault="009014B6" w:rsidP="0085009A">
      <w:pPr>
        <w:pStyle w:val="BodyText"/>
        <w:jc w:val="center"/>
        <w:rPr>
          <w:rFonts w:ascii="Times New Roman"/>
          <w:highlight w:val="yellow"/>
        </w:rPr>
      </w:pPr>
      <w:r>
        <w:rPr>
          <w:noProof/>
          <w:lang w:bidi="ar-SA"/>
        </w:rPr>
        <w:drawing>
          <wp:inline distT="0" distB="0" distL="0" distR="0" wp14:anchorId="0E28162D" wp14:editId="32E76FFA">
            <wp:extent cx="1446208" cy="892722"/>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1061" cy="908063"/>
                    </a:xfrm>
                    <a:prstGeom prst="rect">
                      <a:avLst/>
                    </a:prstGeom>
                  </pic:spPr>
                </pic:pic>
              </a:graphicData>
            </a:graphic>
          </wp:inline>
        </w:drawing>
      </w:r>
    </w:p>
    <w:p w14:paraId="2D14B73A" w14:textId="77777777" w:rsidR="00BE4A6F" w:rsidRDefault="00BE4A6F" w:rsidP="00561EB4">
      <w:pPr>
        <w:pStyle w:val="Heading1"/>
        <w:spacing w:before="92" w:line="398" w:lineRule="auto"/>
        <w:ind w:left="0"/>
      </w:pPr>
    </w:p>
    <w:p w14:paraId="0EC6096F" w14:textId="77777777" w:rsidR="00CA4270" w:rsidRDefault="00414B2C" w:rsidP="0085009A">
      <w:pPr>
        <w:pStyle w:val="Heading1"/>
        <w:spacing w:before="92" w:line="398" w:lineRule="auto"/>
        <w:ind w:left="2002" w:hanging="964"/>
        <w:jc w:val="center"/>
      </w:pPr>
      <w:r w:rsidRPr="00802882">
        <w:t xml:space="preserve">POSTGRADUATE SUPERVISION </w:t>
      </w:r>
      <w:r w:rsidR="00405808">
        <w:t xml:space="preserve">AGREEMENT </w:t>
      </w:r>
    </w:p>
    <w:p w14:paraId="5E64A73D" w14:textId="77777777" w:rsidR="00F5327F" w:rsidRPr="0085009A" w:rsidRDefault="00561EB4" w:rsidP="007D6EBC">
      <w:pPr>
        <w:pStyle w:val="Heading1"/>
        <w:spacing w:before="92" w:line="398" w:lineRule="auto"/>
      </w:pPr>
      <w:r>
        <w:t xml:space="preserve">    </w:t>
      </w:r>
      <w:r w:rsidR="00F5327F">
        <w:t>DEPARTMENT</w:t>
      </w:r>
      <w:r>
        <w:t xml:space="preserve"> OF</w:t>
      </w:r>
      <w:r w:rsidR="00F5327F">
        <w:t>: _____________________________</w:t>
      </w:r>
      <w:r>
        <w:t>_</w:t>
      </w:r>
      <w:r w:rsidR="00F5327F">
        <w:t>_________</w:t>
      </w:r>
    </w:p>
    <w:p w14:paraId="5670A6AD" w14:textId="77777777" w:rsidR="00CA4270" w:rsidRDefault="00414B2C" w:rsidP="00383988">
      <w:pPr>
        <w:spacing w:before="162"/>
        <w:contextualSpacing/>
        <w:rPr>
          <w:b/>
          <w:sz w:val="24"/>
        </w:rPr>
      </w:pPr>
      <w:r>
        <w:rPr>
          <w:b/>
          <w:sz w:val="24"/>
        </w:rPr>
        <w:t>Preamble:</w:t>
      </w:r>
    </w:p>
    <w:p w14:paraId="3AB71AAE" w14:textId="77777777" w:rsidR="00802882" w:rsidRDefault="00414B2C" w:rsidP="008B7C50">
      <w:pPr>
        <w:spacing w:before="185" w:line="256" w:lineRule="auto"/>
        <w:contextualSpacing/>
        <w:jc w:val="both"/>
        <w:rPr>
          <w:sz w:val="24"/>
        </w:rPr>
      </w:pPr>
      <w:r>
        <w:rPr>
          <w:sz w:val="24"/>
        </w:rPr>
        <w:t>The purpose of this document is to provide clarity on the roles and responsibilities of postgraduate supervisors and students</w:t>
      </w:r>
      <w:r w:rsidR="00802882">
        <w:rPr>
          <w:sz w:val="24"/>
        </w:rPr>
        <w:t xml:space="preserve"> at the Durban University of Technology.</w:t>
      </w:r>
    </w:p>
    <w:p w14:paraId="1D876B44" w14:textId="77777777" w:rsidR="00C079D9" w:rsidRDefault="00C079D9" w:rsidP="008B7C50">
      <w:pPr>
        <w:spacing w:before="166"/>
        <w:contextualSpacing/>
        <w:jc w:val="both"/>
        <w:rPr>
          <w:sz w:val="24"/>
        </w:rPr>
      </w:pPr>
    </w:p>
    <w:p w14:paraId="6F2AD250" w14:textId="77777777" w:rsidR="00CA4270" w:rsidRDefault="00414B2C" w:rsidP="008B7C50">
      <w:pPr>
        <w:spacing w:before="166"/>
        <w:contextualSpacing/>
        <w:jc w:val="both"/>
        <w:rPr>
          <w:sz w:val="24"/>
        </w:rPr>
      </w:pPr>
      <w:r>
        <w:rPr>
          <w:sz w:val="24"/>
        </w:rPr>
        <w:t>These guidelines provide the basis for the postgraduate student supervisor contract.</w:t>
      </w:r>
    </w:p>
    <w:p w14:paraId="58D33342" w14:textId="77777777" w:rsidR="00C079D9" w:rsidRDefault="00C079D9" w:rsidP="008B7C50">
      <w:pPr>
        <w:spacing w:before="185" w:line="256" w:lineRule="auto"/>
        <w:contextualSpacing/>
        <w:jc w:val="both"/>
        <w:rPr>
          <w:sz w:val="24"/>
        </w:rPr>
      </w:pPr>
    </w:p>
    <w:p w14:paraId="39624FE8" w14:textId="77777777" w:rsidR="00CA4270" w:rsidRDefault="00414B2C" w:rsidP="008B7C50">
      <w:pPr>
        <w:spacing w:before="185" w:line="256" w:lineRule="auto"/>
        <w:contextualSpacing/>
        <w:jc w:val="both"/>
        <w:rPr>
          <w:sz w:val="24"/>
        </w:rPr>
      </w:pPr>
      <w:r>
        <w:rPr>
          <w:sz w:val="24"/>
        </w:rPr>
        <w:t>These guidelines are in addition to the policies and regulations of the Durban University of Technology.</w:t>
      </w:r>
    </w:p>
    <w:p w14:paraId="0BA04476" w14:textId="77777777" w:rsidR="008B7C50" w:rsidRDefault="008B7C50" w:rsidP="008B7C50">
      <w:pPr>
        <w:spacing w:before="185" w:line="256" w:lineRule="auto"/>
        <w:contextualSpacing/>
        <w:jc w:val="both"/>
        <w:rPr>
          <w:sz w:val="24"/>
        </w:rPr>
      </w:pPr>
    </w:p>
    <w:p w14:paraId="1E6F19CB" w14:textId="77777777" w:rsidR="008B7C50" w:rsidRDefault="008B7C50" w:rsidP="008B7C50">
      <w:pPr>
        <w:spacing w:before="185" w:line="256" w:lineRule="auto"/>
        <w:contextualSpacing/>
        <w:jc w:val="both"/>
        <w:rPr>
          <w:sz w:val="24"/>
        </w:rPr>
      </w:pPr>
      <w:r w:rsidRPr="008B7C50">
        <w:rPr>
          <w:sz w:val="24"/>
        </w:rPr>
        <w:t xml:space="preserve">We </w:t>
      </w:r>
      <w:r>
        <w:rPr>
          <w:sz w:val="24"/>
        </w:rPr>
        <w:t xml:space="preserve">gratefully </w:t>
      </w:r>
      <w:r w:rsidRPr="008B7C50">
        <w:rPr>
          <w:sz w:val="24"/>
        </w:rPr>
        <w:t>acknowledge the Department of Biomedical and Clinical Technology, Faculty of Health Science for sharing their Postgraduate Supervision Guidelines document.</w:t>
      </w:r>
    </w:p>
    <w:p w14:paraId="273D39B2" w14:textId="77777777" w:rsidR="00CA4270" w:rsidRDefault="00CA4270" w:rsidP="008B7C50">
      <w:pPr>
        <w:pStyle w:val="BodyText"/>
        <w:contextualSpacing/>
        <w:jc w:val="both"/>
        <w:rPr>
          <w:sz w:val="26"/>
        </w:rPr>
      </w:pPr>
    </w:p>
    <w:p w14:paraId="72DB16EF" w14:textId="77777777" w:rsidR="00CA4270" w:rsidRDefault="00CA4270" w:rsidP="00383988">
      <w:pPr>
        <w:pStyle w:val="BodyText"/>
        <w:spacing w:before="9"/>
        <w:contextualSpacing/>
        <w:rPr>
          <w:sz w:val="27"/>
        </w:rPr>
      </w:pPr>
    </w:p>
    <w:p w14:paraId="5A0BD4A5" w14:textId="77777777" w:rsidR="00CA4270" w:rsidRDefault="00414B2C" w:rsidP="00DB0C2C">
      <w:pPr>
        <w:contextualSpacing/>
        <w:rPr>
          <w:b/>
          <w:sz w:val="24"/>
        </w:rPr>
      </w:pPr>
      <w:r>
        <w:rPr>
          <w:b/>
          <w:sz w:val="24"/>
        </w:rPr>
        <w:t>Postgraduate Student Supervisor Contract</w:t>
      </w:r>
    </w:p>
    <w:p w14:paraId="12E9A7AB" w14:textId="77777777" w:rsidR="00CA4270" w:rsidRDefault="00414B2C" w:rsidP="00383988">
      <w:pPr>
        <w:spacing w:before="183" w:line="256" w:lineRule="auto"/>
        <w:contextualSpacing/>
        <w:rPr>
          <w:sz w:val="24"/>
        </w:rPr>
      </w:pPr>
      <w:r>
        <w:rPr>
          <w:sz w:val="24"/>
        </w:rPr>
        <w:t>On registration, the student and supervisor are required to complete the PG1 form, which outlines the following general responsibilities of both parties.</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19"/>
      </w:tblGrid>
      <w:tr w:rsidR="00CA4270" w14:paraId="763AA7B6" w14:textId="77777777">
        <w:trPr>
          <w:trHeight w:val="5509"/>
        </w:trPr>
        <w:tc>
          <w:tcPr>
            <w:tcW w:w="9019" w:type="dxa"/>
          </w:tcPr>
          <w:p w14:paraId="28D209EA" w14:textId="77777777" w:rsidR="00CA4270" w:rsidRDefault="00B04A7C" w:rsidP="00383988">
            <w:pPr>
              <w:pStyle w:val="TableParagraph"/>
              <w:spacing w:line="241" w:lineRule="exact"/>
              <w:contextualSpacing/>
              <w:rPr>
                <w:rFonts w:ascii="Calibri"/>
                <w:b/>
                <w:sz w:val="20"/>
              </w:rPr>
            </w:pPr>
            <w:r>
              <w:rPr>
                <w:rFonts w:ascii="Calibri"/>
                <w:b/>
                <w:sz w:val="20"/>
              </w:rPr>
              <w:t xml:space="preserve">   </w:t>
            </w:r>
            <w:r w:rsidR="00414B2C">
              <w:rPr>
                <w:rFonts w:ascii="Calibri"/>
                <w:b/>
                <w:sz w:val="20"/>
              </w:rPr>
              <w:t>STUDENT DECLARATION:</w:t>
            </w:r>
          </w:p>
          <w:p w14:paraId="1CD311BA" w14:textId="77777777" w:rsidR="00CA4270" w:rsidRDefault="00B04A7C" w:rsidP="00383988">
            <w:pPr>
              <w:pStyle w:val="TableParagraph"/>
              <w:contextualSpacing/>
              <w:rPr>
                <w:rFonts w:ascii="Calibri"/>
                <w:sz w:val="20"/>
              </w:rPr>
            </w:pPr>
            <w:r>
              <w:rPr>
                <w:rFonts w:ascii="Calibri"/>
                <w:sz w:val="20"/>
              </w:rPr>
              <w:t xml:space="preserve">   </w:t>
            </w:r>
            <w:r w:rsidR="00414B2C">
              <w:rPr>
                <w:rFonts w:ascii="Calibri"/>
                <w:sz w:val="20"/>
              </w:rPr>
              <w:t>I agree to:</w:t>
            </w:r>
          </w:p>
          <w:p w14:paraId="685BDD7E" w14:textId="77777777" w:rsidR="00CA4270" w:rsidRPr="00E741DF" w:rsidRDefault="00414B2C" w:rsidP="003B177C">
            <w:pPr>
              <w:pStyle w:val="TableParagraph"/>
              <w:numPr>
                <w:ilvl w:val="0"/>
                <w:numId w:val="7"/>
              </w:numPr>
              <w:tabs>
                <w:tab w:val="left" w:pos="1392"/>
                <w:tab w:val="left" w:pos="1393"/>
              </w:tabs>
              <w:spacing w:before="1"/>
              <w:contextualSpacing/>
              <w:rPr>
                <w:rFonts w:ascii="Calibri" w:hAnsi="Calibri"/>
                <w:sz w:val="20"/>
              </w:rPr>
            </w:pPr>
            <w:r w:rsidRPr="00E741DF">
              <w:rPr>
                <w:rFonts w:ascii="Calibri" w:hAnsi="Calibri"/>
                <w:sz w:val="20"/>
              </w:rPr>
              <w:t>negotiate supervision</w:t>
            </w:r>
            <w:r w:rsidRPr="00E741DF">
              <w:rPr>
                <w:rFonts w:ascii="Calibri" w:hAnsi="Calibri"/>
                <w:spacing w:val="-25"/>
                <w:sz w:val="20"/>
              </w:rPr>
              <w:t xml:space="preserve"> </w:t>
            </w:r>
            <w:r w:rsidRPr="00E741DF">
              <w:rPr>
                <w:rFonts w:ascii="Calibri" w:hAnsi="Calibri"/>
                <w:sz w:val="20"/>
              </w:rPr>
              <w:t>agendas;</w:t>
            </w:r>
          </w:p>
          <w:p w14:paraId="274D0B35" w14:textId="77777777" w:rsidR="00CA4270" w:rsidRDefault="00414B2C" w:rsidP="00511306">
            <w:pPr>
              <w:pStyle w:val="TableParagraph"/>
              <w:numPr>
                <w:ilvl w:val="0"/>
                <w:numId w:val="7"/>
              </w:numPr>
              <w:tabs>
                <w:tab w:val="left" w:pos="1392"/>
                <w:tab w:val="left" w:pos="1393"/>
              </w:tabs>
              <w:spacing w:before="3" w:line="242" w:lineRule="exact"/>
              <w:contextualSpacing/>
              <w:rPr>
                <w:rFonts w:ascii="Calibri" w:hAnsi="Calibri"/>
                <w:sz w:val="20"/>
              </w:rPr>
            </w:pPr>
            <w:r>
              <w:rPr>
                <w:rFonts w:ascii="Calibri" w:hAnsi="Calibri"/>
                <w:sz w:val="20"/>
              </w:rPr>
              <w:t>communicate</w:t>
            </w:r>
            <w:r>
              <w:rPr>
                <w:rFonts w:ascii="Calibri" w:hAnsi="Calibri"/>
                <w:spacing w:val="-11"/>
                <w:sz w:val="20"/>
              </w:rPr>
              <w:t xml:space="preserve"> </w:t>
            </w:r>
            <w:r>
              <w:rPr>
                <w:rFonts w:ascii="Calibri" w:hAnsi="Calibri"/>
                <w:sz w:val="20"/>
              </w:rPr>
              <w:t>about</w:t>
            </w:r>
            <w:r>
              <w:rPr>
                <w:rFonts w:ascii="Calibri" w:hAnsi="Calibri"/>
                <w:spacing w:val="-7"/>
                <w:sz w:val="20"/>
              </w:rPr>
              <w:t xml:space="preserve"> </w:t>
            </w:r>
            <w:r>
              <w:rPr>
                <w:rFonts w:ascii="Calibri" w:hAnsi="Calibri"/>
                <w:sz w:val="20"/>
              </w:rPr>
              <w:t>questions,</w:t>
            </w:r>
            <w:r>
              <w:rPr>
                <w:rFonts w:ascii="Calibri" w:hAnsi="Calibri"/>
                <w:spacing w:val="-8"/>
                <w:sz w:val="20"/>
              </w:rPr>
              <w:t xml:space="preserve"> </w:t>
            </w:r>
            <w:r>
              <w:rPr>
                <w:rFonts w:ascii="Calibri" w:hAnsi="Calibri"/>
                <w:sz w:val="20"/>
              </w:rPr>
              <w:t>challenges,</w:t>
            </w:r>
            <w:r>
              <w:rPr>
                <w:rFonts w:ascii="Calibri" w:hAnsi="Calibri"/>
                <w:spacing w:val="-8"/>
                <w:sz w:val="20"/>
              </w:rPr>
              <w:t xml:space="preserve"> </w:t>
            </w:r>
            <w:r>
              <w:rPr>
                <w:rFonts w:ascii="Calibri" w:hAnsi="Calibri"/>
                <w:sz w:val="20"/>
              </w:rPr>
              <w:t>problems</w:t>
            </w:r>
            <w:r>
              <w:rPr>
                <w:rFonts w:ascii="Calibri" w:hAnsi="Calibri"/>
                <w:spacing w:val="-9"/>
                <w:sz w:val="20"/>
              </w:rPr>
              <w:t xml:space="preserve"> </w:t>
            </w:r>
            <w:r>
              <w:rPr>
                <w:rFonts w:ascii="Calibri" w:hAnsi="Calibri"/>
                <w:sz w:val="20"/>
              </w:rPr>
              <w:t>(usually</w:t>
            </w:r>
            <w:r>
              <w:rPr>
                <w:rFonts w:ascii="Calibri" w:hAnsi="Calibri"/>
                <w:spacing w:val="-7"/>
                <w:sz w:val="20"/>
              </w:rPr>
              <w:t xml:space="preserve"> </w:t>
            </w:r>
            <w:r>
              <w:rPr>
                <w:rFonts w:ascii="Calibri" w:hAnsi="Calibri"/>
                <w:sz w:val="20"/>
              </w:rPr>
              <w:t>in</w:t>
            </w:r>
            <w:r>
              <w:rPr>
                <w:rFonts w:ascii="Calibri" w:hAnsi="Calibri"/>
                <w:spacing w:val="-7"/>
                <w:sz w:val="20"/>
              </w:rPr>
              <w:t xml:space="preserve"> </w:t>
            </w:r>
            <w:r>
              <w:rPr>
                <w:rFonts w:ascii="Calibri" w:hAnsi="Calibri"/>
                <w:sz w:val="20"/>
              </w:rPr>
              <w:t>short</w:t>
            </w:r>
            <w:r>
              <w:rPr>
                <w:rFonts w:ascii="Calibri" w:hAnsi="Calibri"/>
                <w:spacing w:val="-7"/>
                <w:sz w:val="20"/>
              </w:rPr>
              <w:t xml:space="preserve"> </w:t>
            </w:r>
            <w:r>
              <w:rPr>
                <w:rFonts w:ascii="Calibri" w:hAnsi="Calibri"/>
                <w:sz w:val="20"/>
              </w:rPr>
              <w:t>e-mails);</w:t>
            </w:r>
          </w:p>
          <w:p w14:paraId="51B3C153" w14:textId="77777777" w:rsidR="00CA4270" w:rsidRDefault="00414B2C" w:rsidP="00511306">
            <w:pPr>
              <w:pStyle w:val="TableParagraph"/>
              <w:numPr>
                <w:ilvl w:val="0"/>
                <w:numId w:val="7"/>
              </w:numPr>
              <w:tabs>
                <w:tab w:val="left" w:pos="1392"/>
                <w:tab w:val="left" w:pos="1393"/>
              </w:tabs>
              <w:spacing w:line="242" w:lineRule="exact"/>
              <w:contextualSpacing/>
              <w:rPr>
                <w:rFonts w:ascii="Calibri" w:hAnsi="Calibri"/>
                <w:sz w:val="20"/>
              </w:rPr>
            </w:pPr>
            <w:r>
              <w:rPr>
                <w:rFonts w:ascii="Calibri" w:hAnsi="Calibri"/>
                <w:sz w:val="20"/>
              </w:rPr>
              <w:t>produce</w:t>
            </w:r>
            <w:r>
              <w:rPr>
                <w:rFonts w:ascii="Calibri" w:hAnsi="Calibri"/>
                <w:spacing w:val="-9"/>
                <w:sz w:val="20"/>
              </w:rPr>
              <w:t xml:space="preserve"> </w:t>
            </w:r>
            <w:r>
              <w:rPr>
                <w:rFonts w:ascii="Calibri" w:hAnsi="Calibri"/>
                <w:sz w:val="20"/>
              </w:rPr>
              <w:t>work</w:t>
            </w:r>
            <w:r>
              <w:rPr>
                <w:rFonts w:ascii="Calibri" w:hAnsi="Calibri"/>
                <w:spacing w:val="-4"/>
                <w:sz w:val="20"/>
              </w:rPr>
              <w:t xml:space="preserve"> </w:t>
            </w:r>
            <w:r>
              <w:rPr>
                <w:rFonts w:ascii="Calibri" w:hAnsi="Calibri"/>
                <w:sz w:val="20"/>
              </w:rPr>
              <w:t>at</w:t>
            </w:r>
            <w:r>
              <w:rPr>
                <w:rFonts w:ascii="Calibri" w:hAnsi="Calibri"/>
                <w:spacing w:val="-7"/>
                <w:sz w:val="20"/>
              </w:rPr>
              <w:t xml:space="preserve"> </w:t>
            </w:r>
            <w:r>
              <w:rPr>
                <w:rFonts w:ascii="Calibri" w:hAnsi="Calibri"/>
                <w:sz w:val="20"/>
              </w:rPr>
              <w:t>agreed</w:t>
            </w:r>
            <w:r>
              <w:rPr>
                <w:rFonts w:ascii="Calibri" w:hAnsi="Calibri"/>
                <w:spacing w:val="-6"/>
                <w:sz w:val="20"/>
              </w:rPr>
              <w:t xml:space="preserve"> </w:t>
            </w:r>
            <w:r>
              <w:rPr>
                <w:rFonts w:ascii="Calibri" w:hAnsi="Calibri"/>
                <w:sz w:val="20"/>
              </w:rPr>
              <w:t>intervals</w:t>
            </w:r>
            <w:r>
              <w:rPr>
                <w:rFonts w:ascii="Calibri" w:hAnsi="Calibri"/>
                <w:spacing w:val="-8"/>
                <w:sz w:val="20"/>
              </w:rPr>
              <w:t xml:space="preserve"> </w:t>
            </w:r>
            <w:r>
              <w:rPr>
                <w:rFonts w:ascii="Calibri" w:hAnsi="Calibri"/>
                <w:sz w:val="20"/>
              </w:rPr>
              <w:t>and</w:t>
            </w:r>
            <w:r>
              <w:rPr>
                <w:rFonts w:ascii="Calibri" w:hAnsi="Calibri"/>
                <w:spacing w:val="-5"/>
                <w:sz w:val="20"/>
              </w:rPr>
              <w:t xml:space="preserve"> </w:t>
            </w:r>
            <w:r>
              <w:rPr>
                <w:rFonts w:ascii="Calibri" w:hAnsi="Calibri"/>
                <w:sz w:val="20"/>
              </w:rPr>
              <w:t>work</w:t>
            </w:r>
            <w:r>
              <w:rPr>
                <w:rFonts w:ascii="Calibri" w:hAnsi="Calibri"/>
                <w:spacing w:val="-4"/>
                <w:sz w:val="20"/>
              </w:rPr>
              <w:t xml:space="preserve"> </w:t>
            </w:r>
            <w:r>
              <w:rPr>
                <w:rFonts w:ascii="Calibri" w:hAnsi="Calibri"/>
                <w:sz w:val="20"/>
              </w:rPr>
              <w:t>steadily;</w:t>
            </w:r>
          </w:p>
          <w:p w14:paraId="780C7B85" w14:textId="77777777" w:rsidR="00CA4270" w:rsidRDefault="00414B2C" w:rsidP="00511306">
            <w:pPr>
              <w:pStyle w:val="TableParagraph"/>
              <w:numPr>
                <w:ilvl w:val="0"/>
                <w:numId w:val="7"/>
              </w:numPr>
              <w:tabs>
                <w:tab w:val="left" w:pos="1392"/>
                <w:tab w:val="left" w:pos="1393"/>
              </w:tabs>
              <w:spacing w:before="1" w:line="243" w:lineRule="exact"/>
              <w:contextualSpacing/>
              <w:rPr>
                <w:rFonts w:ascii="Calibri" w:hAnsi="Calibri"/>
                <w:sz w:val="20"/>
              </w:rPr>
            </w:pPr>
            <w:r>
              <w:rPr>
                <w:rFonts w:ascii="Calibri" w:hAnsi="Calibri"/>
                <w:sz w:val="20"/>
              </w:rPr>
              <w:t>send</w:t>
            </w:r>
            <w:r>
              <w:rPr>
                <w:rFonts w:ascii="Calibri" w:hAnsi="Calibri"/>
                <w:spacing w:val="-7"/>
                <w:sz w:val="20"/>
              </w:rPr>
              <w:t xml:space="preserve"> </w:t>
            </w:r>
            <w:r>
              <w:rPr>
                <w:rFonts w:ascii="Calibri" w:hAnsi="Calibri"/>
                <w:sz w:val="20"/>
              </w:rPr>
              <w:t>work</w:t>
            </w:r>
            <w:r>
              <w:rPr>
                <w:rFonts w:ascii="Calibri" w:hAnsi="Calibri"/>
                <w:spacing w:val="-4"/>
                <w:sz w:val="20"/>
              </w:rPr>
              <w:t xml:space="preserve"> </w:t>
            </w:r>
            <w:r>
              <w:rPr>
                <w:rFonts w:ascii="Calibri" w:hAnsi="Calibri"/>
                <w:sz w:val="20"/>
              </w:rPr>
              <w:t>at</w:t>
            </w:r>
            <w:r>
              <w:rPr>
                <w:rFonts w:ascii="Calibri" w:hAnsi="Calibri"/>
                <w:spacing w:val="-7"/>
                <w:sz w:val="20"/>
              </w:rPr>
              <w:t xml:space="preserve"> </w:t>
            </w:r>
            <w:r>
              <w:rPr>
                <w:rFonts w:ascii="Calibri" w:hAnsi="Calibri"/>
                <w:sz w:val="20"/>
              </w:rPr>
              <w:t>agreed</w:t>
            </w:r>
            <w:r>
              <w:rPr>
                <w:rFonts w:ascii="Calibri" w:hAnsi="Calibri"/>
                <w:spacing w:val="-3"/>
                <w:sz w:val="20"/>
              </w:rPr>
              <w:t xml:space="preserve"> </w:t>
            </w:r>
            <w:r>
              <w:rPr>
                <w:rFonts w:ascii="Calibri" w:hAnsi="Calibri"/>
                <w:sz w:val="20"/>
              </w:rPr>
              <w:t>intervals</w:t>
            </w:r>
            <w:r>
              <w:rPr>
                <w:rFonts w:ascii="Calibri" w:hAnsi="Calibri"/>
                <w:spacing w:val="-4"/>
                <w:sz w:val="20"/>
              </w:rPr>
              <w:t xml:space="preserve"> </w:t>
            </w:r>
            <w:r>
              <w:rPr>
                <w:rFonts w:ascii="Calibri" w:hAnsi="Calibri"/>
                <w:sz w:val="20"/>
              </w:rPr>
              <w:t>for</w:t>
            </w:r>
            <w:r>
              <w:rPr>
                <w:rFonts w:ascii="Calibri" w:hAnsi="Calibri"/>
                <w:spacing w:val="-5"/>
                <w:sz w:val="20"/>
              </w:rPr>
              <w:t xml:space="preserve"> </w:t>
            </w:r>
            <w:r>
              <w:rPr>
                <w:rFonts w:ascii="Calibri" w:hAnsi="Calibri"/>
                <w:sz w:val="20"/>
              </w:rPr>
              <w:t>supervisor</w:t>
            </w:r>
            <w:r>
              <w:rPr>
                <w:rFonts w:ascii="Calibri" w:hAnsi="Calibri"/>
                <w:spacing w:val="-5"/>
                <w:sz w:val="20"/>
              </w:rPr>
              <w:t xml:space="preserve"> </w:t>
            </w:r>
            <w:r>
              <w:rPr>
                <w:rFonts w:ascii="Calibri" w:hAnsi="Calibri"/>
                <w:sz w:val="20"/>
              </w:rPr>
              <w:t>input;</w:t>
            </w:r>
          </w:p>
          <w:p w14:paraId="11EB8C83" w14:textId="77777777" w:rsidR="00CA4270" w:rsidRDefault="00414B2C" w:rsidP="00511306">
            <w:pPr>
              <w:pStyle w:val="TableParagraph"/>
              <w:numPr>
                <w:ilvl w:val="0"/>
                <w:numId w:val="7"/>
              </w:numPr>
              <w:tabs>
                <w:tab w:val="left" w:pos="1392"/>
                <w:tab w:val="left" w:pos="1393"/>
              </w:tabs>
              <w:spacing w:line="243" w:lineRule="exact"/>
              <w:contextualSpacing/>
              <w:rPr>
                <w:rFonts w:ascii="Calibri" w:hAnsi="Calibri"/>
                <w:sz w:val="20"/>
              </w:rPr>
            </w:pPr>
            <w:r>
              <w:rPr>
                <w:rFonts w:ascii="Calibri" w:hAnsi="Calibri"/>
                <w:sz w:val="20"/>
              </w:rPr>
              <w:t>any</w:t>
            </w:r>
            <w:r>
              <w:rPr>
                <w:rFonts w:ascii="Calibri" w:hAnsi="Calibri"/>
                <w:spacing w:val="-5"/>
                <w:sz w:val="20"/>
              </w:rPr>
              <w:t xml:space="preserve"> </w:t>
            </w:r>
            <w:r>
              <w:rPr>
                <w:rFonts w:ascii="Calibri" w:hAnsi="Calibri"/>
                <w:sz w:val="20"/>
              </w:rPr>
              <w:t>further</w:t>
            </w:r>
            <w:r>
              <w:rPr>
                <w:rFonts w:ascii="Calibri" w:hAnsi="Calibri"/>
                <w:spacing w:val="-6"/>
                <w:sz w:val="20"/>
              </w:rPr>
              <w:t xml:space="preserve"> </w:t>
            </w:r>
            <w:r>
              <w:rPr>
                <w:rFonts w:ascii="Calibri" w:hAnsi="Calibri"/>
                <w:sz w:val="20"/>
              </w:rPr>
              <w:t>conditions</w:t>
            </w:r>
            <w:r>
              <w:rPr>
                <w:rFonts w:ascii="Calibri" w:hAnsi="Calibri"/>
                <w:spacing w:val="-8"/>
                <w:sz w:val="20"/>
              </w:rPr>
              <w:t xml:space="preserve"> </w:t>
            </w:r>
            <w:r>
              <w:rPr>
                <w:rFonts w:ascii="Calibri" w:hAnsi="Calibri"/>
                <w:sz w:val="20"/>
              </w:rPr>
              <w:t>as</w:t>
            </w:r>
            <w:r>
              <w:rPr>
                <w:rFonts w:ascii="Calibri" w:hAnsi="Calibri"/>
                <w:spacing w:val="-6"/>
                <w:sz w:val="20"/>
              </w:rPr>
              <w:t xml:space="preserve"> </w:t>
            </w:r>
            <w:r>
              <w:rPr>
                <w:rFonts w:ascii="Calibri" w:hAnsi="Calibri"/>
                <w:sz w:val="20"/>
              </w:rPr>
              <w:t>attached</w:t>
            </w:r>
            <w:r>
              <w:rPr>
                <w:rFonts w:ascii="Calibri" w:hAnsi="Calibri"/>
                <w:spacing w:val="-5"/>
                <w:sz w:val="20"/>
              </w:rPr>
              <w:t xml:space="preserve"> </w:t>
            </w:r>
            <w:r>
              <w:rPr>
                <w:rFonts w:ascii="Calibri" w:hAnsi="Calibri"/>
                <w:sz w:val="20"/>
              </w:rPr>
              <w:t>to</w:t>
            </w:r>
            <w:r>
              <w:rPr>
                <w:rFonts w:ascii="Calibri" w:hAnsi="Calibri"/>
                <w:spacing w:val="-1"/>
                <w:sz w:val="20"/>
              </w:rPr>
              <w:t xml:space="preserve"> </w:t>
            </w:r>
            <w:r>
              <w:rPr>
                <w:rFonts w:ascii="Calibri" w:hAnsi="Calibri"/>
                <w:sz w:val="20"/>
              </w:rPr>
              <w:t>this</w:t>
            </w:r>
            <w:r>
              <w:rPr>
                <w:rFonts w:ascii="Calibri" w:hAnsi="Calibri"/>
                <w:spacing w:val="-8"/>
                <w:sz w:val="20"/>
              </w:rPr>
              <w:t xml:space="preserve"> </w:t>
            </w:r>
            <w:r>
              <w:rPr>
                <w:rFonts w:ascii="Calibri" w:hAnsi="Calibri"/>
                <w:sz w:val="20"/>
              </w:rPr>
              <w:t>form</w:t>
            </w:r>
            <w:r>
              <w:rPr>
                <w:rFonts w:ascii="Calibri" w:hAnsi="Calibri"/>
                <w:spacing w:val="-6"/>
                <w:sz w:val="20"/>
              </w:rPr>
              <w:t xml:space="preserve"> </w:t>
            </w:r>
            <w:r>
              <w:rPr>
                <w:rFonts w:ascii="Calibri" w:hAnsi="Calibri"/>
                <w:sz w:val="20"/>
              </w:rPr>
              <w:t>(delete</w:t>
            </w:r>
            <w:r>
              <w:rPr>
                <w:rFonts w:ascii="Calibri" w:hAnsi="Calibri"/>
                <w:spacing w:val="-6"/>
                <w:sz w:val="20"/>
              </w:rPr>
              <w:t xml:space="preserve"> </w:t>
            </w:r>
            <w:r>
              <w:rPr>
                <w:rFonts w:ascii="Calibri" w:hAnsi="Calibri"/>
                <w:sz w:val="20"/>
              </w:rPr>
              <w:t>if</w:t>
            </w:r>
            <w:r>
              <w:rPr>
                <w:rFonts w:ascii="Calibri" w:hAnsi="Calibri"/>
                <w:spacing w:val="-9"/>
                <w:sz w:val="20"/>
              </w:rPr>
              <w:t xml:space="preserve"> </w:t>
            </w:r>
            <w:r>
              <w:rPr>
                <w:rFonts w:ascii="Calibri" w:hAnsi="Calibri"/>
                <w:sz w:val="20"/>
              </w:rPr>
              <w:t>not</w:t>
            </w:r>
            <w:r>
              <w:rPr>
                <w:rFonts w:ascii="Calibri" w:hAnsi="Calibri"/>
                <w:spacing w:val="-4"/>
                <w:sz w:val="20"/>
              </w:rPr>
              <w:t xml:space="preserve"> </w:t>
            </w:r>
            <w:r>
              <w:rPr>
                <w:rFonts w:ascii="Calibri" w:hAnsi="Calibri"/>
                <w:sz w:val="20"/>
              </w:rPr>
              <w:t>applicable);</w:t>
            </w:r>
          </w:p>
          <w:p w14:paraId="147A4659" w14:textId="77777777" w:rsidR="00CA4270" w:rsidRDefault="00414B2C" w:rsidP="00511306">
            <w:pPr>
              <w:pStyle w:val="TableParagraph"/>
              <w:numPr>
                <w:ilvl w:val="0"/>
                <w:numId w:val="7"/>
              </w:numPr>
              <w:tabs>
                <w:tab w:val="left" w:pos="1392"/>
                <w:tab w:val="left" w:pos="1393"/>
                <w:tab w:val="left" w:pos="6997"/>
              </w:tabs>
              <w:spacing w:before="3"/>
              <w:contextualSpacing/>
              <w:rPr>
                <w:rFonts w:ascii="Calibri" w:hAnsi="Calibri"/>
                <w:sz w:val="20"/>
              </w:rPr>
            </w:pPr>
            <w:r>
              <w:rPr>
                <w:rFonts w:ascii="Calibri" w:hAnsi="Calibri"/>
                <w:sz w:val="20"/>
              </w:rPr>
              <w:t xml:space="preserve">other </w:t>
            </w:r>
            <w:r>
              <w:rPr>
                <w:rFonts w:ascii="Calibri" w:hAnsi="Calibri"/>
                <w:w w:val="99"/>
                <w:sz w:val="20"/>
                <w:u w:val="single"/>
              </w:rPr>
              <w:t xml:space="preserve"> </w:t>
            </w:r>
            <w:r>
              <w:rPr>
                <w:rFonts w:ascii="Calibri" w:hAnsi="Calibri"/>
                <w:sz w:val="20"/>
                <w:u w:val="single"/>
              </w:rPr>
              <w:tab/>
            </w:r>
          </w:p>
          <w:p w14:paraId="31E9861F" w14:textId="77777777" w:rsidR="00CA4270" w:rsidRDefault="00CA4270" w:rsidP="00383988">
            <w:pPr>
              <w:pStyle w:val="TableParagraph"/>
              <w:contextualSpacing/>
              <w:rPr>
                <w:sz w:val="24"/>
              </w:rPr>
            </w:pPr>
          </w:p>
          <w:p w14:paraId="66CB192B" w14:textId="77777777" w:rsidR="00CA4270" w:rsidRDefault="00B04A7C" w:rsidP="00383988">
            <w:pPr>
              <w:pStyle w:val="TableParagraph"/>
              <w:tabs>
                <w:tab w:val="left" w:pos="3387"/>
                <w:tab w:val="left" w:pos="3709"/>
                <w:tab w:val="left" w:pos="6531"/>
              </w:tabs>
              <w:contextualSpacing/>
              <w:rPr>
                <w:rFonts w:ascii="Calibri"/>
                <w:b/>
                <w:sz w:val="20"/>
              </w:rPr>
            </w:pPr>
            <w:r>
              <w:rPr>
                <w:rFonts w:ascii="Calibri"/>
                <w:b/>
                <w:sz w:val="20"/>
              </w:rPr>
              <w:t xml:space="preserve">   </w:t>
            </w:r>
            <w:r w:rsidR="00414B2C">
              <w:rPr>
                <w:rFonts w:ascii="Calibri"/>
                <w:b/>
                <w:sz w:val="20"/>
              </w:rPr>
              <w:t>Signed:</w:t>
            </w:r>
            <w:r w:rsidR="00414B2C">
              <w:rPr>
                <w:rFonts w:ascii="Calibri"/>
                <w:b/>
                <w:sz w:val="20"/>
                <w:u w:val="single"/>
              </w:rPr>
              <w:t xml:space="preserve"> </w:t>
            </w:r>
            <w:r w:rsidR="00414B2C">
              <w:rPr>
                <w:rFonts w:ascii="Calibri"/>
                <w:b/>
                <w:sz w:val="20"/>
                <w:u w:val="single"/>
              </w:rPr>
              <w:tab/>
            </w:r>
            <w:r w:rsidR="00414B2C">
              <w:rPr>
                <w:rFonts w:ascii="Calibri"/>
                <w:b/>
                <w:sz w:val="20"/>
              </w:rPr>
              <w:tab/>
              <w:t xml:space="preserve">Date: </w:t>
            </w:r>
            <w:r w:rsidR="00414B2C">
              <w:rPr>
                <w:rFonts w:ascii="Calibri"/>
                <w:b/>
                <w:w w:val="99"/>
                <w:sz w:val="20"/>
                <w:u w:val="single"/>
              </w:rPr>
              <w:t xml:space="preserve"> </w:t>
            </w:r>
            <w:r w:rsidR="00414B2C">
              <w:rPr>
                <w:rFonts w:ascii="Calibri"/>
                <w:b/>
                <w:sz w:val="20"/>
                <w:u w:val="single"/>
              </w:rPr>
              <w:tab/>
            </w:r>
          </w:p>
          <w:p w14:paraId="18917285" w14:textId="77777777" w:rsidR="00CA4270" w:rsidRDefault="00B04A7C" w:rsidP="00383988">
            <w:pPr>
              <w:pStyle w:val="TableParagraph"/>
              <w:spacing w:before="37"/>
              <w:contextualSpacing/>
              <w:rPr>
                <w:rFonts w:ascii="Calibri"/>
                <w:sz w:val="20"/>
              </w:rPr>
            </w:pPr>
            <w:r>
              <w:rPr>
                <w:rFonts w:ascii="Calibri"/>
                <w:sz w:val="20"/>
              </w:rPr>
              <w:t xml:space="preserve">   </w:t>
            </w:r>
            <w:r w:rsidR="00414B2C">
              <w:rPr>
                <w:rFonts w:ascii="Calibri"/>
                <w:sz w:val="20"/>
              </w:rPr>
              <w:t>Student</w:t>
            </w:r>
          </w:p>
          <w:p w14:paraId="1EE32160" w14:textId="77777777" w:rsidR="00CA4270" w:rsidRDefault="00CA4270" w:rsidP="00383988">
            <w:pPr>
              <w:pStyle w:val="TableParagraph"/>
              <w:spacing w:before="5"/>
              <w:contextualSpacing/>
              <w:rPr>
                <w:sz w:val="24"/>
              </w:rPr>
            </w:pPr>
          </w:p>
          <w:p w14:paraId="0A84172D" w14:textId="77777777" w:rsidR="00CA4270" w:rsidRDefault="00B04A7C" w:rsidP="00383988">
            <w:pPr>
              <w:pStyle w:val="TableParagraph"/>
              <w:spacing w:before="1"/>
              <w:contextualSpacing/>
              <w:rPr>
                <w:rFonts w:ascii="Calibri"/>
                <w:b/>
                <w:sz w:val="20"/>
              </w:rPr>
            </w:pPr>
            <w:r>
              <w:rPr>
                <w:rFonts w:ascii="Calibri"/>
                <w:b/>
                <w:sz w:val="20"/>
              </w:rPr>
              <w:t xml:space="preserve">   </w:t>
            </w:r>
            <w:r w:rsidR="00414B2C">
              <w:rPr>
                <w:rFonts w:ascii="Calibri"/>
                <w:b/>
                <w:sz w:val="20"/>
              </w:rPr>
              <w:t>SUPERVISOR DECLARATION:</w:t>
            </w:r>
          </w:p>
          <w:p w14:paraId="0879CEC6" w14:textId="77777777" w:rsidR="00CA4270" w:rsidRPr="00B04A7C" w:rsidRDefault="00B04A7C" w:rsidP="00B04A7C">
            <w:pPr>
              <w:pStyle w:val="TableParagraph"/>
              <w:contextualSpacing/>
              <w:rPr>
                <w:rFonts w:ascii="Calibri"/>
                <w:sz w:val="20"/>
              </w:rPr>
            </w:pPr>
            <w:r>
              <w:rPr>
                <w:rFonts w:ascii="Calibri"/>
                <w:sz w:val="20"/>
              </w:rPr>
              <w:t xml:space="preserve">   </w:t>
            </w:r>
            <w:r w:rsidR="00414B2C">
              <w:rPr>
                <w:rFonts w:ascii="Calibri"/>
                <w:sz w:val="20"/>
              </w:rPr>
              <w:t>I agree to:</w:t>
            </w:r>
          </w:p>
          <w:p w14:paraId="43FE48F6" w14:textId="77777777" w:rsidR="00CA4270" w:rsidRDefault="00414B2C" w:rsidP="00511306">
            <w:pPr>
              <w:pStyle w:val="TableParagraph"/>
              <w:numPr>
                <w:ilvl w:val="0"/>
                <w:numId w:val="7"/>
              </w:numPr>
              <w:tabs>
                <w:tab w:val="left" w:pos="1392"/>
                <w:tab w:val="left" w:pos="1393"/>
              </w:tabs>
              <w:rPr>
                <w:rFonts w:ascii="Calibri" w:hAnsi="Calibri"/>
                <w:sz w:val="20"/>
              </w:rPr>
            </w:pPr>
            <w:r>
              <w:rPr>
                <w:rFonts w:ascii="Calibri" w:hAnsi="Calibri"/>
                <w:sz w:val="20"/>
              </w:rPr>
              <w:t>negotiate</w:t>
            </w:r>
            <w:r>
              <w:rPr>
                <w:rFonts w:ascii="Calibri" w:hAnsi="Calibri"/>
                <w:spacing w:val="-22"/>
                <w:sz w:val="20"/>
              </w:rPr>
              <w:t xml:space="preserve"> </w:t>
            </w:r>
            <w:r>
              <w:rPr>
                <w:rFonts w:ascii="Calibri" w:hAnsi="Calibri"/>
                <w:sz w:val="20"/>
              </w:rPr>
              <w:t>supervision</w:t>
            </w:r>
            <w:r>
              <w:rPr>
                <w:rFonts w:ascii="Calibri" w:hAnsi="Calibri"/>
                <w:spacing w:val="-19"/>
                <w:sz w:val="20"/>
              </w:rPr>
              <w:t xml:space="preserve"> </w:t>
            </w:r>
            <w:r>
              <w:rPr>
                <w:rFonts w:ascii="Calibri" w:hAnsi="Calibri"/>
                <w:sz w:val="20"/>
              </w:rPr>
              <w:t>agendas;</w:t>
            </w:r>
          </w:p>
          <w:p w14:paraId="0D41E6B4" w14:textId="77777777" w:rsidR="00CA4270" w:rsidRDefault="00414B2C" w:rsidP="00511306">
            <w:pPr>
              <w:pStyle w:val="TableParagraph"/>
              <w:numPr>
                <w:ilvl w:val="0"/>
                <w:numId w:val="7"/>
              </w:numPr>
              <w:tabs>
                <w:tab w:val="left" w:pos="1392"/>
                <w:tab w:val="left" w:pos="1393"/>
              </w:tabs>
              <w:rPr>
                <w:rFonts w:ascii="Calibri" w:hAnsi="Calibri"/>
                <w:sz w:val="20"/>
              </w:rPr>
            </w:pPr>
            <w:r>
              <w:rPr>
                <w:rFonts w:ascii="Calibri" w:hAnsi="Calibri"/>
                <w:sz w:val="20"/>
              </w:rPr>
              <w:t>advise</w:t>
            </w:r>
            <w:r>
              <w:rPr>
                <w:rFonts w:ascii="Calibri" w:hAnsi="Calibri"/>
                <w:spacing w:val="-12"/>
                <w:sz w:val="20"/>
              </w:rPr>
              <w:t xml:space="preserve"> </w:t>
            </w:r>
            <w:r>
              <w:rPr>
                <w:rFonts w:ascii="Calibri" w:hAnsi="Calibri"/>
                <w:sz w:val="20"/>
              </w:rPr>
              <w:t>on</w:t>
            </w:r>
            <w:r>
              <w:rPr>
                <w:rFonts w:ascii="Calibri" w:hAnsi="Calibri"/>
                <w:spacing w:val="-9"/>
                <w:sz w:val="20"/>
              </w:rPr>
              <w:t xml:space="preserve"> </w:t>
            </w:r>
            <w:r>
              <w:rPr>
                <w:rFonts w:ascii="Calibri" w:hAnsi="Calibri"/>
                <w:sz w:val="20"/>
              </w:rPr>
              <w:t>the</w:t>
            </w:r>
            <w:r>
              <w:rPr>
                <w:rFonts w:ascii="Calibri" w:hAnsi="Calibri"/>
                <w:spacing w:val="-11"/>
                <w:sz w:val="20"/>
              </w:rPr>
              <w:t xml:space="preserve"> </w:t>
            </w:r>
            <w:r>
              <w:rPr>
                <w:rFonts w:ascii="Calibri" w:hAnsi="Calibri"/>
                <w:sz w:val="20"/>
              </w:rPr>
              <w:t>research</w:t>
            </w:r>
            <w:r>
              <w:rPr>
                <w:rFonts w:ascii="Calibri" w:hAnsi="Calibri"/>
                <w:spacing w:val="-8"/>
                <w:sz w:val="20"/>
              </w:rPr>
              <w:t xml:space="preserve"> </w:t>
            </w:r>
            <w:r>
              <w:rPr>
                <w:rFonts w:ascii="Calibri" w:hAnsi="Calibri"/>
                <w:sz w:val="20"/>
              </w:rPr>
              <w:t>process;</w:t>
            </w:r>
          </w:p>
          <w:p w14:paraId="343C38FF" w14:textId="77777777" w:rsidR="00CA4270" w:rsidRDefault="00414B2C" w:rsidP="00511306">
            <w:pPr>
              <w:pStyle w:val="TableParagraph"/>
              <w:numPr>
                <w:ilvl w:val="0"/>
                <w:numId w:val="7"/>
              </w:numPr>
              <w:tabs>
                <w:tab w:val="left" w:pos="1392"/>
                <w:tab w:val="left" w:pos="1393"/>
              </w:tabs>
              <w:spacing w:line="242" w:lineRule="exact"/>
              <w:rPr>
                <w:rFonts w:ascii="Calibri" w:hAnsi="Calibri"/>
                <w:sz w:val="20"/>
              </w:rPr>
            </w:pPr>
            <w:r>
              <w:rPr>
                <w:rFonts w:ascii="Calibri" w:hAnsi="Calibri"/>
                <w:sz w:val="20"/>
              </w:rPr>
              <w:t>respond</w:t>
            </w:r>
            <w:r>
              <w:rPr>
                <w:rFonts w:ascii="Calibri" w:hAnsi="Calibri"/>
                <w:spacing w:val="-7"/>
                <w:sz w:val="20"/>
              </w:rPr>
              <w:t xml:space="preserve"> </w:t>
            </w:r>
            <w:r>
              <w:rPr>
                <w:rFonts w:ascii="Calibri" w:hAnsi="Calibri"/>
                <w:sz w:val="20"/>
              </w:rPr>
              <w:t>to</w:t>
            </w:r>
            <w:r>
              <w:rPr>
                <w:rFonts w:ascii="Calibri" w:hAnsi="Calibri"/>
                <w:spacing w:val="-7"/>
                <w:sz w:val="20"/>
              </w:rPr>
              <w:t xml:space="preserve"> </w:t>
            </w:r>
            <w:r>
              <w:rPr>
                <w:rFonts w:ascii="Calibri" w:hAnsi="Calibri"/>
                <w:sz w:val="20"/>
              </w:rPr>
              <w:t>short</w:t>
            </w:r>
            <w:r>
              <w:rPr>
                <w:rFonts w:ascii="Calibri" w:hAnsi="Calibri"/>
                <w:spacing w:val="-6"/>
                <w:sz w:val="20"/>
              </w:rPr>
              <w:t xml:space="preserve"> </w:t>
            </w:r>
            <w:r>
              <w:rPr>
                <w:rFonts w:ascii="Calibri" w:hAnsi="Calibri"/>
                <w:sz w:val="20"/>
              </w:rPr>
              <w:t>questions</w:t>
            </w:r>
            <w:r>
              <w:rPr>
                <w:rFonts w:ascii="Calibri" w:hAnsi="Calibri"/>
                <w:spacing w:val="-9"/>
                <w:sz w:val="20"/>
              </w:rPr>
              <w:t xml:space="preserve"> </w:t>
            </w:r>
            <w:r>
              <w:rPr>
                <w:rFonts w:ascii="Calibri" w:hAnsi="Calibri"/>
                <w:sz w:val="20"/>
              </w:rPr>
              <w:t>at</w:t>
            </w:r>
            <w:r>
              <w:rPr>
                <w:rFonts w:ascii="Calibri" w:hAnsi="Calibri"/>
                <w:spacing w:val="-2"/>
                <w:sz w:val="20"/>
              </w:rPr>
              <w:t xml:space="preserve"> </w:t>
            </w:r>
            <w:r>
              <w:rPr>
                <w:rFonts w:ascii="Calibri" w:hAnsi="Calibri"/>
                <w:sz w:val="20"/>
              </w:rPr>
              <w:t>agreed</w:t>
            </w:r>
            <w:r>
              <w:rPr>
                <w:rFonts w:ascii="Calibri" w:hAnsi="Calibri"/>
                <w:spacing w:val="-6"/>
                <w:sz w:val="20"/>
              </w:rPr>
              <w:t xml:space="preserve"> </w:t>
            </w:r>
            <w:r>
              <w:rPr>
                <w:rFonts w:ascii="Calibri" w:hAnsi="Calibri"/>
                <w:sz w:val="20"/>
              </w:rPr>
              <w:t>intervals</w:t>
            </w:r>
            <w:r>
              <w:rPr>
                <w:rFonts w:ascii="Calibri" w:hAnsi="Calibri"/>
                <w:spacing w:val="-6"/>
                <w:sz w:val="20"/>
              </w:rPr>
              <w:t xml:space="preserve"> </w:t>
            </w:r>
            <w:r>
              <w:rPr>
                <w:rFonts w:ascii="Calibri" w:hAnsi="Calibri"/>
                <w:sz w:val="20"/>
              </w:rPr>
              <w:t>(e-mail);</w:t>
            </w:r>
          </w:p>
          <w:p w14:paraId="05634B8F" w14:textId="77777777" w:rsidR="00CA4270" w:rsidRDefault="00414B2C" w:rsidP="00511306">
            <w:pPr>
              <w:pStyle w:val="TableParagraph"/>
              <w:numPr>
                <w:ilvl w:val="0"/>
                <w:numId w:val="7"/>
              </w:numPr>
              <w:tabs>
                <w:tab w:val="left" w:pos="1392"/>
                <w:tab w:val="left" w:pos="1393"/>
              </w:tabs>
              <w:spacing w:line="241" w:lineRule="exact"/>
              <w:rPr>
                <w:rFonts w:ascii="Calibri" w:hAnsi="Calibri"/>
                <w:sz w:val="20"/>
              </w:rPr>
            </w:pPr>
            <w:r>
              <w:rPr>
                <w:rFonts w:ascii="Calibri" w:hAnsi="Calibri"/>
                <w:sz w:val="20"/>
              </w:rPr>
              <w:t>read</w:t>
            </w:r>
            <w:r>
              <w:rPr>
                <w:rFonts w:ascii="Calibri" w:hAnsi="Calibri"/>
                <w:spacing w:val="-7"/>
                <w:sz w:val="20"/>
              </w:rPr>
              <w:t xml:space="preserve"> </w:t>
            </w:r>
            <w:r>
              <w:rPr>
                <w:rFonts w:ascii="Calibri" w:hAnsi="Calibri"/>
                <w:sz w:val="20"/>
              </w:rPr>
              <w:t>work</w:t>
            </w:r>
            <w:r>
              <w:rPr>
                <w:rFonts w:ascii="Calibri" w:hAnsi="Calibri"/>
                <w:spacing w:val="-7"/>
                <w:sz w:val="20"/>
              </w:rPr>
              <w:t xml:space="preserve"> </w:t>
            </w:r>
            <w:r>
              <w:rPr>
                <w:rFonts w:ascii="Calibri" w:hAnsi="Calibri"/>
                <w:sz w:val="20"/>
              </w:rPr>
              <w:t>submitted</w:t>
            </w:r>
            <w:r>
              <w:rPr>
                <w:rFonts w:ascii="Calibri" w:hAnsi="Calibri"/>
                <w:spacing w:val="-6"/>
                <w:sz w:val="20"/>
              </w:rPr>
              <w:t xml:space="preserve"> </w:t>
            </w:r>
            <w:r>
              <w:rPr>
                <w:rFonts w:ascii="Calibri" w:hAnsi="Calibri"/>
                <w:sz w:val="20"/>
              </w:rPr>
              <w:t>and</w:t>
            </w:r>
            <w:r>
              <w:rPr>
                <w:rFonts w:ascii="Calibri" w:hAnsi="Calibri"/>
                <w:spacing w:val="-7"/>
                <w:sz w:val="20"/>
              </w:rPr>
              <w:t xml:space="preserve"> </w:t>
            </w:r>
            <w:r>
              <w:rPr>
                <w:rFonts w:ascii="Calibri" w:hAnsi="Calibri"/>
                <w:sz w:val="20"/>
              </w:rPr>
              <w:t>comment,</w:t>
            </w:r>
            <w:r>
              <w:rPr>
                <w:rFonts w:ascii="Calibri" w:hAnsi="Calibri"/>
                <w:spacing w:val="-7"/>
                <w:sz w:val="20"/>
              </w:rPr>
              <w:t xml:space="preserve"> </w:t>
            </w:r>
            <w:r>
              <w:rPr>
                <w:rFonts w:ascii="Calibri" w:hAnsi="Calibri"/>
                <w:sz w:val="20"/>
              </w:rPr>
              <w:t>advise,</w:t>
            </w:r>
            <w:r>
              <w:rPr>
                <w:rFonts w:ascii="Calibri" w:hAnsi="Calibri"/>
                <w:spacing w:val="-7"/>
                <w:sz w:val="20"/>
              </w:rPr>
              <w:t xml:space="preserve"> </w:t>
            </w:r>
            <w:r>
              <w:rPr>
                <w:rFonts w:ascii="Calibri" w:hAnsi="Calibri"/>
                <w:sz w:val="20"/>
              </w:rPr>
              <w:t>determine</w:t>
            </w:r>
            <w:r>
              <w:rPr>
                <w:rFonts w:ascii="Calibri" w:hAnsi="Calibri"/>
                <w:spacing w:val="-9"/>
                <w:sz w:val="20"/>
              </w:rPr>
              <w:t xml:space="preserve"> </w:t>
            </w:r>
            <w:r>
              <w:rPr>
                <w:rFonts w:ascii="Calibri" w:hAnsi="Calibri"/>
                <w:sz w:val="20"/>
              </w:rPr>
              <w:t>agenda,</w:t>
            </w:r>
            <w:r>
              <w:rPr>
                <w:rFonts w:ascii="Calibri" w:hAnsi="Calibri"/>
                <w:spacing w:val="-7"/>
                <w:sz w:val="20"/>
              </w:rPr>
              <w:t xml:space="preserve"> </w:t>
            </w:r>
            <w:r>
              <w:rPr>
                <w:rFonts w:ascii="Calibri" w:hAnsi="Calibri"/>
                <w:sz w:val="20"/>
              </w:rPr>
              <w:t>action</w:t>
            </w:r>
            <w:r>
              <w:rPr>
                <w:rFonts w:ascii="Calibri" w:hAnsi="Calibri"/>
                <w:spacing w:val="-6"/>
                <w:sz w:val="20"/>
              </w:rPr>
              <w:t xml:space="preserve"> </w:t>
            </w:r>
            <w:r>
              <w:rPr>
                <w:rFonts w:ascii="Calibri" w:hAnsi="Calibri"/>
                <w:sz w:val="20"/>
              </w:rPr>
              <w:t>points;</w:t>
            </w:r>
          </w:p>
          <w:p w14:paraId="4D5653E9" w14:textId="77777777" w:rsidR="00CA4270" w:rsidRDefault="00414B2C" w:rsidP="00511306">
            <w:pPr>
              <w:pStyle w:val="TableParagraph"/>
              <w:numPr>
                <w:ilvl w:val="0"/>
                <w:numId w:val="7"/>
              </w:numPr>
              <w:tabs>
                <w:tab w:val="left" w:pos="1392"/>
                <w:tab w:val="left" w:pos="1393"/>
              </w:tabs>
              <w:spacing w:line="243" w:lineRule="exact"/>
              <w:rPr>
                <w:rFonts w:ascii="Calibri" w:hAnsi="Calibri"/>
                <w:sz w:val="20"/>
              </w:rPr>
            </w:pPr>
            <w:r>
              <w:rPr>
                <w:rFonts w:ascii="Calibri" w:hAnsi="Calibri"/>
                <w:sz w:val="20"/>
              </w:rPr>
              <w:t>any</w:t>
            </w:r>
            <w:r>
              <w:rPr>
                <w:rFonts w:ascii="Calibri" w:hAnsi="Calibri"/>
                <w:spacing w:val="-5"/>
                <w:sz w:val="20"/>
              </w:rPr>
              <w:t xml:space="preserve"> </w:t>
            </w:r>
            <w:r>
              <w:rPr>
                <w:rFonts w:ascii="Calibri" w:hAnsi="Calibri"/>
                <w:sz w:val="20"/>
              </w:rPr>
              <w:t>further</w:t>
            </w:r>
            <w:r>
              <w:rPr>
                <w:rFonts w:ascii="Calibri" w:hAnsi="Calibri"/>
                <w:spacing w:val="-5"/>
                <w:sz w:val="20"/>
              </w:rPr>
              <w:t xml:space="preserve"> </w:t>
            </w:r>
            <w:r>
              <w:rPr>
                <w:rFonts w:ascii="Calibri" w:hAnsi="Calibri"/>
                <w:sz w:val="20"/>
              </w:rPr>
              <w:t>conditions</w:t>
            </w:r>
            <w:r>
              <w:rPr>
                <w:rFonts w:ascii="Calibri" w:hAnsi="Calibri"/>
                <w:spacing w:val="-9"/>
                <w:sz w:val="20"/>
              </w:rPr>
              <w:t xml:space="preserve"> </w:t>
            </w:r>
            <w:r>
              <w:rPr>
                <w:rFonts w:ascii="Calibri" w:hAnsi="Calibri"/>
                <w:sz w:val="20"/>
              </w:rPr>
              <w:t>as</w:t>
            </w:r>
            <w:r>
              <w:rPr>
                <w:rFonts w:ascii="Calibri" w:hAnsi="Calibri"/>
                <w:spacing w:val="-6"/>
                <w:sz w:val="20"/>
              </w:rPr>
              <w:t xml:space="preserve"> </w:t>
            </w:r>
            <w:r>
              <w:rPr>
                <w:rFonts w:ascii="Calibri" w:hAnsi="Calibri"/>
                <w:sz w:val="20"/>
              </w:rPr>
              <w:t>attached</w:t>
            </w:r>
            <w:r>
              <w:rPr>
                <w:rFonts w:ascii="Calibri" w:hAnsi="Calibri"/>
                <w:spacing w:val="-5"/>
                <w:sz w:val="20"/>
              </w:rPr>
              <w:t xml:space="preserve"> </w:t>
            </w:r>
            <w:r>
              <w:rPr>
                <w:rFonts w:ascii="Calibri" w:hAnsi="Calibri"/>
                <w:sz w:val="20"/>
              </w:rPr>
              <w:t>to</w:t>
            </w:r>
            <w:r>
              <w:rPr>
                <w:rFonts w:ascii="Calibri" w:hAnsi="Calibri"/>
                <w:spacing w:val="-4"/>
                <w:sz w:val="20"/>
              </w:rPr>
              <w:t xml:space="preserve"> </w:t>
            </w:r>
            <w:r>
              <w:rPr>
                <w:rFonts w:ascii="Calibri" w:hAnsi="Calibri"/>
                <w:sz w:val="20"/>
              </w:rPr>
              <w:t>this</w:t>
            </w:r>
            <w:r>
              <w:rPr>
                <w:rFonts w:ascii="Calibri" w:hAnsi="Calibri"/>
                <w:spacing w:val="-5"/>
                <w:sz w:val="20"/>
              </w:rPr>
              <w:t xml:space="preserve"> </w:t>
            </w:r>
            <w:r>
              <w:rPr>
                <w:rFonts w:ascii="Calibri" w:hAnsi="Calibri"/>
                <w:sz w:val="20"/>
              </w:rPr>
              <w:t>form</w:t>
            </w:r>
            <w:r>
              <w:rPr>
                <w:rFonts w:ascii="Calibri" w:hAnsi="Calibri"/>
                <w:spacing w:val="-8"/>
                <w:sz w:val="20"/>
              </w:rPr>
              <w:t xml:space="preserve"> </w:t>
            </w:r>
            <w:r>
              <w:rPr>
                <w:rFonts w:ascii="Calibri" w:hAnsi="Calibri"/>
                <w:sz w:val="20"/>
              </w:rPr>
              <w:t>(delete</w:t>
            </w:r>
            <w:r>
              <w:rPr>
                <w:rFonts w:ascii="Calibri" w:hAnsi="Calibri"/>
                <w:spacing w:val="-9"/>
                <w:sz w:val="20"/>
              </w:rPr>
              <w:t xml:space="preserve"> </w:t>
            </w:r>
            <w:r>
              <w:rPr>
                <w:rFonts w:ascii="Calibri" w:hAnsi="Calibri"/>
                <w:sz w:val="20"/>
              </w:rPr>
              <w:t>if</w:t>
            </w:r>
            <w:r>
              <w:rPr>
                <w:rFonts w:ascii="Calibri" w:hAnsi="Calibri"/>
                <w:spacing w:val="-6"/>
                <w:sz w:val="20"/>
              </w:rPr>
              <w:t xml:space="preserve"> </w:t>
            </w:r>
            <w:r>
              <w:rPr>
                <w:rFonts w:ascii="Calibri" w:hAnsi="Calibri"/>
                <w:sz w:val="20"/>
              </w:rPr>
              <w:t>not</w:t>
            </w:r>
            <w:r>
              <w:rPr>
                <w:rFonts w:ascii="Calibri" w:hAnsi="Calibri"/>
                <w:spacing w:val="-5"/>
                <w:sz w:val="20"/>
              </w:rPr>
              <w:t xml:space="preserve"> </w:t>
            </w:r>
            <w:r>
              <w:rPr>
                <w:rFonts w:ascii="Calibri" w:hAnsi="Calibri"/>
                <w:sz w:val="20"/>
              </w:rPr>
              <w:t>applicable);</w:t>
            </w:r>
          </w:p>
          <w:p w14:paraId="03DDFCDF" w14:textId="77777777" w:rsidR="00CA4270" w:rsidRDefault="00414B2C" w:rsidP="00511306">
            <w:pPr>
              <w:pStyle w:val="TableParagraph"/>
              <w:numPr>
                <w:ilvl w:val="0"/>
                <w:numId w:val="7"/>
              </w:numPr>
              <w:tabs>
                <w:tab w:val="left" w:pos="1392"/>
                <w:tab w:val="left" w:pos="1393"/>
                <w:tab w:val="left" w:pos="7103"/>
              </w:tabs>
              <w:rPr>
                <w:rFonts w:ascii="Calibri" w:hAnsi="Calibri"/>
                <w:sz w:val="20"/>
              </w:rPr>
            </w:pPr>
            <w:r>
              <w:rPr>
                <w:rFonts w:ascii="Calibri" w:hAnsi="Calibri"/>
                <w:sz w:val="20"/>
              </w:rPr>
              <w:t xml:space="preserve">other </w:t>
            </w:r>
            <w:r>
              <w:rPr>
                <w:rFonts w:ascii="Calibri" w:hAnsi="Calibri"/>
                <w:w w:val="99"/>
                <w:sz w:val="20"/>
                <w:u w:val="single"/>
              </w:rPr>
              <w:t xml:space="preserve"> </w:t>
            </w:r>
            <w:r>
              <w:rPr>
                <w:rFonts w:ascii="Calibri" w:hAnsi="Calibri"/>
                <w:sz w:val="20"/>
                <w:u w:val="single"/>
              </w:rPr>
              <w:tab/>
            </w:r>
          </w:p>
        </w:tc>
      </w:tr>
    </w:tbl>
    <w:p w14:paraId="4340F3DE" w14:textId="77777777" w:rsidR="00CA4270" w:rsidRDefault="00CA4270" w:rsidP="00383988">
      <w:pPr>
        <w:pStyle w:val="BodyText"/>
        <w:spacing w:before="9"/>
        <w:contextualSpacing/>
        <w:rPr>
          <w:sz w:val="11"/>
        </w:rPr>
      </w:pPr>
    </w:p>
    <w:p w14:paraId="2DD86424" w14:textId="77777777" w:rsidR="00CA4270" w:rsidRDefault="00383988" w:rsidP="00383988">
      <w:pPr>
        <w:spacing w:before="94"/>
        <w:contextualSpacing/>
        <w:rPr>
          <w:sz w:val="18"/>
        </w:rPr>
      </w:pPr>
      <w:r>
        <w:rPr>
          <w:sz w:val="18"/>
        </w:rPr>
        <w:t>Source: DUT- PG1- 2021</w:t>
      </w:r>
      <w:r w:rsidR="00414B2C">
        <w:rPr>
          <w:sz w:val="18"/>
        </w:rPr>
        <w:t xml:space="preserve"> Notification of Proposed Research Topic and Supervisor</w:t>
      </w:r>
    </w:p>
    <w:p w14:paraId="61868068" w14:textId="77777777" w:rsidR="00CA4270" w:rsidRDefault="00CA4270" w:rsidP="00383988">
      <w:pPr>
        <w:contextualSpacing/>
        <w:rPr>
          <w:sz w:val="18"/>
        </w:rPr>
        <w:sectPr w:rsidR="00CA4270" w:rsidSect="00AF5A59">
          <w:headerReference w:type="even" r:id="rId8"/>
          <w:headerReference w:type="default" r:id="rId9"/>
          <w:footerReference w:type="even" r:id="rId10"/>
          <w:footerReference w:type="default" r:id="rId11"/>
          <w:headerReference w:type="first" r:id="rId12"/>
          <w:footerReference w:type="first" r:id="rId13"/>
          <w:type w:val="continuous"/>
          <w:pgSz w:w="11910" w:h="16850"/>
          <w:pgMar w:top="1420" w:right="1320" w:bottom="840" w:left="1320" w:header="720" w:footer="646" w:gutter="0"/>
          <w:cols w:space="720"/>
          <w:titlePg/>
          <w:docGrid w:linePitch="299"/>
        </w:sectPr>
      </w:pPr>
    </w:p>
    <w:p w14:paraId="7FF912FC" w14:textId="77777777" w:rsidR="00CA4270" w:rsidRDefault="00414B2C" w:rsidP="00153053">
      <w:pPr>
        <w:spacing w:line="259" w:lineRule="auto"/>
        <w:jc w:val="both"/>
        <w:rPr>
          <w:sz w:val="24"/>
        </w:rPr>
      </w:pPr>
      <w:r>
        <w:rPr>
          <w:sz w:val="24"/>
        </w:rPr>
        <w:lastRenderedPageBreak/>
        <w:t>In addition to the above, the student/supervisor/co-supervisor relationship requires a clear functional working relationship. The contract has general guidelines that cover aspects</w:t>
      </w:r>
      <w:r>
        <w:rPr>
          <w:spacing w:val="-16"/>
          <w:sz w:val="24"/>
        </w:rPr>
        <w:t xml:space="preserve"> </w:t>
      </w:r>
      <w:r>
        <w:rPr>
          <w:sz w:val="24"/>
        </w:rPr>
        <w:t>such</w:t>
      </w:r>
      <w:r>
        <w:rPr>
          <w:spacing w:val="-15"/>
          <w:sz w:val="24"/>
        </w:rPr>
        <w:t xml:space="preserve"> </w:t>
      </w:r>
      <w:r>
        <w:rPr>
          <w:sz w:val="24"/>
        </w:rPr>
        <w:t>as</w:t>
      </w:r>
      <w:r>
        <w:rPr>
          <w:spacing w:val="-17"/>
          <w:sz w:val="24"/>
        </w:rPr>
        <w:t xml:space="preserve"> </w:t>
      </w:r>
      <w:r>
        <w:rPr>
          <w:sz w:val="24"/>
        </w:rPr>
        <w:t>communication,</w:t>
      </w:r>
      <w:r>
        <w:rPr>
          <w:spacing w:val="-15"/>
          <w:sz w:val="24"/>
        </w:rPr>
        <w:t xml:space="preserve"> </w:t>
      </w:r>
      <w:r>
        <w:rPr>
          <w:sz w:val="24"/>
        </w:rPr>
        <w:t>timelines,</w:t>
      </w:r>
      <w:r>
        <w:rPr>
          <w:spacing w:val="-16"/>
          <w:sz w:val="24"/>
        </w:rPr>
        <w:t xml:space="preserve"> </w:t>
      </w:r>
      <w:r>
        <w:rPr>
          <w:sz w:val="24"/>
        </w:rPr>
        <w:t>roles</w:t>
      </w:r>
      <w:r>
        <w:rPr>
          <w:spacing w:val="-15"/>
          <w:sz w:val="24"/>
        </w:rPr>
        <w:t xml:space="preserve"> </w:t>
      </w:r>
      <w:r>
        <w:rPr>
          <w:sz w:val="24"/>
        </w:rPr>
        <w:t>and</w:t>
      </w:r>
      <w:r>
        <w:rPr>
          <w:spacing w:val="-16"/>
          <w:sz w:val="24"/>
        </w:rPr>
        <w:t xml:space="preserve"> </w:t>
      </w:r>
      <w:r>
        <w:rPr>
          <w:sz w:val="24"/>
        </w:rPr>
        <w:t>responsibilities,</w:t>
      </w:r>
      <w:r>
        <w:rPr>
          <w:spacing w:val="-20"/>
          <w:sz w:val="24"/>
        </w:rPr>
        <w:t xml:space="preserve"> </w:t>
      </w:r>
      <w:r>
        <w:rPr>
          <w:sz w:val="24"/>
        </w:rPr>
        <w:t>ground</w:t>
      </w:r>
      <w:r>
        <w:rPr>
          <w:spacing w:val="-15"/>
          <w:sz w:val="24"/>
        </w:rPr>
        <w:t xml:space="preserve"> </w:t>
      </w:r>
      <w:r>
        <w:rPr>
          <w:sz w:val="24"/>
        </w:rPr>
        <w:t>rules</w:t>
      </w:r>
      <w:r>
        <w:rPr>
          <w:spacing w:val="-16"/>
          <w:sz w:val="24"/>
        </w:rPr>
        <w:t xml:space="preserve"> </w:t>
      </w:r>
      <w:r>
        <w:rPr>
          <w:sz w:val="24"/>
        </w:rPr>
        <w:t xml:space="preserve">etc. This is required to ensure that all parties are aware of their roles </w:t>
      </w:r>
      <w:r>
        <w:rPr>
          <w:spacing w:val="-2"/>
          <w:sz w:val="24"/>
        </w:rPr>
        <w:t xml:space="preserve">and </w:t>
      </w:r>
      <w:r>
        <w:rPr>
          <w:sz w:val="24"/>
        </w:rPr>
        <w:t>agree to these at the</w:t>
      </w:r>
      <w:r>
        <w:rPr>
          <w:spacing w:val="-2"/>
          <w:sz w:val="24"/>
        </w:rPr>
        <w:t xml:space="preserve"> </w:t>
      </w:r>
      <w:r>
        <w:rPr>
          <w:sz w:val="24"/>
        </w:rPr>
        <w:t>outset.</w:t>
      </w:r>
    </w:p>
    <w:p w14:paraId="115A3B65" w14:textId="77777777" w:rsidR="00CA4270" w:rsidRDefault="00CA4270" w:rsidP="00383988">
      <w:pPr>
        <w:pStyle w:val="BodyText"/>
        <w:contextualSpacing/>
        <w:rPr>
          <w:sz w:val="26"/>
        </w:rPr>
      </w:pPr>
    </w:p>
    <w:p w14:paraId="4DA55042" w14:textId="77777777" w:rsidR="00CA4270" w:rsidRDefault="00CA4270" w:rsidP="00383988">
      <w:pPr>
        <w:pStyle w:val="BodyText"/>
        <w:spacing w:before="8"/>
        <w:contextualSpacing/>
        <w:rPr>
          <w:sz w:val="27"/>
        </w:rPr>
      </w:pPr>
    </w:p>
    <w:p w14:paraId="5A04C127" w14:textId="77777777" w:rsidR="00CA4270" w:rsidRDefault="00414B2C" w:rsidP="002E0156">
      <w:pPr>
        <w:spacing w:line="257" w:lineRule="auto"/>
        <w:ind w:left="3306" w:hanging="3306"/>
        <w:contextualSpacing/>
        <w:jc w:val="center"/>
        <w:rPr>
          <w:b/>
          <w:sz w:val="24"/>
        </w:rPr>
      </w:pPr>
      <w:r>
        <w:rPr>
          <w:b/>
          <w:sz w:val="24"/>
        </w:rPr>
        <w:t>Student Supervisor Guidelines</w:t>
      </w:r>
    </w:p>
    <w:p w14:paraId="0372D275" w14:textId="77777777" w:rsidR="00CA4270" w:rsidRDefault="00CA4270" w:rsidP="00383988">
      <w:pPr>
        <w:pStyle w:val="BodyText"/>
        <w:spacing w:before="6" w:after="1"/>
        <w:contextualSpacing/>
        <w:rPr>
          <w:b/>
          <w:sz w:val="14"/>
        </w:r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0"/>
        <w:gridCol w:w="6188"/>
      </w:tblGrid>
      <w:tr w:rsidR="00CA4270" w14:paraId="67813FF7" w14:textId="77777777">
        <w:trPr>
          <w:trHeight w:val="270"/>
        </w:trPr>
        <w:tc>
          <w:tcPr>
            <w:tcW w:w="2830" w:type="dxa"/>
          </w:tcPr>
          <w:p w14:paraId="67008B73" w14:textId="77777777" w:rsidR="00CA4270" w:rsidRDefault="00414B2C" w:rsidP="00383988">
            <w:pPr>
              <w:pStyle w:val="TableParagraph"/>
              <w:spacing w:line="251" w:lineRule="exact"/>
              <w:contextualSpacing/>
              <w:rPr>
                <w:sz w:val="24"/>
              </w:rPr>
            </w:pPr>
            <w:r>
              <w:rPr>
                <w:sz w:val="24"/>
              </w:rPr>
              <w:t>Name of Student</w:t>
            </w:r>
          </w:p>
        </w:tc>
        <w:tc>
          <w:tcPr>
            <w:tcW w:w="6188" w:type="dxa"/>
          </w:tcPr>
          <w:p w14:paraId="1AF2966B" w14:textId="77777777" w:rsidR="00CA4270" w:rsidRDefault="00CA4270" w:rsidP="00383988">
            <w:pPr>
              <w:pStyle w:val="TableParagraph"/>
              <w:contextualSpacing/>
              <w:rPr>
                <w:rFonts w:ascii="Times New Roman"/>
                <w:sz w:val="20"/>
              </w:rPr>
            </w:pPr>
          </w:p>
        </w:tc>
      </w:tr>
      <w:tr w:rsidR="00CA4270" w14:paraId="0BFF668D" w14:textId="77777777">
        <w:trPr>
          <w:trHeight w:val="270"/>
        </w:trPr>
        <w:tc>
          <w:tcPr>
            <w:tcW w:w="2830" w:type="dxa"/>
          </w:tcPr>
          <w:p w14:paraId="647FD04D" w14:textId="77777777" w:rsidR="00CA4270" w:rsidRDefault="00414B2C" w:rsidP="00383988">
            <w:pPr>
              <w:pStyle w:val="TableParagraph"/>
              <w:spacing w:line="251" w:lineRule="exact"/>
              <w:contextualSpacing/>
              <w:rPr>
                <w:sz w:val="24"/>
              </w:rPr>
            </w:pPr>
            <w:r>
              <w:rPr>
                <w:sz w:val="24"/>
              </w:rPr>
              <w:t>Registration Number</w:t>
            </w:r>
          </w:p>
        </w:tc>
        <w:tc>
          <w:tcPr>
            <w:tcW w:w="6188" w:type="dxa"/>
          </w:tcPr>
          <w:p w14:paraId="1667178E" w14:textId="77777777" w:rsidR="00CA4270" w:rsidRDefault="00CA4270" w:rsidP="00383988">
            <w:pPr>
              <w:pStyle w:val="TableParagraph"/>
              <w:contextualSpacing/>
              <w:rPr>
                <w:rFonts w:ascii="Times New Roman"/>
                <w:sz w:val="20"/>
              </w:rPr>
            </w:pPr>
          </w:p>
        </w:tc>
      </w:tr>
      <w:tr w:rsidR="00CA4270" w14:paraId="122B5686" w14:textId="77777777">
        <w:trPr>
          <w:trHeight w:val="270"/>
        </w:trPr>
        <w:tc>
          <w:tcPr>
            <w:tcW w:w="2830" w:type="dxa"/>
          </w:tcPr>
          <w:p w14:paraId="600DD908" w14:textId="77777777" w:rsidR="00CA4270" w:rsidRDefault="00F34C4C" w:rsidP="00383988">
            <w:pPr>
              <w:pStyle w:val="TableParagraph"/>
              <w:spacing w:line="251" w:lineRule="exact"/>
              <w:contextualSpacing/>
              <w:rPr>
                <w:sz w:val="24"/>
              </w:rPr>
            </w:pPr>
            <w:r>
              <w:rPr>
                <w:sz w:val="24"/>
              </w:rPr>
              <w:t>Qualification</w:t>
            </w:r>
          </w:p>
        </w:tc>
        <w:tc>
          <w:tcPr>
            <w:tcW w:w="6188" w:type="dxa"/>
          </w:tcPr>
          <w:p w14:paraId="0E4BEF63" w14:textId="77777777" w:rsidR="00CA4270" w:rsidRDefault="00CA4270" w:rsidP="00383988">
            <w:pPr>
              <w:pStyle w:val="TableParagraph"/>
              <w:contextualSpacing/>
              <w:rPr>
                <w:rFonts w:ascii="Times New Roman"/>
                <w:sz w:val="20"/>
              </w:rPr>
            </w:pPr>
          </w:p>
        </w:tc>
      </w:tr>
      <w:tr w:rsidR="00CA4270" w14:paraId="09D491CB" w14:textId="77777777">
        <w:trPr>
          <w:trHeight w:val="271"/>
        </w:trPr>
        <w:tc>
          <w:tcPr>
            <w:tcW w:w="2830" w:type="dxa"/>
          </w:tcPr>
          <w:p w14:paraId="23A316F1" w14:textId="77777777" w:rsidR="00CA4270" w:rsidRDefault="00414B2C" w:rsidP="00383988">
            <w:pPr>
              <w:pStyle w:val="TableParagraph"/>
              <w:spacing w:line="251" w:lineRule="exact"/>
              <w:contextualSpacing/>
              <w:rPr>
                <w:sz w:val="24"/>
              </w:rPr>
            </w:pPr>
            <w:r>
              <w:rPr>
                <w:sz w:val="24"/>
              </w:rPr>
              <w:t>Contact number</w:t>
            </w:r>
            <w:r w:rsidR="00120DBC">
              <w:rPr>
                <w:sz w:val="24"/>
              </w:rPr>
              <w:t>/s</w:t>
            </w:r>
          </w:p>
        </w:tc>
        <w:tc>
          <w:tcPr>
            <w:tcW w:w="6188" w:type="dxa"/>
          </w:tcPr>
          <w:p w14:paraId="42B3E13C" w14:textId="77777777" w:rsidR="00CA4270" w:rsidRDefault="00CA4270" w:rsidP="00383988">
            <w:pPr>
              <w:pStyle w:val="TableParagraph"/>
              <w:contextualSpacing/>
              <w:rPr>
                <w:rFonts w:ascii="Times New Roman"/>
                <w:sz w:val="20"/>
              </w:rPr>
            </w:pPr>
          </w:p>
        </w:tc>
      </w:tr>
      <w:tr w:rsidR="00CA4270" w14:paraId="44789314" w14:textId="77777777">
        <w:trPr>
          <w:trHeight w:val="275"/>
        </w:trPr>
        <w:tc>
          <w:tcPr>
            <w:tcW w:w="2830" w:type="dxa"/>
          </w:tcPr>
          <w:p w14:paraId="3AE9C7CD" w14:textId="77777777" w:rsidR="00CA4270" w:rsidRDefault="001B1414" w:rsidP="00383988">
            <w:pPr>
              <w:pStyle w:val="TableParagraph"/>
              <w:spacing w:line="255" w:lineRule="exact"/>
              <w:contextualSpacing/>
              <w:rPr>
                <w:sz w:val="24"/>
              </w:rPr>
            </w:pPr>
            <w:r>
              <w:rPr>
                <w:sz w:val="24"/>
              </w:rPr>
              <w:t>Email address/es</w:t>
            </w:r>
          </w:p>
        </w:tc>
        <w:tc>
          <w:tcPr>
            <w:tcW w:w="6188" w:type="dxa"/>
          </w:tcPr>
          <w:p w14:paraId="35A2E003" w14:textId="77777777" w:rsidR="00CA4270" w:rsidRDefault="00CA4270" w:rsidP="00383988">
            <w:pPr>
              <w:pStyle w:val="TableParagraph"/>
              <w:contextualSpacing/>
              <w:rPr>
                <w:rFonts w:ascii="Times New Roman"/>
                <w:sz w:val="20"/>
              </w:rPr>
            </w:pPr>
          </w:p>
        </w:tc>
      </w:tr>
      <w:tr w:rsidR="00CA4270" w14:paraId="31F4764C" w14:textId="77777777">
        <w:trPr>
          <w:trHeight w:val="270"/>
        </w:trPr>
        <w:tc>
          <w:tcPr>
            <w:tcW w:w="2830" w:type="dxa"/>
          </w:tcPr>
          <w:p w14:paraId="60AF44C0" w14:textId="77777777" w:rsidR="00CA4270" w:rsidRDefault="00CA4270" w:rsidP="00383988">
            <w:pPr>
              <w:pStyle w:val="TableParagraph"/>
              <w:contextualSpacing/>
              <w:rPr>
                <w:rFonts w:ascii="Times New Roman"/>
                <w:sz w:val="20"/>
              </w:rPr>
            </w:pPr>
          </w:p>
        </w:tc>
        <w:tc>
          <w:tcPr>
            <w:tcW w:w="6188" w:type="dxa"/>
          </w:tcPr>
          <w:p w14:paraId="3EED5576" w14:textId="77777777" w:rsidR="00CA4270" w:rsidRDefault="00CA4270" w:rsidP="00383988">
            <w:pPr>
              <w:pStyle w:val="TableParagraph"/>
              <w:contextualSpacing/>
              <w:rPr>
                <w:rFonts w:ascii="Times New Roman"/>
                <w:sz w:val="20"/>
              </w:rPr>
            </w:pPr>
          </w:p>
        </w:tc>
      </w:tr>
      <w:tr w:rsidR="00CA4270" w14:paraId="08CC5634" w14:textId="77777777">
        <w:trPr>
          <w:trHeight w:val="270"/>
        </w:trPr>
        <w:tc>
          <w:tcPr>
            <w:tcW w:w="2830" w:type="dxa"/>
          </w:tcPr>
          <w:p w14:paraId="0A6B00B4" w14:textId="77777777" w:rsidR="00CA4270" w:rsidRDefault="00414B2C" w:rsidP="00383988">
            <w:pPr>
              <w:pStyle w:val="TableParagraph"/>
              <w:spacing w:line="251" w:lineRule="exact"/>
              <w:contextualSpacing/>
              <w:rPr>
                <w:sz w:val="24"/>
              </w:rPr>
            </w:pPr>
            <w:r>
              <w:rPr>
                <w:sz w:val="24"/>
              </w:rPr>
              <w:t>Name of Supervisor</w:t>
            </w:r>
          </w:p>
        </w:tc>
        <w:tc>
          <w:tcPr>
            <w:tcW w:w="6188" w:type="dxa"/>
          </w:tcPr>
          <w:p w14:paraId="4606AA9E" w14:textId="77777777" w:rsidR="00CA4270" w:rsidRDefault="00CA4270" w:rsidP="00383988">
            <w:pPr>
              <w:pStyle w:val="TableParagraph"/>
              <w:contextualSpacing/>
              <w:rPr>
                <w:rFonts w:ascii="Times New Roman"/>
                <w:sz w:val="20"/>
              </w:rPr>
            </w:pPr>
          </w:p>
        </w:tc>
      </w:tr>
      <w:tr w:rsidR="00CA4270" w14:paraId="0F3B84E0" w14:textId="77777777">
        <w:trPr>
          <w:trHeight w:val="270"/>
        </w:trPr>
        <w:tc>
          <w:tcPr>
            <w:tcW w:w="2830" w:type="dxa"/>
          </w:tcPr>
          <w:p w14:paraId="2213C476" w14:textId="77777777" w:rsidR="00CA4270" w:rsidRDefault="00414B2C" w:rsidP="00383988">
            <w:pPr>
              <w:pStyle w:val="TableParagraph"/>
              <w:spacing w:line="251" w:lineRule="exact"/>
              <w:contextualSpacing/>
              <w:rPr>
                <w:sz w:val="24"/>
              </w:rPr>
            </w:pPr>
            <w:r>
              <w:rPr>
                <w:sz w:val="24"/>
              </w:rPr>
              <w:t>Contact Number</w:t>
            </w:r>
            <w:r w:rsidR="001B1414">
              <w:rPr>
                <w:sz w:val="24"/>
              </w:rPr>
              <w:t>/s</w:t>
            </w:r>
          </w:p>
        </w:tc>
        <w:tc>
          <w:tcPr>
            <w:tcW w:w="6188" w:type="dxa"/>
          </w:tcPr>
          <w:p w14:paraId="6B64A5DA" w14:textId="77777777" w:rsidR="00CA4270" w:rsidRDefault="00CA4270" w:rsidP="00383988">
            <w:pPr>
              <w:pStyle w:val="TableParagraph"/>
              <w:contextualSpacing/>
              <w:rPr>
                <w:rFonts w:ascii="Times New Roman"/>
                <w:sz w:val="20"/>
              </w:rPr>
            </w:pPr>
          </w:p>
        </w:tc>
      </w:tr>
      <w:tr w:rsidR="00CA4270" w14:paraId="474503D0" w14:textId="77777777">
        <w:trPr>
          <w:trHeight w:val="272"/>
        </w:trPr>
        <w:tc>
          <w:tcPr>
            <w:tcW w:w="2830" w:type="dxa"/>
          </w:tcPr>
          <w:p w14:paraId="79652F68" w14:textId="77777777" w:rsidR="00CA4270" w:rsidRDefault="00414B2C" w:rsidP="00383988">
            <w:pPr>
              <w:pStyle w:val="TableParagraph"/>
              <w:spacing w:line="253" w:lineRule="exact"/>
              <w:contextualSpacing/>
              <w:rPr>
                <w:sz w:val="24"/>
              </w:rPr>
            </w:pPr>
            <w:r>
              <w:rPr>
                <w:sz w:val="24"/>
              </w:rPr>
              <w:t>Email address</w:t>
            </w:r>
            <w:r w:rsidR="001B1414">
              <w:rPr>
                <w:sz w:val="24"/>
              </w:rPr>
              <w:t>/es</w:t>
            </w:r>
          </w:p>
        </w:tc>
        <w:tc>
          <w:tcPr>
            <w:tcW w:w="6188" w:type="dxa"/>
          </w:tcPr>
          <w:p w14:paraId="39D8A52A" w14:textId="77777777" w:rsidR="00CA4270" w:rsidRDefault="00CA4270" w:rsidP="00383988">
            <w:pPr>
              <w:pStyle w:val="TableParagraph"/>
              <w:contextualSpacing/>
              <w:rPr>
                <w:rFonts w:ascii="Times New Roman"/>
                <w:sz w:val="20"/>
              </w:rPr>
            </w:pPr>
          </w:p>
        </w:tc>
      </w:tr>
      <w:tr w:rsidR="00CA4270" w14:paraId="71A8C09C" w14:textId="77777777">
        <w:trPr>
          <w:trHeight w:val="270"/>
        </w:trPr>
        <w:tc>
          <w:tcPr>
            <w:tcW w:w="2830" w:type="dxa"/>
          </w:tcPr>
          <w:p w14:paraId="3DB02E4F" w14:textId="77777777" w:rsidR="00CA4270" w:rsidRDefault="00CA4270" w:rsidP="00383988">
            <w:pPr>
              <w:pStyle w:val="TableParagraph"/>
              <w:contextualSpacing/>
              <w:rPr>
                <w:rFonts w:ascii="Times New Roman"/>
                <w:sz w:val="20"/>
              </w:rPr>
            </w:pPr>
          </w:p>
        </w:tc>
        <w:tc>
          <w:tcPr>
            <w:tcW w:w="6188" w:type="dxa"/>
          </w:tcPr>
          <w:p w14:paraId="2AED6E2F" w14:textId="77777777" w:rsidR="00CA4270" w:rsidRDefault="00CA4270" w:rsidP="00383988">
            <w:pPr>
              <w:pStyle w:val="TableParagraph"/>
              <w:contextualSpacing/>
              <w:rPr>
                <w:rFonts w:ascii="Times New Roman"/>
                <w:sz w:val="20"/>
              </w:rPr>
            </w:pPr>
          </w:p>
        </w:tc>
      </w:tr>
      <w:tr w:rsidR="00CA4270" w14:paraId="5ABF3AF2" w14:textId="77777777">
        <w:trPr>
          <w:trHeight w:val="270"/>
        </w:trPr>
        <w:tc>
          <w:tcPr>
            <w:tcW w:w="2830" w:type="dxa"/>
          </w:tcPr>
          <w:p w14:paraId="71F22212" w14:textId="77777777" w:rsidR="00CA4270" w:rsidRDefault="00414B2C" w:rsidP="00383988">
            <w:pPr>
              <w:pStyle w:val="TableParagraph"/>
              <w:spacing w:line="251" w:lineRule="exact"/>
              <w:contextualSpacing/>
              <w:rPr>
                <w:sz w:val="24"/>
              </w:rPr>
            </w:pPr>
            <w:r>
              <w:rPr>
                <w:sz w:val="24"/>
              </w:rPr>
              <w:t>Name of Co supervisor</w:t>
            </w:r>
          </w:p>
        </w:tc>
        <w:tc>
          <w:tcPr>
            <w:tcW w:w="6188" w:type="dxa"/>
          </w:tcPr>
          <w:p w14:paraId="7112010D" w14:textId="77777777" w:rsidR="00CA4270" w:rsidRDefault="00CA4270" w:rsidP="00383988">
            <w:pPr>
              <w:pStyle w:val="TableParagraph"/>
              <w:contextualSpacing/>
              <w:rPr>
                <w:rFonts w:ascii="Times New Roman"/>
                <w:sz w:val="20"/>
              </w:rPr>
            </w:pPr>
          </w:p>
        </w:tc>
      </w:tr>
      <w:tr w:rsidR="00CA4270" w14:paraId="6180A47E" w14:textId="77777777">
        <w:trPr>
          <w:trHeight w:val="273"/>
        </w:trPr>
        <w:tc>
          <w:tcPr>
            <w:tcW w:w="2830" w:type="dxa"/>
          </w:tcPr>
          <w:p w14:paraId="75452D0E" w14:textId="77777777" w:rsidR="00CA4270" w:rsidRDefault="00414B2C" w:rsidP="00383988">
            <w:pPr>
              <w:pStyle w:val="TableParagraph"/>
              <w:spacing w:line="253" w:lineRule="exact"/>
              <w:contextualSpacing/>
              <w:rPr>
                <w:sz w:val="24"/>
              </w:rPr>
            </w:pPr>
            <w:r>
              <w:rPr>
                <w:sz w:val="24"/>
              </w:rPr>
              <w:t>Contact Number</w:t>
            </w:r>
          </w:p>
        </w:tc>
        <w:tc>
          <w:tcPr>
            <w:tcW w:w="6188" w:type="dxa"/>
          </w:tcPr>
          <w:p w14:paraId="79DE5570" w14:textId="77777777" w:rsidR="00CA4270" w:rsidRDefault="00CA4270" w:rsidP="00383988">
            <w:pPr>
              <w:pStyle w:val="TableParagraph"/>
              <w:contextualSpacing/>
              <w:rPr>
                <w:rFonts w:ascii="Times New Roman"/>
                <w:sz w:val="20"/>
              </w:rPr>
            </w:pPr>
          </w:p>
        </w:tc>
      </w:tr>
      <w:tr w:rsidR="00CA4270" w14:paraId="7A268857" w14:textId="77777777">
        <w:trPr>
          <w:trHeight w:val="270"/>
        </w:trPr>
        <w:tc>
          <w:tcPr>
            <w:tcW w:w="2830" w:type="dxa"/>
          </w:tcPr>
          <w:p w14:paraId="1F336AE4" w14:textId="77777777" w:rsidR="00CA4270" w:rsidRDefault="00414B2C" w:rsidP="00383988">
            <w:pPr>
              <w:pStyle w:val="TableParagraph"/>
              <w:spacing w:line="251" w:lineRule="exact"/>
              <w:contextualSpacing/>
              <w:rPr>
                <w:sz w:val="24"/>
              </w:rPr>
            </w:pPr>
            <w:r>
              <w:rPr>
                <w:sz w:val="24"/>
              </w:rPr>
              <w:t>Email address</w:t>
            </w:r>
          </w:p>
        </w:tc>
        <w:tc>
          <w:tcPr>
            <w:tcW w:w="6188" w:type="dxa"/>
          </w:tcPr>
          <w:p w14:paraId="12985CA3" w14:textId="77777777" w:rsidR="00CA4270" w:rsidRDefault="00CA4270" w:rsidP="00383988">
            <w:pPr>
              <w:pStyle w:val="TableParagraph"/>
              <w:contextualSpacing/>
              <w:rPr>
                <w:rFonts w:ascii="Times New Roman"/>
                <w:sz w:val="20"/>
              </w:rPr>
            </w:pPr>
          </w:p>
        </w:tc>
      </w:tr>
      <w:tr w:rsidR="00CA4270" w14:paraId="5971174C" w14:textId="77777777">
        <w:trPr>
          <w:trHeight w:val="270"/>
        </w:trPr>
        <w:tc>
          <w:tcPr>
            <w:tcW w:w="2830" w:type="dxa"/>
          </w:tcPr>
          <w:p w14:paraId="33497B7A" w14:textId="77777777" w:rsidR="00CA4270" w:rsidRDefault="00CA4270" w:rsidP="00383988">
            <w:pPr>
              <w:pStyle w:val="TableParagraph"/>
              <w:contextualSpacing/>
              <w:rPr>
                <w:rFonts w:ascii="Times New Roman"/>
                <w:sz w:val="20"/>
              </w:rPr>
            </w:pPr>
          </w:p>
        </w:tc>
        <w:tc>
          <w:tcPr>
            <w:tcW w:w="6188" w:type="dxa"/>
          </w:tcPr>
          <w:p w14:paraId="2512B331" w14:textId="77777777" w:rsidR="00CA4270" w:rsidRDefault="00CA4270" w:rsidP="00383988">
            <w:pPr>
              <w:pStyle w:val="TableParagraph"/>
              <w:contextualSpacing/>
              <w:rPr>
                <w:rFonts w:ascii="Times New Roman"/>
                <w:sz w:val="20"/>
              </w:rPr>
            </w:pPr>
          </w:p>
        </w:tc>
      </w:tr>
      <w:tr w:rsidR="00CA4270" w14:paraId="2D280C93" w14:textId="77777777">
        <w:trPr>
          <w:trHeight w:val="270"/>
        </w:trPr>
        <w:tc>
          <w:tcPr>
            <w:tcW w:w="2830" w:type="dxa"/>
          </w:tcPr>
          <w:p w14:paraId="629796CC" w14:textId="77777777" w:rsidR="00CA4270" w:rsidRDefault="00414B2C" w:rsidP="00383988">
            <w:pPr>
              <w:pStyle w:val="TableParagraph"/>
              <w:spacing w:line="251" w:lineRule="exact"/>
              <w:contextualSpacing/>
              <w:rPr>
                <w:sz w:val="24"/>
              </w:rPr>
            </w:pPr>
            <w:r>
              <w:rPr>
                <w:sz w:val="24"/>
              </w:rPr>
              <w:t>Name of Co supervisor</w:t>
            </w:r>
          </w:p>
        </w:tc>
        <w:tc>
          <w:tcPr>
            <w:tcW w:w="6188" w:type="dxa"/>
          </w:tcPr>
          <w:p w14:paraId="6C81084B" w14:textId="77777777" w:rsidR="00CA4270" w:rsidRDefault="00CA4270" w:rsidP="00383988">
            <w:pPr>
              <w:pStyle w:val="TableParagraph"/>
              <w:contextualSpacing/>
              <w:rPr>
                <w:rFonts w:ascii="Times New Roman"/>
                <w:sz w:val="20"/>
              </w:rPr>
            </w:pPr>
          </w:p>
        </w:tc>
      </w:tr>
      <w:tr w:rsidR="00CA4270" w14:paraId="7E4F3591" w14:textId="77777777">
        <w:trPr>
          <w:trHeight w:val="272"/>
        </w:trPr>
        <w:tc>
          <w:tcPr>
            <w:tcW w:w="2830" w:type="dxa"/>
          </w:tcPr>
          <w:p w14:paraId="74772975" w14:textId="77777777" w:rsidR="00CA4270" w:rsidRDefault="00414B2C" w:rsidP="00383988">
            <w:pPr>
              <w:pStyle w:val="TableParagraph"/>
              <w:spacing w:line="253" w:lineRule="exact"/>
              <w:contextualSpacing/>
              <w:rPr>
                <w:sz w:val="24"/>
              </w:rPr>
            </w:pPr>
            <w:r>
              <w:rPr>
                <w:sz w:val="24"/>
              </w:rPr>
              <w:t>Contact Number</w:t>
            </w:r>
          </w:p>
        </w:tc>
        <w:tc>
          <w:tcPr>
            <w:tcW w:w="6188" w:type="dxa"/>
          </w:tcPr>
          <w:p w14:paraId="1A7E6757" w14:textId="77777777" w:rsidR="00CA4270" w:rsidRDefault="00CA4270" w:rsidP="00383988">
            <w:pPr>
              <w:pStyle w:val="TableParagraph"/>
              <w:contextualSpacing/>
              <w:rPr>
                <w:rFonts w:ascii="Times New Roman"/>
                <w:sz w:val="20"/>
              </w:rPr>
            </w:pPr>
          </w:p>
        </w:tc>
      </w:tr>
      <w:tr w:rsidR="00CA4270" w14:paraId="7C06903F" w14:textId="77777777">
        <w:trPr>
          <w:trHeight w:val="273"/>
        </w:trPr>
        <w:tc>
          <w:tcPr>
            <w:tcW w:w="2830" w:type="dxa"/>
          </w:tcPr>
          <w:p w14:paraId="3FC6E806" w14:textId="77777777" w:rsidR="00CA4270" w:rsidRDefault="00414B2C" w:rsidP="00383988">
            <w:pPr>
              <w:pStyle w:val="TableParagraph"/>
              <w:spacing w:line="253" w:lineRule="exact"/>
              <w:contextualSpacing/>
              <w:rPr>
                <w:sz w:val="24"/>
              </w:rPr>
            </w:pPr>
            <w:r>
              <w:rPr>
                <w:sz w:val="24"/>
              </w:rPr>
              <w:t>Email address</w:t>
            </w:r>
          </w:p>
        </w:tc>
        <w:tc>
          <w:tcPr>
            <w:tcW w:w="6188" w:type="dxa"/>
          </w:tcPr>
          <w:p w14:paraId="4CBFFAD5" w14:textId="77777777" w:rsidR="00CA4270" w:rsidRDefault="00CA4270" w:rsidP="00383988">
            <w:pPr>
              <w:pStyle w:val="TableParagraph"/>
              <w:contextualSpacing/>
              <w:rPr>
                <w:rFonts w:ascii="Times New Roman"/>
                <w:sz w:val="20"/>
              </w:rPr>
            </w:pPr>
          </w:p>
        </w:tc>
      </w:tr>
    </w:tbl>
    <w:p w14:paraId="22D8BD0C" w14:textId="77777777" w:rsidR="00CA4270" w:rsidRDefault="00CA4270" w:rsidP="00383988">
      <w:pPr>
        <w:pStyle w:val="BodyText"/>
        <w:contextualSpacing/>
        <w:rPr>
          <w:b/>
          <w:sz w:val="26"/>
        </w:rPr>
      </w:pPr>
    </w:p>
    <w:p w14:paraId="6FD92815" w14:textId="77777777" w:rsidR="00CA4270" w:rsidRDefault="00414B2C" w:rsidP="00383988">
      <w:pPr>
        <w:spacing w:before="150" w:line="256" w:lineRule="auto"/>
        <w:contextualSpacing/>
        <w:rPr>
          <w:sz w:val="24"/>
        </w:rPr>
      </w:pPr>
      <w:r>
        <w:rPr>
          <w:sz w:val="24"/>
        </w:rPr>
        <w:t xml:space="preserve">The parties below </w:t>
      </w:r>
      <w:r w:rsidR="00FC21B2">
        <w:rPr>
          <w:sz w:val="24"/>
        </w:rPr>
        <w:t xml:space="preserve">have read and </w:t>
      </w:r>
      <w:r>
        <w:rPr>
          <w:sz w:val="24"/>
        </w:rPr>
        <w:t>agree to the roles and responsibilities as outlined in th</w:t>
      </w:r>
      <w:r w:rsidR="00153053">
        <w:rPr>
          <w:sz w:val="24"/>
        </w:rPr>
        <w:t>e Student Supervisor Guidelines.</w:t>
      </w:r>
    </w:p>
    <w:p w14:paraId="78E3ACB4" w14:textId="77777777" w:rsidR="00CA4270" w:rsidRDefault="00CA4270" w:rsidP="00383988">
      <w:pPr>
        <w:pStyle w:val="BodyText"/>
        <w:contextualSpacing/>
        <w:rPr>
          <w:sz w:val="26"/>
        </w:rPr>
      </w:pPr>
    </w:p>
    <w:p w14:paraId="516577FD" w14:textId="77777777" w:rsidR="00CA4270" w:rsidRDefault="00CA4270" w:rsidP="00383988">
      <w:pPr>
        <w:pStyle w:val="BodyText"/>
        <w:contextualSpacing/>
        <w:rPr>
          <w:sz w:val="26"/>
        </w:rPr>
      </w:pPr>
    </w:p>
    <w:p w14:paraId="3CB915D4" w14:textId="77777777" w:rsidR="00CA4270" w:rsidRDefault="00CA4270" w:rsidP="00383988">
      <w:pPr>
        <w:pStyle w:val="BodyText"/>
        <w:contextualSpacing/>
        <w:rPr>
          <w:sz w:val="26"/>
        </w:rPr>
      </w:pPr>
    </w:p>
    <w:p w14:paraId="23873597" w14:textId="77777777" w:rsidR="00CA4270" w:rsidRDefault="00414B2C" w:rsidP="00383988">
      <w:pPr>
        <w:spacing w:before="183"/>
        <w:contextualSpacing/>
        <w:rPr>
          <w:sz w:val="24"/>
        </w:rPr>
      </w:pPr>
      <w:r>
        <w:rPr>
          <w:sz w:val="24"/>
        </w:rPr>
        <w:t>Student</w:t>
      </w:r>
      <w:r w:rsidR="00EB7AF9">
        <w:rPr>
          <w:sz w:val="24"/>
        </w:rPr>
        <w:t xml:space="preserve"> Signature</w:t>
      </w:r>
      <w:r w:rsidR="00EB7AF9">
        <w:rPr>
          <w:spacing w:val="-19"/>
          <w:sz w:val="24"/>
        </w:rPr>
        <w:t xml:space="preserve"> </w:t>
      </w:r>
      <w:r>
        <w:rPr>
          <w:sz w:val="24"/>
        </w:rPr>
        <w:t>……………………………………….Date………………</w:t>
      </w:r>
    </w:p>
    <w:p w14:paraId="151FB7F3" w14:textId="77777777" w:rsidR="00CA4270" w:rsidRDefault="00CA4270" w:rsidP="00383988">
      <w:pPr>
        <w:pStyle w:val="BodyText"/>
        <w:contextualSpacing/>
        <w:rPr>
          <w:sz w:val="26"/>
        </w:rPr>
      </w:pPr>
    </w:p>
    <w:p w14:paraId="7CE0B3CC" w14:textId="77777777" w:rsidR="00CA4270" w:rsidRDefault="00CA4270" w:rsidP="00383988">
      <w:pPr>
        <w:pStyle w:val="BodyText"/>
        <w:contextualSpacing/>
        <w:rPr>
          <w:sz w:val="26"/>
        </w:rPr>
      </w:pPr>
    </w:p>
    <w:p w14:paraId="535EA719" w14:textId="77777777" w:rsidR="00CA4270" w:rsidRDefault="00CA4270" w:rsidP="00383988">
      <w:pPr>
        <w:pStyle w:val="BodyText"/>
        <w:contextualSpacing/>
        <w:rPr>
          <w:sz w:val="26"/>
        </w:rPr>
      </w:pPr>
    </w:p>
    <w:p w14:paraId="713D4C03" w14:textId="77777777" w:rsidR="00CA4270" w:rsidRDefault="00414B2C" w:rsidP="00383988">
      <w:pPr>
        <w:spacing w:before="200"/>
        <w:contextualSpacing/>
        <w:rPr>
          <w:sz w:val="24"/>
        </w:rPr>
      </w:pPr>
      <w:r>
        <w:rPr>
          <w:sz w:val="24"/>
        </w:rPr>
        <w:t>Supervisor</w:t>
      </w:r>
      <w:r w:rsidR="00EB7AF9">
        <w:rPr>
          <w:sz w:val="24"/>
        </w:rPr>
        <w:t xml:space="preserve"> Signature</w:t>
      </w:r>
      <w:r>
        <w:rPr>
          <w:sz w:val="24"/>
        </w:rPr>
        <w:t>……………………………………Date………………</w:t>
      </w:r>
    </w:p>
    <w:p w14:paraId="5799F870" w14:textId="77777777" w:rsidR="00CA4270" w:rsidRDefault="00CA4270" w:rsidP="00383988">
      <w:pPr>
        <w:pStyle w:val="BodyText"/>
        <w:contextualSpacing/>
        <w:rPr>
          <w:sz w:val="26"/>
        </w:rPr>
      </w:pPr>
    </w:p>
    <w:p w14:paraId="48DCC983" w14:textId="77777777" w:rsidR="00CA4270" w:rsidRDefault="00CA4270" w:rsidP="00383988">
      <w:pPr>
        <w:pStyle w:val="BodyText"/>
        <w:contextualSpacing/>
        <w:rPr>
          <w:sz w:val="26"/>
        </w:rPr>
      </w:pPr>
    </w:p>
    <w:p w14:paraId="592B84D9" w14:textId="77777777" w:rsidR="00CA4270" w:rsidRDefault="00CA4270" w:rsidP="00383988">
      <w:pPr>
        <w:pStyle w:val="BodyText"/>
        <w:contextualSpacing/>
        <w:rPr>
          <w:sz w:val="26"/>
        </w:rPr>
      </w:pPr>
    </w:p>
    <w:p w14:paraId="75946600" w14:textId="77777777" w:rsidR="00CA4270" w:rsidRDefault="00266F4D" w:rsidP="00383988">
      <w:pPr>
        <w:spacing w:before="200"/>
        <w:contextualSpacing/>
        <w:rPr>
          <w:sz w:val="24"/>
        </w:rPr>
      </w:pPr>
      <w:r>
        <w:rPr>
          <w:sz w:val="24"/>
        </w:rPr>
        <w:t>Co-S</w:t>
      </w:r>
      <w:r w:rsidR="00414B2C">
        <w:rPr>
          <w:sz w:val="24"/>
        </w:rPr>
        <w:t>upervisor</w:t>
      </w:r>
      <w:r w:rsidR="00EB7AF9">
        <w:rPr>
          <w:sz w:val="24"/>
        </w:rPr>
        <w:t xml:space="preserve"> Signature </w:t>
      </w:r>
      <w:r>
        <w:rPr>
          <w:sz w:val="24"/>
        </w:rPr>
        <w:t>………………………….</w:t>
      </w:r>
      <w:r w:rsidR="00EC1F7F">
        <w:rPr>
          <w:sz w:val="24"/>
        </w:rPr>
        <w:t>.</w:t>
      </w:r>
      <w:r>
        <w:rPr>
          <w:sz w:val="24"/>
        </w:rPr>
        <w:t>.</w:t>
      </w:r>
      <w:r w:rsidR="00414B2C">
        <w:rPr>
          <w:sz w:val="24"/>
        </w:rPr>
        <w:t>….Date……………….</w:t>
      </w:r>
    </w:p>
    <w:p w14:paraId="591A00CA" w14:textId="77777777" w:rsidR="00CA4270" w:rsidRDefault="00CA4270" w:rsidP="00383988">
      <w:pPr>
        <w:contextualSpacing/>
        <w:rPr>
          <w:sz w:val="24"/>
        </w:rPr>
        <w:sectPr w:rsidR="00CA4270" w:rsidSect="00AF5A59">
          <w:pgSz w:w="11910" w:h="16850"/>
          <w:pgMar w:top="1340" w:right="1320" w:bottom="920" w:left="1320" w:header="0" w:footer="646" w:gutter="0"/>
          <w:cols w:space="720"/>
        </w:sectPr>
      </w:pPr>
    </w:p>
    <w:p w14:paraId="559D29B6" w14:textId="77777777" w:rsidR="00CA4270" w:rsidRDefault="00414B2C" w:rsidP="00383988">
      <w:pPr>
        <w:spacing w:before="73"/>
        <w:contextualSpacing/>
        <w:rPr>
          <w:b/>
          <w:sz w:val="24"/>
        </w:rPr>
      </w:pPr>
      <w:r>
        <w:rPr>
          <w:b/>
          <w:sz w:val="24"/>
        </w:rPr>
        <w:lastRenderedPageBreak/>
        <w:t>Communication</w:t>
      </w:r>
    </w:p>
    <w:p w14:paraId="09560D47" w14:textId="77777777" w:rsidR="0029505D" w:rsidRPr="0029505D" w:rsidRDefault="0029505D" w:rsidP="0029505D">
      <w:pPr>
        <w:spacing w:before="73"/>
        <w:contextualSpacing/>
        <w:jc w:val="both"/>
        <w:rPr>
          <w:i/>
          <w:sz w:val="24"/>
        </w:rPr>
      </w:pPr>
      <w:r>
        <w:rPr>
          <w:i/>
          <w:sz w:val="24"/>
        </w:rPr>
        <w:t>T</w:t>
      </w:r>
      <w:r w:rsidRPr="0029505D">
        <w:rPr>
          <w:i/>
          <w:sz w:val="24"/>
        </w:rPr>
        <w:t xml:space="preserve">he greyscale details </w:t>
      </w:r>
      <w:r>
        <w:rPr>
          <w:i/>
          <w:sz w:val="24"/>
        </w:rPr>
        <w:t xml:space="preserve">should be changed </w:t>
      </w:r>
      <w:r w:rsidRPr="0029505D">
        <w:rPr>
          <w:i/>
          <w:sz w:val="24"/>
        </w:rPr>
        <w:t xml:space="preserve">to suit faculty, departmental or </w:t>
      </w:r>
      <w:r>
        <w:rPr>
          <w:i/>
          <w:sz w:val="24"/>
        </w:rPr>
        <w:t xml:space="preserve">individual </w:t>
      </w:r>
      <w:r w:rsidRPr="0029505D">
        <w:rPr>
          <w:i/>
          <w:sz w:val="24"/>
        </w:rPr>
        <w:t>preferences</w:t>
      </w:r>
      <w:r>
        <w:rPr>
          <w:i/>
          <w:sz w:val="24"/>
        </w:rPr>
        <w:t>/needs</w:t>
      </w:r>
      <w:r w:rsidRPr="0029505D">
        <w:rPr>
          <w:i/>
          <w:sz w:val="24"/>
        </w:rPr>
        <w:t>.</w:t>
      </w:r>
    </w:p>
    <w:p w14:paraId="45480E52" w14:textId="77777777" w:rsidR="00CA4270" w:rsidRDefault="00CA4270" w:rsidP="00383988">
      <w:pPr>
        <w:pStyle w:val="BodyText"/>
        <w:spacing w:before="5" w:after="1"/>
        <w:contextualSpacing/>
        <w:rPr>
          <w:b/>
          <w:sz w:val="16"/>
        </w:r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18"/>
      </w:tblGrid>
      <w:tr w:rsidR="00CA4270" w14:paraId="4C6A4FC0" w14:textId="77777777">
        <w:trPr>
          <w:trHeight w:val="978"/>
        </w:trPr>
        <w:tc>
          <w:tcPr>
            <w:tcW w:w="9018" w:type="dxa"/>
          </w:tcPr>
          <w:p w14:paraId="785A3C19" w14:textId="77777777" w:rsidR="00CA4270" w:rsidRDefault="00414B2C" w:rsidP="00383988">
            <w:pPr>
              <w:pStyle w:val="TableParagraph"/>
              <w:spacing w:line="267" w:lineRule="exact"/>
              <w:contextualSpacing/>
              <w:rPr>
                <w:sz w:val="24"/>
              </w:rPr>
            </w:pPr>
            <w:r>
              <w:rPr>
                <w:sz w:val="24"/>
              </w:rPr>
              <w:t>Most appropriate modes of communication</w:t>
            </w:r>
          </w:p>
          <w:p w14:paraId="38C082E5" w14:textId="77777777" w:rsidR="00CA4270" w:rsidRDefault="00414B2C" w:rsidP="00383988">
            <w:pPr>
              <w:pStyle w:val="TableParagraph"/>
              <w:spacing w:before="1" w:line="237" w:lineRule="auto"/>
              <w:contextualSpacing/>
              <w:rPr>
                <w:i/>
                <w:sz w:val="24"/>
              </w:rPr>
            </w:pPr>
            <w:r>
              <w:rPr>
                <w:i/>
                <w:color w:val="D0CECE"/>
                <w:sz w:val="24"/>
              </w:rPr>
              <w:t>According to what applies to both supervisor and student, E mail and/o</w:t>
            </w:r>
            <w:r w:rsidR="0085009A">
              <w:rPr>
                <w:i/>
                <w:color w:val="D0CECE"/>
                <w:sz w:val="24"/>
              </w:rPr>
              <w:t>r, face to face, telephonic, SMS</w:t>
            </w:r>
            <w:r>
              <w:rPr>
                <w:i/>
                <w:color w:val="D0CECE"/>
                <w:sz w:val="24"/>
              </w:rPr>
              <w:t xml:space="preserve">, </w:t>
            </w:r>
            <w:r w:rsidR="00AB3B6B">
              <w:rPr>
                <w:i/>
                <w:color w:val="D0CECE"/>
                <w:sz w:val="24"/>
              </w:rPr>
              <w:t xml:space="preserve">MS Teams or Zoom, </w:t>
            </w:r>
            <w:r>
              <w:rPr>
                <w:i/>
                <w:color w:val="D0CECE"/>
                <w:sz w:val="24"/>
              </w:rPr>
              <w:t>evidence must be available.</w:t>
            </w:r>
            <w:r w:rsidR="002639C1">
              <w:rPr>
                <w:i/>
                <w:color w:val="D0CECE"/>
                <w:sz w:val="24"/>
              </w:rPr>
              <w:t xml:space="preserve"> Both parties shou</w:t>
            </w:r>
            <w:r w:rsidR="00A95CF2">
              <w:rPr>
                <w:i/>
                <w:color w:val="D0CECE"/>
                <w:sz w:val="24"/>
              </w:rPr>
              <w:t xml:space="preserve">ld </w:t>
            </w:r>
            <w:r w:rsidR="002639C1" w:rsidRPr="002639C1">
              <w:rPr>
                <w:i/>
                <w:color w:val="D0CECE"/>
                <w:sz w:val="24"/>
              </w:rPr>
              <w:t>acknowledge receipt of submissions/feedbac</w:t>
            </w:r>
            <w:r w:rsidR="002639C1">
              <w:rPr>
                <w:i/>
                <w:color w:val="D0CECE"/>
                <w:sz w:val="24"/>
              </w:rPr>
              <w:t>k within 2 days.</w:t>
            </w:r>
          </w:p>
        </w:tc>
      </w:tr>
      <w:tr w:rsidR="00CA4270" w14:paraId="14CF4F36" w14:textId="77777777">
        <w:trPr>
          <w:trHeight w:val="270"/>
        </w:trPr>
        <w:tc>
          <w:tcPr>
            <w:tcW w:w="9018" w:type="dxa"/>
          </w:tcPr>
          <w:p w14:paraId="25825A4F" w14:textId="77777777" w:rsidR="00CA4270" w:rsidRDefault="00CA4270" w:rsidP="00383988">
            <w:pPr>
              <w:pStyle w:val="TableParagraph"/>
              <w:contextualSpacing/>
              <w:rPr>
                <w:rFonts w:ascii="Times New Roman"/>
                <w:sz w:val="20"/>
              </w:rPr>
            </w:pPr>
          </w:p>
        </w:tc>
      </w:tr>
      <w:tr w:rsidR="00CA4270" w14:paraId="5C68156F" w14:textId="77777777">
        <w:trPr>
          <w:trHeight w:val="270"/>
        </w:trPr>
        <w:tc>
          <w:tcPr>
            <w:tcW w:w="9018" w:type="dxa"/>
          </w:tcPr>
          <w:p w14:paraId="701E7B2B" w14:textId="77777777" w:rsidR="00CA4270" w:rsidRDefault="00CA4270" w:rsidP="00383988">
            <w:pPr>
              <w:pStyle w:val="TableParagraph"/>
              <w:contextualSpacing/>
              <w:rPr>
                <w:rFonts w:ascii="Times New Roman"/>
                <w:sz w:val="20"/>
              </w:rPr>
            </w:pPr>
          </w:p>
        </w:tc>
      </w:tr>
      <w:tr w:rsidR="00CA4270" w14:paraId="68BA82CA" w14:textId="77777777">
        <w:trPr>
          <w:trHeight w:val="561"/>
        </w:trPr>
        <w:tc>
          <w:tcPr>
            <w:tcW w:w="9018" w:type="dxa"/>
          </w:tcPr>
          <w:p w14:paraId="200B240F" w14:textId="77777777" w:rsidR="00CA4270" w:rsidRDefault="00414B2C" w:rsidP="00383988">
            <w:pPr>
              <w:pStyle w:val="TableParagraph"/>
              <w:spacing w:line="269" w:lineRule="exact"/>
              <w:contextualSpacing/>
              <w:rPr>
                <w:sz w:val="24"/>
              </w:rPr>
            </w:pPr>
            <w:r>
              <w:rPr>
                <w:sz w:val="24"/>
              </w:rPr>
              <w:t>How often will we communicate?</w:t>
            </w:r>
          </w:p>
          <w:p w14:paraId="66731A08" w14:textId="77777777" w:rsidR="00CA4270" w:rsidRPr="0029505D" w:rsidRDefault="00414B2C" w:rsidP="0029505D">
            <w:pPr>
              <w:jc w:val="both"/>
              <w:rPr>
                <w:rFonts w:eastAsia="Arial Narrow"/>
                <w:color w:val="4BACC6" w:themeColor="accent5"/>
                <w:sz w:val="18"/>
                <w:szCs w:val="18"/>
              </w:rPr>
            </w:pPr>
            <w:r>
              <w:rPr>
                <w:i/>
                <w:color w:val="D0CECE"/>
                <w:sz w:val="24"/>
              </w:rPr>
              <w:t>Once a month at least</w:t>
            </w:r>
            <w:r w:rsidR="0029505D">
              <w:rPr>
                <w:i/>
                <w:color w:val="D0CECE"/>
                <w:sz w:val="24"/>
              </w:rPr>
              <w:t xml:space="preserve"> for pa</w:t>
            </w:r>
            <w:r w:rsidR="0029505D" w:rsidRPr="0029505D">
              <w:rPr>
                <w:i/>
                <w:color w:val="D0CECE"/>
                <w:sz w:val="24"/>
              </w:rPr>
              <w:t xml:space="preserve">rt time students and </w:t>
            </w:r>
            <w:r w:rsidR="0029505D">
              <w:rPr>
                <w:i/>
                <w:color w:val="D0CECE"/>
                <w:sz w:val="24"/>
              </w:rPr>
              <w:t>o</w:t>
            </w:r>
            <w:r w:rsidR="0029505D" w:rsidRPr="0029505D">
              <w:rPr>
                <w:i/>
                <w:color w:val="D0CECE"/>
                <w:sz w:val="24"/>
              </w:rPr>
              <w:t>nce a week for full time students.</w:t>
            </w:r>
          </w:p>
        </w:tc>
      </w:tr>
      <w:tr w:rsidR="00CA4270" w14:paraId="4E3069EF" w14:textId="77777777">
        <w:trPr>
          <w:trHeight w:val="270"/>
        </w:trPr>
        <w:tc>
          <w:tcPr>
            <w:tcW w:w="9018" w:type="dxa"/>
          </w:tcPr>
          <w:p w14:paraId="56387013" w14:textId="77777777" w:rsidR="00CA4270" w:rsidRDefault="00CA4270" w:rsidP="00383988">
            <w:pPr>
              <w:pStyle w:val="TableParagraph"/>
              <w:contextualSpacing/>
              <w:rPr>
                <w:rFonts w:ascii="Times New Roman"/>
                <w:sz w:val="20"/>
              </w:rPr>
            </w:pPr>
          </w:p>
        </w:tc>
      </w:tr>
      <w:tr w:rsidR="00CA4270" w14:paraId="2EE20F8F" w14:textId="77777777">
        <w:trPr>
          <w:trHeight w:val="270"/>
        </w:trPr>
        <w:tc>
          <w:tcPr>
            <w:tcW w:w="9018" w:type="dxa"/>
          </w:tcPr>
          <w:p w14:paraId="325CD848" w14:textId="77777777" w:rsidR="00CA4270" w:rsidRDefault="00CA4270" w:rsidP="00383988">
            <w:pPr>
              <w:pStyle w:val="TableParagraph"/>
              <w:contextualSpacing/>
              <w:rPr>
                <w:rFonts w:ascii="Times New Roman"/>
                <w:sz w:val="20"/>
              </w:rPr>
            </w:pPr>
          </w:p>
        </w:tc>
      </w:tr>
      <w:tr w:rsidR="00CA4270" w14:paraId="4A27FDEC" w14:textId="77777777">
        <w:trPr>
          <w:trHeight w:val="556"/>
        </w:trPr>
        <w:tc>
          <w:tcPr>
            <w:tcW w:w="9018" w:type="dxa"/>
          </w:tcPr>
          <w:p w14:paraId="317BACC7" w14:textId="77777777" w:rsidR="00CA4270" w:rsidRDefault="00414B2C" w:rsidP="00383988">
            <w:pPr>
              <w:pStyle w:val="TableParagraph"/>
              <w:spacing w:line="267" w:lineRule="exact"/>
              <w:contextualSpacing/>
              <w:rPr>
                <w:sz w:val="24"/>
              </w:rPr>
            </w:pPr>
            <w:r>
              <w:rPr>
                <w:sz w:val="24"/>
              </w:rPr>
              <w:t>Who will schedule the meetings?</w:t>
            </w:r>
          </w:p>
          <w:p w14:paraId="70A0213C" w14:textId="77777777" w:rsidR="00CA4270" w:rsidRDefault="00414B2C" w:rsidP="00383988">
            <w:pPr>
              <w:pStyle w:val="TableParagraph"/>
              <w:spacing w:line="270" w:lineRule="exact"/>
              <w:contextualSpacing/>
              <w:rPr>
                <w:i/>
                <w:sz w:val="24"/>
              </w:rPr>
            </w:pPr>
            <w:r>
              <w:rPr>
                <w:i/>
                <w:color w:val="D0CECE"/>
                <w:sz w:val="24"/>
              </w:rPr>
              <w:t>Preferably the Supervisor and Co supervisor</w:t>
            </w:r>
          </w:p>
        </w:tc>
      </w:tr>
      <w:tr w:rsidR="00CA4270" w14:paraId="2547815A" w14:textId="77777777">
        <w:trPr>
          <w:trHeight w:val="273"/>
        </w:trPr>
        <w:tc>
          <w:tcPr>
            <w:tcW w:w="9018" w:type="dxa"/>
          </w:tcPr>
          <w:p w14:paraId="7B451BC6" w14:textId="77777777" w:rsidR="00CA4270" w:rsidRDefault="00CA4270" w:rsidP="00383988">
            <w:pPr>
              <w:pStyle w:val="TableParagraph"/>
              <w:contextualSpacing/>
              <w:rPr>
                <w:rFonts w:ascii="Times New Roman"/>
                <w:sz w:val="20"/>
              </w:rPr>
            </w:pPr>
          </w:p>
        </w:tc>
      </w:tr>
      <w:tr w:rsidR="00CA4270" w14:paraId="2A14693D" w14:textId="77777777">
        <w:trPr>
          <w:trHeight w:val="270"/>
        </w:trPr>
        <w:tc>
          <w:tcPr>
            <w:tcW w:w="9018" w:type="dxa"/>
          </w:tcPr>
          <w:p w14:paraId="433A2E70" w14:textId="77777777" w:rsidR="00CA4270" w:rsidRDefault="00CA4270" w:rsidP="00383988">
            <w:pPr>
              <w:pStyle w:val="TableParagraph"/>
              <w:contextualSpacing/>
              <w:rPr>
                <w:rFonts w:ascii="Times New Roman"/>
                <w:sz w:val="20"/>
              </w:rPr>
            </w:pPr>
          </w:p>
        </w:tc>
      </w:tr>
      <w:tr w:rsidR="00CA4270" w14:paraId="387B4B74" w14:textId="77777777">
        <w:trPr>
          <w:trHeight w:val="556"/>
        </w:trPr>
        <w:tc>
          <w:tcPr>
            <w:tcW w:w="9018" w:type="dxa"/>
          </w:tcPr>
          <w:p w14:paraId="6C1607DF" w14:textId="77777777" w:rsidR="00CA4270" w:rsidRDefault="00414B2C" w:rsidP="00383988">
            <w:pPr>
              <w:pStyle w:val="TableParagraph"/>
              <w:spacing w:line="267" w:lineRule="exact"/>
              <w:contextualSpacing/>
              <w:rPr>
                <w:sz w:val="24"/>
              </w:rPr>
            </w:pPr>
            <w:r>
              <w:rPr>
                <w:sz w:val="24"/>
              </w:rPr>
              <w:t>Who will set the agenda for the meeting?</w:t>
            </w:r>
          </w:p>
          <w:p w14:paraId="2438F77D" w14:textId="77777777" w:rsidR="00CA4270" w:rsidRDefault="00414B2C" w:rsidP="00383988">
            <w:pPr>
              <w:pStyle w:val="TableParagraph"/>
              <w:spacing w:line="270" w:lineRule="exact"/>
              <w:contextualSpacing/>
              <w:rPr>
                <w:i/>
                <w:sz w:val="24"/>
              </w:rPr>
            </w:pPr>
            <w:r>
              <w:rPr>
                <w:i/>
                <w:color w:val="D0CECE"/>
                <w:sz w:val="24"/>
              </w:rPr>
              <w:t>Preferably the Supervisor and Co supervisor</w:t>
            </w:r>
          </w:p>
        </w:tc>
      </w:tr>
      <w:tr w:rsidR="00CA4270" w14:paraId="470B561F" w14:textId="77777777">
        <w:trPr>
          <w:trHeight w:val="273"/>
        </w:trPr>
        <w:tc>
          <w:tcPr>
            <w:tcW w:w="9018" w:type="dxa"/>
          </w:tcPr>
          <w:p w14:paraId="6D0A8132" w14:textId="77777777" w:rsidR="00CA4270" w:rsidRDefault="00CA4270" w:rsidP="00383988">
            <w:pPr>
              <w:pStyle w:val="TableParagraph"/>
              <w:contextualSpacing/>
              <w:rPr>
                <w:rFonts w:ascii="Times New Roman"/>
                <w:sz w:val="20"/>
              </w:rPr>
            </w:pPr>
          </w:p>
        </w:tc>
      </w:tr>
      <w:tr w:rsidR="00CA4270" w14:paraId="5A179B34" w14:textId="77777777">
        <w:trPr>
          <w:trHeight w:val="270"/>
        </w:trPr>
        <w:tc>
          <w:tcPr>
            <w:tcW w:w="9018" w:type="dxa"/>
          </w:tcPr>
          <w:p w14:paraId="18F3BFF3" w14:textId="77777777" w:rsidR="00CA4270" w:rsidRDefault="00CA4270" w:rsidP="00383988">
            <w:pPr>
              <w:pStyle w:val="TableParagraph"/>
              <w:contextualSpacing/>
              <w:rPr>
                <w:rFonts w:ascii="Times New Roman"/>
                <w:sz w:val="20"/>
              </w:rPr>
            </w:pPr>
          </w:p>
        </w:tc>
      </w:tr>
      <w:tr w:rsidR="00CA4270" w14:paraId="2C871EF3" w14:textId="77777777">
        <w:trPr>
          <w:trHeight w:val="834"/>
        </w:trPr>
        <w:tc>
          <w:tcPr>
            <w:tcW w:w="9018" w:type="dxa"/>
          </w:tcPr>
          <w:p w14:paraId="56A9F022" w14:textId="77777777" w:rsidR="00CA4270" w:rsidRDefault="00414B2C" w:rsidP="00383988">
            <w:pPr>
              <w:pStyle w:val="TableParagraph"/>
              <w:contextualSpacing/>
              <w:rPr>
                <w:sz w:val="24"/>
              </w:rPr>
            </w:pPr>
            <w:r>
              <w:rPr>
                <w:sz w:val="24"/>
              </w:rPr>
              <w:t>Who will take the responsibility to document the meeting proceedings and circulate</w:t>
            </w:r>
            <w:r w:rsidR="00266F4D">
              <w:rPr>
                <w:sz w:val="24"/>
              </w:rPr>
              <w:t xml:space="preserve"> these to the other parties</w:t>
            </w:r>
            <w:r>
              <w:rPr>
                <w:sz w:val="24"/>
              </w:rPr>
              <w:t>?</w:t>
            </w:r>
          </w:p>
          <w:p w14:paraId="506E24D0" w14:textId="77777777" w:rsidR="00CA4270" w:rsidRDefault="00414B2C" w:rsidP="00383988">
            <w:pPr>
              <w:pStyle w:val="TableParagraph"/>
              <w:spacing w:line="268" w:lineRule="exact"/>
              <w:contextualSpacing/>
              <w:rPr>
                <w:i/>
                <w:sz w:val="24"/>
              </w:rPr>
            </w:pPr>
            <w:r>
              <w:rPr>
                <w:i/>
                <w:color w:val="D0CECE"/>
                <w:sz w:val="24"/>
              </w:rPr>
              <w:t>Preferably the Student</w:t>
            </w:r>
          </w:p>
        </w:tc>
      </w:tr>
    </w:tbl>
    <w:p w14:paraId="56BB0C85" w14:textId="77777777" w:rsidR="00CA4270" w:rsidRDefault="00CA4270" w:rsidP="00383988">
      <w:pPr>
        <w:pStyle w:val="BodyText"/>
        <w:contextualSpacing/>
        <w:rPr>
          <w:b/>
          <w:sz w:val="26"/>
        </w:rPr>
      </w:pPr>
    </w:p>
    <w:p w14:paraId="60DC25A7" w14:textId="77777777" w:rsidR="00CA4270" w:rsidRDefault="00414B2C" w:rsidP="00383988">
      <w:pPr>
        <w:spacing w:before="152"/>
        <w:contextualSpacing/>
        <w:rPr>
          <w:b/>
          <w:sz w:val="24"/>
        </w:rPr>
      </w:pPr>
      <w:r>
        <w:rPr>
          <w:b/>
          <w:sz w:val="24"/>
        </w:rPr>
        <w:t>Timelines and Feedback</w:t>
      </w:r>
    </w:p>
    <w:p w14:paraId="789D619D" w14:textId="77777777" w:rsidR="00CA4270" w:rsidRDefault="00CA4270" w:rsidP="00383988">
      <w:pPr>
        <w:pStyle w:val="BodyText"/>
        <w:spacing w:before="1"/>
        <w:contextualSpacing/>
        <w:rPr>
          <w:b/>
          <w:sz w:val="16"/>
        </w:r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18"/>
      </w:tblGrid>
      <w:tr w:rsidR="00CA4270" w14:paraId="308F7872" w14:textId="77777777">
        <w:trPr>
          <w:trHeight w:val="2042"/>
        </w:trPr>
        <w:tc>
          <w:tcPr>
            <w:tcW w:w="9018" w:type="dxa"/>
          </w:tcPr>
          <w:p w14:paraId="48B6BE18" w14:textId="77777777" w:rsidR="00CA4270" w:rsidRDefault="00414B2C" w:rsidP="00383988">
            <w:pPr>
              <w:pStyle w:val="TableParagraph"/>
              <w:spacing w:line="268" w:lineRule="exact"/>
              <w:contextualSpacing/>
              <w:rPr>
                <w:sz w:val="24"/>
              </w:rPr>
            </w:pPr>
            <w:r>
              <w:rPr>
                <w:sz w:val="24"/>
              </w:rPr>
              <w:t>After how long will the project plan or schedule be drawn up?</w:t>
            </w:r>
          </w:p>
          <w:p w14:paraId="25A77483" w14:textId="77777777" w:rsidR="00C83FD7" w:rsidRPr="00C83FD7" w:rsidRDefault="00414B2C" w:rsidP="00C83FD7">
            <w:pPr>
              <w:jc w:val="both"/>
              <w:rPr>
                <w:i/>
                <w:color w:val="D0CECE"/>
                <w:sz w:val="24"/>
              </w:rPr>
            </w:pPr>
            <w:r>
              <w:rPr>
                <w:i/>
                <w:color w:val="D0CECE"/>
                <w:sz w:val="24"/>
              </w:rPr>
              <w:t xml:space="preserve">Meeting 1: </w:t>
            </w:r>
            <w:r w:rsidR="00C83FD7">
              <w:rPr>
                <w:i/>
                <w:color w:val="D0CECE"/>
                <w:sz w:val="24"/>
              </w:rPr>
              <w:t>be</w:t>
            </w:r>
            <w:r w:rsidR="00C83FD7" w:rsidRPr="00C83FD7">
              <w:rPr>
                <w:i/>
                <w:color w:val="D0CECE"/>
                <w:sz w:val="24"/>
              </w:rPr>
              <w:t>fore PG1 approval (for contract discussion, signing and clarification of the focus area). The PG1 and supervisor-studen</w:t>
            </w:r>
            <w:r w:rsidR="00DA660B">
              <w:rPr>
                <w:i/>
                <w:color w:val="D0CECE"/>
                <w:sz w:val="24"/>
              </w:rPr>
              <w:t xml:space="preserve">t contract should be submitted </w:t>
            </w:r>
            <w:r w:rsidR="00C83FD7" w:rsidRPr="00C83FD7">
              <w:rPr>
                <w:i/>
                <w:color w:val="D0CECE"/>
                <w:sz w:val="24"/>
              </w:rPr>
              <w:t>within 10 working days following submission of the concept note</w:t>
            </w:r>
            <w:r w:rsidR="00C83FD7">
              <w:rPr>
                <w:i/>
                <w:color w:val="D0CECE"/>
                <w:sz w:val="24"/>
              </w:rPr>
              <w:t xml:space="preserve"> and Meeting 1.</w:t>
            </w:r>
          </w:p>
          <w:p w14:paraId="242D9E9B" w14:textId="77777777" w:rsidR="0029505D" w:rsidRDefault="0029505D" w:rsidP="0029505D">
            <w:pPr>
              <w:pStyle w:val="TableParagraph"/>
              <w:spacing w:before="2" w:line="235" w:lineRule="auto"/>
              <w:contextualSpacing/>
              <w:rPr>
                <w:i/>
                <w:sz w:val="24"/>
              </w:rPr>
            </w:pPr>
          </w:p>
          <w:p w14:paraId="052A720F" w14:textId="77777777" w:rsidR="00CA4270" w:rsidRDefault="00414B2C" w:rsidP="00383988">
            <w:pPr>
              <w:pStyle w:val="TableParagraph"/>
              <w:spacing w:line="237" w:lineRule="auto"/>
              <w:contextualSpacing/>
              <w:rPr>
                <w:i/>
                <w:color w:val="D0CECE"/>
                <w:sz w:val="24"/>
              </w:rPr>
            </w:pPr>
            <w:r>
              <w:rPr>
                <w:i/>
                <w:color w:val="D0CECE"/>
                <w:sz w:val="24"/>
              </w:rPr>
              <w:t>Meeting 2: Project Plan discussion and first draft of PG2a</w:t>
            </w:r>
            <w:r w:rsidR="00451BF0">
              <w:rPr>
                <w:i/>
                <w:color w:val="D0CECE"/>
                <w:sz w:val="24"/>
              </w:rPr>
              <w:t xml:space="preserve">.  </w:t>
            </w:r>
            <w:r w:rsidR="00451BF0" w:rsidRPr="00451BF0">
              <w:rPr>
                <w:i/>
                <w:color w:val="D0CECE"/>
                <w:sz w:val="24"/>
              </w:rPr>
              <w:t>The first draft PG2a should be submitted</w:t>
            </w:r>
            <w:r>
              <w:rPr>
                <w:i/>
                <w:color w:val="D0CECE"/>
                <w:sz w:val="24"/>
              </w:rPr>
              <w:t xml:space="preserve"> within 30 days after the two preliminary meetings. Submission dates of the above must be contained in the plan and agreed to by the student, supervisor, and co supervisor.</w:t>
            </w:r>
          </w:p>
          <w:p w14:paraId="48666372" w14:textId="77777777" w:rsidR="0073551B" w:rsidRDefault="0073551B" w:rsidP="00383988">
            <w:pPr>
              <w:pStyle w:val="TableParagraph"/>
              <w:spacing w:line="237" w:lineRule="auto"/>
              <w:contextualSpacing/>
              <w:rPr>
                <w:i/>
                <w:sz w:val="24"/>
              </w:rPr>
            </w:pPr>
          </w:p>
          <w:p w14:paraId="1B01D685" w14:textId="77777777" w:rsidR="00CA4270" w:rsidRPr="0073551B" w:rsidRDefault="00414B2C" w:rsidP="0073551B">
            <w:pPr>
              <w:pStyle w:val="Default"/>
              <w:jc w:val="both"/>
              <w:rPr>
                <w:i/>
                <w:color w:val="D0CECE"/>
              </w:rPr>
            </w:pPr>
            <w:r>
              <w:rPr>
                <w:i/>
                <w:color w:val="D0CECE"/>
              </w:rPr>
              <w:t>Thereafter meetings must be scheduled once a month</w:t>
            </w:r>
            <w:r w:rsidR="0073551B" w:rsidRPr="0073551B">
              <w:rPr>
                <w:i/>
                <w:color w:val="D0CECE"/>
              </w:rPr>
              <w:t xml:space="preserve"> </w:t>
            </w:r>
            <w:r w:rsidR="00381663">
              <w:rPr>
                <w:i/>
                <w:color w:val="D0CECE"/>
              </w:rPr>
              <w:t>using MS T</w:t>
            </w:r>
            <w:r w:rsidR="0073551B" w:rsidRPr="0073551B">
              <w:rPr>
                <w:i/>
                <w:color w:val="D0CECE"/>
              </w:rPr>
              <w:t>eams or face-to-face</w:t>
            </w:r>
            <w:r w:rsidR="00DA660B">
              <w:rPr>
                <w:i/>
                <w:color w:val="D0CECE"/>
              </w:rPr>
              <w:t xml:space="preserve"> </w:t>
            </w:r>
            <w:r w:rsidR="0073551B">
              <w:rPr>
                <w:i/>
                <w:color w:val="D0CECE"/>
              </w:rPr>
              <w:t xml:space="preserve"> c</w:t>
            </w:r>
            <w:r w:rsidR="0073551B" w:rsidRPr="0073551B">
              <w:rPr>
                <w:i/>
                <w:color w:val="D0CECE"/>
              </w:rPr>
              <w:t>ommunication.</w:t>
            </w:r>
          </w:p>
        </w:tc>
      </w:tr>
      <w:tr w:rsidR="00CA4270" w14:paraId="7812B849" w14:textId="77777777">
        <w:trPr>
          <w:trHeight w:val="270"/>
        </w:trPr>
        <w:tc>
          <w:tcPr>
            <w:tcW w:w="9018" w:type="dxa"/>
          </w:tcPr>
          <w:p w14:paraId="0B0C75E0" w14:textId="77777777" w:rsidR="00CA4270" w:rsidRDefault="00CA4270" w:rsidP="00383988">
            <w:pPr>
              <w:pStyle w:val="TableParagraph"/>
              <w:contextualSpacing/>
              <w:rPr>
                <w:rFonts w:ascii="Times New Roman"/>
                <w:sz w:val="20"/>
              </w:rPr>
            </w:pPr>
          </w:p>
        </w:tc>
      </w:tr>
      <w:tr w:rsidR="00CA4270" w14:paraId="6080F8E7" w14:textId="77777777">
        <w:trPr>
          <w:trHeight w:val="270"/>
        </w:trPr>
        <w:tc>
          <w:tcPr>
            <w:tcW w:w="9018" w:type="dxa"/>
          </w:tcPr>
          <w:p w14:paraId="0134C548" w14:textId="77777777" w:rsidR="00CA4270" w:rsidRDefault="00CA4270" w:rsidP="00383988">
            <w:pPr>
              <w:pStyle w:val="TableParagraph"/>
              <w:contextualSpacing/>
              <w:rPr>
                <w:rFonts w:ascii="Times New Roman"/>
                <w:sz w:val="20"/>
              </w:rPr>
            </w:pPr>
          </w:p>
        </w:tc>
      </w:tr>
      <w:tr w:rsidR="00CA4270" w14:paraId="78EC062C" w14:textId="77777777">
        <w:trPr>
          <w:trHeight w:val="832"/>
        </w:trPr>
        <w:tc>
          <w:tcPr>
            <w:tcW w:w="9018" w:type="dxa"/>
          </w:tcPr>
          <w:p w14:paraId="4ED99407" w14:textId="77777777" w:rsidR="00CA4270" w:rsidRDefault="00414B2C" w:rsidP="00383988">
            <w:pPr>
              <w:pStyle w:val="TableParagraph"/>
              <w:contextualSpacing/>
              <w:rPr>
                <w:sz w:val="24"/>
              </w:rPr>
            </w:pPr>
            <w:r>
              <w:rPr>
                <w:sz w:val="24"/>
              </w:rPr>
              <w:t>Once the student has submitted a document to the supervisor for comment, when can the student expect feedback?</w:t>
            </w:r>
          </w:p>
          <w:p w14:paraId="0C10BB3F" w14:textId="77777777" w:rsidR="00CA4270" w:rsidRDefault="00F0715F" w:rsidP="00383988">
            <w:pPr>
              <w:pStyle w:val="TableParagraph"/>
              <w:spacing w:line="268" w:lineRule="exact"/>
              <w:contextualSpacing/>
              <w:rPr>
                <w:i/>
                <w:sz w:val="24"/>
              </w:rPr>
            </w:pPr>
            <w:r>
              <w:rPr>
                <w:i/>
                <w:color w:val="D0CECE"/>
                <w:sz w:val="24"/>
              </w:rPr>
              <w:t>For submissions of less than 15 pages, a</w:t>
            </w:r>
            <w:r w:rsidR="00414B2C">
              <w:rPr>
                <w:i/>
                <w:color w:val="D0CECE"/>
                <w:sz w:val="24"/>
              </w:rPr>
              <w:t>fter 10 working days</w:t>
            </w:r>
            <w:r>
              <w:rPr>
                <w:i/>
                <w:color w:val="D0CECE"/>
                <w:sz w:val="24"/>
              </w:rPr>
              <w:t xml:space="preserve">; for submissions </w:t>
            </w:r>
            <w:r w:rsidRPr="00F0715F">
              <w:rPr>
                <w:i/>
                <w:color w:val="D0CECE"/>
                <w:sz w:val="24"/>
              </w:rPr>
              <w:t>longer than 15 pages</w:t>
            </w:r>
            <w:r>
              <w:rPr>
                <w:i/>
                <w:color w:val="D0CECE"/>
                <w:sz w:val="24"/>
              </w:rPr>
              <w:t>,</w:t>
            </w:r>
            <w:r w:rsidRPr="00F0715F">
              <w:rPr>
                <w:i/>
                <w:color w:val="D0CECE"/>
                <w:sz w:val="24"/>
              </w:rPr>
              <w:t xml:space="preserve"> within 20 working days.</w:t>
            </w:r>
          </w:p>
        </w:tc>
      </w:tr>
      <w:tr w:rsidR="00CA4270" w14:paraId="04759D4A" w14:textId="77777777">
        <w:trPr>
          <w:trHeight w:val="272"/>
        </w:trPr>
        <w:tc>
          <w:tcPr>
            <w:tcW w:w="9018" w:type="dxa"/>
          </w:tcPr>
          <w:p w14:paraId="11B5BF39" w14:textId="77777777" w:rsidR="00CA4270" w:rsidRDefault="00CA4270" w:rsidP="00383988">
            <w:pPr>
              <w:pStyle w:val="TableParagraph"/>
              <w:contextualSpacing/>
              <w:rPr>
                <w:rFonts w:ascii="Times New Roman"/>
                <w:sz w:val="20"/>
              </w:rPr>
            </w:pPr>
          </w:p>
        </w:tc>
      </w:tr>
      <w:tr w:rsidR="00CA4270" w14:paraId="74F34B75" w14:textId="77777777">
        <w:trPr>
          <w:trHeight w:val="271"/>
        </w:trPr>
        <w:tc>
          <w:tcPr>
            <w:tcW w:w="9018" w:type="dxa"/>
          </w:tcPr>
          <w:p w14:paraId="2F1FE079" w14:textId="77777777" w:rsidR="00CA4270" w:rsidRDefault="00CA4270" w:rsidP="00383988">
            <w:pPr>
              <w:pStyle w:val="TableParagraph"/>
              <w:contextualSpacing/>
              <w:rPr>
                <w:rFonts w:ascii="Times New Roman"/>
                <w:sz w:val="20"/>
              </w:rPr>
            </w:pPr>
          </w:p>
        </w:tc>
      </w:tr>
      <w:tr w:rsidR="00363500" w14:paraId="28CD1A62" w14:textId="77777777" w:rsidTr="00363500">
        <w:trPr>
          <w:trHeight w:val="411"/>
        </w:trPr>
        <w:tc>
          <w:tcPr>
            <w:tcW w:w="9018" w:type="dxa"/>
          </w:tcPr>
          <w:p w14:paraId="34A2CEFA" w14:textId="77777777" w:rsidR="00363500" w:rsidRDefault="00363500" w:rsidP="00363500">
            <w:pPr>
              <w:pStyle w:val="TableParagraph"/>
              <w:spacing w:line="267" w:lineRule="exact"/>
              <w:contextualSpacing/>
              <w:rPr>
                <w:sz w:val="24"/>
              </w:rPr>
            </w:pPr>
            <w:r>
              <w:rPr>
                <w:sz w:val="24"/>
              </w:rPr>
              <w:t>How will the supervisor provide feedback?</w:t>
            </w:r>
          </w:p>
          <w:p w14:paraId="64EB0FE1" w14:textId="77777777" w:rsidR="00363500" w:rsidRDefault="00363500" w:rsidP="00363500">
            <w:pPr>
              <w:pStyle w:val="TableParagraph"/>
              <w:spacing w:line="270" w:lineRule="exact"/>
              <w:contextualSpacing/>
              <w:rPr>
                <w:i/>
                <w:sz w:val="24"/>
              </w:rPr>
            </w:pPr>
            <w:r>
              <w:rPr>
                <w:i/>
                <w:color w:val="D0CECE"/>
                <w:sz w:val="24"/>
              </w:rPr>
              <w:t xml:space="preserve">Electronically using “track changes” </w:t>
            </w:r>
            <w:r w:rsidRPr="00363500">
              <w:rPr>
                <w:i/>
                <w:color w:val="D0CECE"/>
                <w:sz w:val="24"/>
              </w:rPr>
              <w:t>or via a recorded MS Teams meeting if the student is deviating from the focus area or strugglin</w:t>
            </w:r>
            <w:r>
              <w:rPr>
                <w:i/>
                <w:color w:val="D0CECE"/>
                <w:sz w:val="24"/>
              </w:rPr>
              <w:t xml:space="preserve">g to understand what is </w:t>
            </w:r>
            <w:r>
              <w:rPr>
                <w:i/>
                <w:color w:val="D0CECE"/>
                <w:sz w:val="24"/>
              </w:rPr>
              <w:lastRenderedPageBreak/>
              <w:t>expected.</w:t>
            </w:r>
          </w:p>
        </w:tc>
      </w:tr>
      <w:tr w:rsidR="00363500" w14:paraId="63A4C742" w14:textId="77777777">
        <w:trPr>
          <w:trHeight w:val="270"/>
        </w:trPr>
        <w:tc>
          <w:tcPr>
            <w:tcW w:w="9018" w:type="dxa"/>
          </w:tcPr>
          <w:p w14:paraId="5F79EDCD" w14:textId="77777777" w:rsidR="00363500" w:rsidRDefault="00363500" w:rsidP="00363500">
            <w:pPr>
              <w:pStyle w:val="TableParagraph"/>
              <w:contextualSpacing/>
              <w:rPr>
                <w:rFonts w:ascii="Times New Roman"/>
                <w:sz w:val="20"/>
              </w:rPr>
            </w:pPr>
          </w:p>
        </w:tc>
      </w:tr>
      <w:tr w:rsidR="00363500" w14:paraId="31E167E8" w14:textId="77777777">
        <w:trPr>
          <w:trHeight w:val="270"/>
        </w:trPr>
        <w:tc>
          <w:tcPr>
            <w:tcW w:w="9018" w:type="dxa"/>
          </w:tcPr>
          <w:p w14:paraId="437D1D7F" w14:textId="77777777" w:rsidR="00363500" w:rsidRDefault="00363500" w:rsidP="00363500">
            <w:pPr>
              <w:pStyle w:val="TableParagraph"/>
              <w:contextualSpacing/>
              <w:rPr>
                <w:rFonts w:ascii="Times New Roman"/>
                <w:sz w:val="20"/>
              </w:rPr>
            </w:pPr>
          </w:p>
        </w:tc>
      </w:tr>
      <w:tr w:rsidR="00363500" w14:paraId="47E4BCBF" w14:textId="77777777">
        <w:trPr>
          <w:trHeight w:val="1120"/>
        </w:trPr>
        <w:tc>
          <w:tcPr>
            <w:tcW w:w="9018" w:type="dxa"/>
          </w:tcPr>
          <w:p w14:paraId="2F5BEFCC" w14:textId="77777777" w:rsidR="00363500" w:rsidRDefault="00363500" w:rsidP="00363500">
            <w:pPr>
              <w:pStyle w:val="TableParagraph"/>
              <w:spacing w:line="267" w:lineRule="exact"/>
              <w:contextualSpacing/>
              <w:rPr>
                <w:sz w:val="24"/>
              </w:rPr>
            </w:pPr>
            <w:r>
              <w:rPr>
                <w:sz w:val="24"/>
              </w:rPr>
              <w:t>What will the feedback cover?</w:t>
            </w:r>
          </w:p>
          <w:p w14:paraId="750B27A5" w14:textId="77777777" w:rsidR="00363500" w:rsidRDefault="00363500" w:rsidP="00363500">
            <w:pPr>
              <w:pStyle w:val="TableParagraph"/>
              <w:spacing w:line="274" w:lineRule="exact"/>
              <w:contextualSpacing/>
              <w:rPr>
                <w:i/>
                <w:sz w:val="24"/>
              </w:rPr>
            </w:pPr>
            <w:r>
              <w:rPr>
                <w:i/>
                <w:color w:val="D0CECE"/>
                <w:sz w:val="24"/>
              </w:rPr>
              <w:t>Comments will be on the scientific validity of the research mainly.</w:t>
            </w:r>
          </w:p>
          <w:p w14:paraId="47FCCA2B" w14:textId="77777777" w:rsidR="00363500" w:rsidRDefault="00363500" w:rsidP="00363500">
            <w:pPr>
              <w:pStyle w:val="TableParagraph"/>
              <w:contextualSpacing/>
              <w:rPr>
                <w:i/>
                <w:sz w:val="24"/>
              </w:rPr>
            </w:pPr>
            <w:r>
              <w:rPr>
                <w:i/>
                <w:color w:val="D0CECE"/>
                <w:sz w:val="24"/>
              </w:rPr>
              <w:t>The focus will not be on changing grammatical and spelling errors: this will be the responsibility of the student or language editor</w:t>
            </w:r>
          </w:p>
        </w:tc>
      </w:tr>
      <w:tr w:rsidR="00363500" w14:paraId="35973E38" w14:textId="77777777">
        <w:trPr>
          <w:trHeight w:val="270"/>
        </w:trPr>
        <w:tc>
          <w:tcPr>
            <w:tcW w:w="9018" w:type="dxa"/>
          </w:tcPr>
          <w:p w14:paraId="2D29BF28" w14:textId="77777777" w:rsidR="00363500" w:rsidRDefault="00363500" w:rsidP="00363500">
            <w:pPr>
              <w:pStyle w:val="TableParagraph"/>
              <w:contextualSpacing/>
              <w:rPr>
                <w:rFonts w:ascii="Times New Roman"/>
                <w:sz w:val="20"/>
              </w:rPr>
            </w:pPr>
          </w:p>
        </w:tc>
      </w:tr>
      <w:tr w:rsidR="00363500" w14:paraId="15BC0550" w14:textId="77777777">
        <w:trPr>
          <w:trHeight w:val="270"/>
        </w:trPr>
        <w:tc>
          <w:tcPr>
            <w:tcW w:w="9018" w:type="dxa"/>
          </w:tcPr>
          <w:p w14:paraId="063AB846" w14:textId="77777777" w:rsidR="00363500" w:rsidRDefault="00363500" w:rsidP="00363500">
            <w:pPr>
              <w:pStyle w:val="TableParagraph"/>
              <w:contextualSpacing/>
              <w:rPr>
                <w:rFonts w:ascii="Times New Roman"/>
                <w:sz w:val="20"/>
              </w:rPr>
            </w:pPr>
          </w:p>
        </w:tc>
      </w:tr>
      <w:tr w:rsidR="00363500" w14:paraId="757E0846" w14:textId="77777777">
        <w:trPr>
          <w:trHeight w:val="1384"/>
        </w:trPr>
        <w:tc>
          <w:tcPr>
            <w:tcW w:w="9018" w:type="dxa"/>
          </w:tcPr>
          <w:p w14:paraId="69248429" w14:textId="77777777" w:rsidR="00363500" w:rsidRDefault="00363500" w:rsidP="00363500">
            <w:pPr>
              <w:pStyle w:val="TableParagraph"/>
              <w:contextualSpacing/>
              <w:rPr>
                <w:sz w:val="24"/>
              </w:rPr>
            </w:pPr>
            <w:r>
              <w:rPr>
                <w:sz w:val="24"/>
              </w:rPr>
              <w:t>Once the student has received feedback from the supervisor when can the supervisor expect feedback/ and amended document?</w:t>
            </w:r>
          </w:p>
          <w:p w14:paraId="38EEF847" w14:textId="77777777" w:rsidR="00363500" w:rsidRDefault="00363500" w:rsidP="00363500">
            <w:pPr>
              <w:pStyle w:val="TableParagraph"/>
              <w:spacing w:line="270" w:lineRule="atLeast"/>
              <w:contextualSpacing/>
              <w:rPr>
                <w:i/>
                <w:color w:val="D0CECE"/>
                <w:sz w:val="24"/>
              </w:rPr>
            </w:pPr>
          </w:p>
          <w:p w14:paraId="42B79E66" w14:textId="77777777" w:rsidR="0070035D" w:rsidRPr="0070035D" w:rsidRDefault="0070035D" w:rsidP="0070035D">
            <w:pPr>
              <w:pStyle w:val="Default"/>
              <w:rPr>
                <w:rFonts w:eastAsia="Arial"/>
                <w:i/>
                <w:color w:val="D0CECE"/>
                <w:szCs w:val="22"/>
                <w:lang w:eastAsia="en-ZA" w:bidi="en-ZA"/>
              </w:rPr>
            </w:pPr>
            <w:r w:rsidRPr="0070035D">
              <w:rPr>
                <w:rFonts w:eastAsia="Arial"/>
                <w:i/>
                <w:color w:val="D0CECE"/>
                <w:szCs w:val="22"/>
                <w:lang w:eastAsia="en-ZA" w:bidi="en-ZA"/>
              </w:rPr>
              <w:t xml:space="preserve">The student will submit feedback to the supervisor and co supervisor, which has the previous version with the initial supervisor comments together with the corrected/changed version within a period of time to be negotiated between the student and the supervisor, but not more than 20 working days </w:t>
            </w:r>
          </w:p>
          <w:p w14:paraId="19448A65" w14:textId="77777777" w:rsidR="00363500" w:rsidRDefault="00363500" w:rsidP="00363500">
            <w:pPr>
              <w:pStyle w:val="TableParagraph"/>
              <w:spacing w:line="270" w:lineRule="atLeast"/>
              <w:contextualSpacing/>
              <w:rPr>
                <w:i/>
                <w:sz w:val="24"/>
              </w:rPr>
            </w:pPr>
          </w:p>
        </w:tc>
      </w:tr>
      <w:tr w:rsidR="00363500" w14:paraId="322C1434" w14:textId="77777777">
        <w:trPr>
          <w:trHeight w:val="272"/>
        </w:trPr>
        <w:tc>
          <w:tcPr>
            <w:tcW w:w="9018" w:type="dxa"/>
          </w:tcPr>
          <w:p w14:paraId="7F105F7C" w14:textId="77777777" w:rsidR="00363500" w:rsidRDefault="00363500" w:rsidP="00363500">
            <w:pPr>
              <w:pStyle w:val="TableParagraph"/>
              <w:contextualSpacing/>
              <w:rPr>
                <w:rFonts w:ascii="Times New Roman"/>
                <w:sz w:val="20"/>
              </w:rPr>
            </w:pPr>
          </w:p>
        </w:tc>
      </w:tr>
      <w:tr w:rsidR="00363500" w14:paraId="5D4360E6" w14:textId="77777777">
        <w:trPr>
          <w:trHeight w:val="273"/>
        </w:trPr>
        <w:tc>
          <w:tcPr>
            <w:tcW w:w="9018" w:type="dxa"/>
          </w:tcPr>
          <w:p w14:paraId="600FE7FB" w14:textId="77777777" w:rsidR="00363500" w:rsidRDefault="00363500" w:rsidP="00363500">
            <w:pPr>
              <w:pStyle w:val="TableParagraph"/>
              <w:contextualSpacing/>
              <w:rPr>
                <w:rFonts w:ascii="Times New Roman"/>
                <w:sz w:val="20"/>
              </w:rPr>
            </w:pPr>
          </w:p>
        </w:tc>
      </w:tr>
    </w:tbl>
    <w:p w14:paraId="7CE933CA" w14:textId="77777777" w:rsidR="00CA4270" w:rsidRDefault="00CA4270" w:rsidP="00383988">
      <w:pPr>
        <w:contextualSpacing/>
        <w:rPr>
          <w:rFonts w:ascii="Times New Roman"/>
          <w:sz w:val="20"/>
        </w:rPr>
        <w:sectPr w:rsidR="00CA4270" w:rsidSect="00AF5A59">
          <w:pgSz w:w="11910" w:h="16850"/>
          <w:pgMar w:top="1420" w:right="1320" w:bottom="840" w:left="1320" w:header="0" w:footer="646" w:gutter="0"/>
          <w:cols w:space="720"/>
        </w:sectPr>
      </w:pPr>
    </w:p>
    <w:p w14:paraId="1974BD3A" w14:textId="77777777" w:rsidR="00F95084" w:rsidRDefault="00414B2C" w:rsidP="00F95084">
      <w:pPr>
        <w:spacing w:before="71" w:line="398" w:lineRule="auto"/>
        <w:rPr>
          <w:b/>
          <w:sz w:val="24"/>
        </w:rPr>
      </w:pPr>
      <w:r>
        <w:rPr>
          <w:b/>
          <w:sz w:val="24"/>
        </w:rPr>
        <w:lastRenderedPageBreak/>
        <w:t>R</w:t>
      </w:r>
      <w:r w:rsidR="009E5CDC">
        <w:rPr>
          <w:b/>
          <w:sz w:val="24"/>
        </w:rPr>
        <w:t>oles and Responsibilities</w:t>
      </w:r>
    </w:p>
    <w:p w14:paraId="2E8C22D4" w14:textId="77777777" w:rsidR="00CA4270" w:rsidRPr="00F124A4" w:rsidRDefault="00414B2C" w:rsidP="00F95084">
      <w:pPr>
        <w:spacing w:before="71" w:line="398" w:lineRule="auto"/>
        <w:rPr>
          <w:b/>
          <w:sz w:val="20"/>
        </w:rPr>
      </w:pPr>
      <w:r w:rsidRPr="00F124A4">
        <w:rPr>
          <w:b/>
          <w:sz w:val="20"/>
        </w:rPr>
        <w:t>Student</w:t>
      </w:r>
      <w:r w:rsidR="00F95084" w:rsidRPr="00F124A4">
        <w:rPr>
          <w:b/>
          <w:sz w:val="20"/>
        </w:rPr>
        <w:t xml:space="preserve"> responsibilities in terms of comp</w:t>
      </w:r>
      <w:r w:rsidR="00DB0C2C" w:rsidRPr="00F124A4">
        <w:rPr>
          <w:b/>
          <w:sz w:val="20"/>
        </w:rPr>
        <w:t>l</w:t>
      </w:r>
      <w:r w:rsidR="00F95084" w:rsidRPr="00F124A4">
        <w:rPr>
          <w:b/>
          <w:sz w:val="20"/>
        </w:rPr>
        <w:t>eting the research</w:t>
      </w:r>
      <w:r w:rsidR="001F2F9E" w:rsidRPr="00F124A4">
        <w:rPr>
          <w:b/>
          <w:sz w:val="20"/>
        </w:rPr>
        <w:t xml:space="preserve"> project</w:t>
      </w:r>
    </w:p>
    <w:p w14:paraId="5120E0CD" w14:textId="77777777" w:rsidR="00A82557" w:rsidRPr="00501D77" w:rsidRDefault="00097B5C" w:rsidP="00F95084">
      <w:pPr>
        <w:spacing w:before="71" w:line="398" w:lineRule="auto"/>
        <w:rPr>
          <w:b/>
          <w:sz w:val="20"/>
        </w:rPr>
      </w:pPr>
      <w:r>
        <w:rPr>
          <w:b/>
          <w:sz w:val="20"/>
        </w:rPr>
        <w:t>The s</w:t>
      </w:r>
      <w:r w:rsidR="00A82557" w:rsidRPr="00501D77">
        <w:rPr>
          <w:b/>
          <w:sz w:val="20"/>
        </w:rPr>
        <w:t>tudent</w:t>
      </w:r>
    </w:p>
    <w:p w14:paraId="755D04BE" w14:textId="77777777" w:rsidR="00CA4270" w:rsidRDefault="00414B2C">
      <w:pPr>
        <w:pStyle w:val="ListParagraph"/>
        <w:numPr>
          <w:ilvl w:val="0"/>
          <w:numId w:val="3"/>
        </w:numPr>
        <w:tabs>
          <w:tab w:val="left" w:pos="837"/>
          <w:tab w:val="left" w:pos="838"/>
        </w:tabs>
        <w:spacing w:before="8" w:line="340" w:lineRule="auto"/>
        <w:ind w:right="124"/>
        <w:jc w:val="left"/>
        <w:rPr>
          <w:rFonts w:ascii="Symbol" w:hAnsi="Symbol"/>
          <w:sz w:val="20"/>
        </w:rPr>
      </w:pPr>
      <w:r>
        <w:rPr>
          <w:sz w:val="20"/>
        </w:rPr>
        <w:t>Abides</w:t>
      </w:r>
      <w:r>
        <w:rPr>
          <w:spacing w:val="-5"/>
          <w:sz w:val="20"/>
        </w:rPr>
        <w:t xml:space="preserve"> </w:t>
      </w:r>
      <w:r>
        <w:rPr>
          <w:sz w:val="20"/>
        </w:rPr>
        <w:t>to</w:t>
      </w:r>
      <w:r>
        <w:rPr>
          <w:spacing w:val="-6"/>
          <w:sz w:val="20"/>
        </w:rPr>
        <w:t xml:space="preserve"> </w:t>
      </w:r>
      <w:r>
        <w:rPr>
          <w:sz w:val="20"/>
        </w:rPr>
        <w:t>all</w:t>
      </w:r>
      <w:r>
        <w:rPr>
          <w:spacing w:val="-6"/>
          <w:sz w:val="20"/>
        </w:rPr>
        <w:t xml:space="preserve"> </w:t>
      </w:r>
      <w:r>
        <w:rPr>
          <w:sz w:val="20"/>
        </w:rPr>
        <w:t>applicable</w:t>
      </w:r>
      <w:r>
        <w:rPr>
          <w:spacing w:val="-8"/>
          <w:sz w:val="20"/>
        </w:rPr>
        <w:t xml:space="preserve"> </w:t>
      </w:r>
      <w:r>
        <w:rPr>
          <w:sz w:val="20"/>
        </w:rPr>
        <w:t>rules</w:t>
      </w:r>
      <w:r>
        <w:rPr>
          <w:spacing w:val="-4"/>
          <w:sz w:val="20"/>
        </w:rPr>
        <w:t xml:space="preserve"> </w:t>
      </w:r>
      <w:r>
        <w:rPr>
          <w:sz w:val="20"/>
        </w:rPr>
        <w:t>and</w:t>
      </w:r>
      <w:r>
        <w:rPr>
          <w:spacing w:val="-8"/>
          <w:sz w:val="20"/>
        </w:rPr>
        <w:t xml:space="preserve"> </w:t>
      </w:r>
      <w:r>
        <w:rPr>
          <w:sz w:val="20"/>
        </w:rPr>
        <w:t>regulations</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University</w:t>
      </w:r>
      <w:r>
        <w:rPr>
          <w:spacing w:val="-6"/>
          <w:sz w:val="20"/>
        </w:rPr>
        <w:t xml:space="preserve"> </w:t>
      </w:r>
      <w:r>
        <w:rPr>
          <w:sz w:val="20"/>
        </w:rPr>
        <w:t>including</w:t>
      </w:r>
      <w:r>
        <w:rPr>
          <w:spacing w:val="-3"/>
          <w:sz w:val="20"/>
        </w:rPr>
        <w:t xml:space="preserve"> </w:t>
      </w:r>
      <w:r>
        <w:rPr>
          <w:sz w:val="20"/>
        </w:rPr>
        <w:t>the</w:t>
      </w:r>
      <w:r>
        <w:rPr>
          <w:spacing w:val="-3"/>
          <w:sz w:val="20"/>
        </w:rPr>
        <w:t xml:space="preserve"> </w:t>
      </w:r>
      <w:r>
        <w:rPr>
          <w:sz w:val="20"/>
        </w:rPr>
        <w:t>University's</w:t>
      </w:r>
      <w:r>
        <w:rPr>
          <w:spacing w:val="-5"/>
          <w:sz w:val="20"/>
        </w:rPr>
        <w:t xml:space="preserve"> </w:t>
      </w:r>
      <w:r>
        <w:rPr>
          <w:sz w:val="20"/>
        </w:rPr>
        <w:t>Codes of</w:t>
      </w:r>
      <w:r>
        <w:rPr>
          <w:spacing w:val="-7"/>
          <w:sz w:val="20"/>
        </w:rPr>
        <w:t xml:space="preserve"> </w:t>
      </w:r>
      <w:r>
        <w:rPr>
          <w:sz w:val="20"/>
        </w:rPr>
        <w:t>Practice</w:t>
      </w:r>
      <w:r>
        <w:rPr>
          <w:spacing w:val="-8"/>
          <w:sz w:val="20"/>
        </w:rPr>
        <w:t xml:space="preserve"> </w:t>
      </w:r>
      <w:r>
        <w:rPr>
          <w:sz w:val="20"/>
        </w:rPr>
        <w:t>for</w:t>
      </w:r>
      <w:r>
        <w:rPr>
          <w:spacing w:val="-7"/>
          <w:sz w:val="20"/>
        </w:rPr>
        <w:t xml:space="preserve"> </w:t>
      </w:r>
      <w:r>
        <w:rPr>
          <w:sz w:val="20"/>
        </w:rPr>
        <w:t>Research</w:t>
      </w:r>
      <w:r>
        <w:rPr>
          <w:spacing w:val="-6"/>
          <w:sz w:val="20"/>
        </w:rPr>
        <w:t xml:space="preserve"> </w:t>
      </w:r>
      <w:r>
        <w:rPr>
          <w:sz w:val="20"/>
        </w:rPr>
        <w:t>and</w:t>
      </w:r>
      <w:r>
        <w:rPr>
          <w:spacing w:val="-8"/>
          <w:sz w:val="20"/>
        </w:rPr>
        <w:t xml:space="preserve"> </w:t>
      </w:r>
      <w:r>
        <w:rPr>
          <w:sz w:val="20"/>
        </w:rPr>
        <w:t>Intellectual</w:t>
      </w:r>
      <w:r>
        <w:rPr>
          <w:spacing w:val="-9"/>
          <w:sz w:val="20"/>
        </w:rPr>
        <w:t xml:space="preserve"> </w:t>
      </w:r>
      <w:r>
        <w:rPr>
          <w:sz w:val="20"/>
        </w:rPr>
        <w:t>Property</w:t>
      </w:r>
    </w:p>
    <w:p w14:paraId="0C8BD8EC" w14:textId="77777777" w:rsidR="00CA4270" w:rsidRDefault="00414B2C">
      <w:pPr>
        <w:pStyle w:val="ListParagraph"/>
        <w:numPr>
          <w:ilvl w:val="0"/>
          <w:numId w:val="3"/>
        </w:numPr>
        <w:tabs>
          <w:tab w:val="left" w:pos="837"/>
          <w:tab w:val="left" w:pos="838"/>
        </w:tabs>
        <w:spacing w:before="21"/>
        <w:jc w:val="left"/>
        <w:rPr>
          <w:rFonts w:ascii="Symbol" w:hAnsi="Symbol"/>
          <w:sz w:val="20"/>
        </w:rPr>
      </w:pPr>
      <w:r>
        <w:rPr>
          <w:sz w:val="20"/>
        </w:rPr>
        <w:t>Work</w:t>
      </w:r>
      <w:r w:rsidR="00266F4D">
        <w:rPr>
          <w:sz w:val="20"/>
        </w:rPr>
        <w:t>s</w:t>
      </w:r>
      <w:r>
        <w:rPr>
          <w:spacing w:val="-5"/>
          <w:sz w:val="20"/>
        </w:rPr>
        <w:t xml:space="preserve"> </w:t>
      </w:r>
      <w:r>
        <w:rPr>
          <w:sz w:val="20"/>
        </w:rPr>
        <w:t>independently</w:t>
      </w:r>
      <w:r>
        <w:rPr>
          <w:spacing w:val="-12"/>
          <w:sz w:val="20"/>
        </w:rPr>
        <w:t xml:space="preserve"> </w:t>
      </w:r>
      <w:r>
        <w:rPr>
          <w:sz w:val="20"/>
        </w:rPr>
        <w:t>with</w:t>
      </w:r>
      <w:r>
        <w:rPr>
          <w:spacing w:val="-8"/>
          <w:sz w:val="20"/>
        </w:rPr>
        <w:t xml:space="preserve"> </w:t>
      </w:r>
      <w:r>
        <w:rPr>
          <w:spacing w:val="2"/>
          <w:sz w:val="20"/>
        </w:rPr>
        <w:t>the</w:t>
      </w:r>
      <w:r>
        <w:rPr>
          <w:spacing w:val="-9"/>
          <w:sz w:val="20"/>
        </w:rPr>
        <w:t xml:space="preserve"> </w:t>
      </w:r>
      <w:r>
        <w:rPr>
          <w:sz w:val="20"/>
        </w:rPr>
        <w:t>guidance</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supervisor.</w:t>
      </w:r>
    </w:p>
    <w:p w14:paraId="6C0D9EC9" w14:textId="77777777" w:rsidR="00CA4270" w:rsidRDefault="00414B2C">
      <w:pPr>
        <w:pStyle w:val="ListParagraph"/>
        <w:numPr>
          <w:ilvl w:val="0"/>
          <w:numId w:val="3"/>
        </w:numPr>
        <w:tabs>
          <w:tab w:val="left" w:pos="837"/>
          <w:tab w:val="left" w:pos="838"/>
        </w:tabs>
        <w:spacing w:before="113" w:line="340" w:lineRule="auto"/>
        <w:ind w:right="124"/>
        <w:jc w:val="left"/>
        <w:rPr>
          <w:rFonts w:ascii="Symbol" w:hAnsi="Symbol"/>
          <w:sz w:val="20"/>
        </w:rPr>
      </w:pPr>
      <w:r>
        <w:rPr>
          <w:sz w:val="20"/>
        </w:rPr>
        <w:t>Ensures</w:t>
      </w:r>
      <w:r>
        <w:rPr>
          <w:spacing w:val="-6"/>
          <w:sz w:val="20"/>
        </w:rPr>
        <w:t xml:space="preserve"> </w:t>
      </w:r>
      <w:r>
        <w:rPr>
          <w:sz w:val="20"/>
        </w:rPr>
        <w:t>that</w:t>
      </w:r>
      <w:r>
        <w:rPr>
          <w:spacing w:val="-7"/>
          <w:sz w:val="20"/>
        </w:rPr>
        <w:t xml:space="preserve"> </w:t>
      </w:r>
      <w:r>
        <w:rPr>
          <w:sz w:val="20"/>
        </w:rPr>
        <w:t>he/she</w:t>
      </w:r>
      <w:r>
        <w:rPr>
          <w:spacing w:val="-2"/>
          <w:sz w:val="20"/>
        </w:rPr>
        <w:t xml:space="preserve"> </w:t>
      </w:r>
      <w:r>
        <w:rPr>
          <w:sz w:val="20"/>
        </w:rPr>
        <w:t>works</w:t>
      </w:r>
      <w:r>
        <w:rPr>
          <w:spacing w:val="-12"/>
          <w:sz w:val="20"/>
        </w:rPr>
        <w:t xml:space="preserve"> </w:t>
      </w:r>
      <w:r>
        <w:rPr>
          <w:sz w:val="20"/>
        </w:rPr>
        <w:t>safely</w:t>
      </w:r>
      <w:r>
        <w:rPr>
          <w:spacing w:val="-15"/>
          <w:sz w:val="20"/>
        </w:rPr>
        <w:t xml:space="preserve"> </w:t>
      </w:r>
      <w:r>
        <w:rPr>
          <w:sz w:val="20"/>
        </w:rPr>
        <w:t>in</w:t>
      </w:r>
      <w:r>
        <w:rPr>
          <w:spacing w:val="-7"/>
          <w:sz w:val="20"/>
        </w:rPr>
        <w:t xml:space="preserve"> </w:t>
      </w:r>
      <w:r>
        <w:rPr>
          <w:sz w:val="20"/>
        </w:rPr>
        <w:t>the</w:t>
      </w:r>
      <w:r>
        <w:rPr>
          <w:spacing w:val="-7"/>
          <w:sz w:val="20"/>
        </w:rPr>
        <w:t xml:space="preserve"> </w:t>
      </w:r>
      <w:r>
        <w:rPr>
          <w:sz w:val="20"/>
        </w:rPr>
        <w:t>research</w:t>
      </w:r>
      <w:r>
        <w:rPr>
          <w:spacing w:val="-9"/>
          <w:sz w:val="20"/>
        </w:rPr>
        <w:t xml:space="preserve"> </w:t>
      </w:r>
      <w:r>
        <w:rPr>
          <w:sz w:val="20"/>
        </w:rPr>
        <w:t>environment</w:t>
      </w:r>
      <w:r>
        <w:rPr>
          <w:spacing w:val="-9"/>
          <w:sz w:val="20"/>
        </w:rPr>
        <w:t xml:space="preserve"> </w:t>
      </w:r>
      <w:r>
        <w:rPr>
          <w:sz w:val="20"/>
        </w:rPr>
        <w:t>and</w:t>
      </w:r>
      <w:r>
        <w:rPr>
          <w:spacing w:val="-9"/>
          <w:sz w:val="20"/>
        </w:rPr>
        <w:t xml:space="preserve"> </w:t>
      </w:r>
      <w:r>
        <w:rPr>
          <w:sz w:val="20"/>
        </w:rPr>
        <w:t>ensures</w:t>
      </w:r>
      <w:r>
        <w:rPr>
          <w:spacing w:val="-5"/>
          <w:sz w:val="20"/>
        </w:rPr>
        <w:t xml:space="preserve"> </w:t>
      </w:r>
      <w:r>
        <w:rPr>
          <w:sz w:val="20"/>
        </w:rPr>
        <w:t>the</w:t>
      </w:r>
      <w:r>
        <w:rPr>
          <w:spacing w:val="-7"/>
          <w:sz w:val="20"/>
        </w:rPr>
        <w:t xml:space="preserve"> </w:t>
      </w:r>
      <w:r>
        <w:rPr>
          <w:sz w:val="20"/>
        </w:rPr>
        <w:t>safety</w:t>
      </w:r>
      <w:r>
        <w:rPr>
          <w:spacing w:val="-15"/>
          <w:sz w:val="20"/>
        </w:rPr>
        <w:t xml:space="preserve"> </w:t>
      </w:r>
      <w:r>
        <w:rPr>
          <w:sz w:val="20"/>
        </w:rPr>
        <w:t>of</w:t>
      </w:r>
      <w:r>
        <w:rPr>
          <w:spacing w:val="-4"/>
          <w:sz w:val="20"/>
        </w:rPr>
        <w:t xml:space="preserve"> </w:t>
      </w:r>
      <w:r>
        <w:rPr>
          <w:sz w:val="20"/>
        </w:rPr>
        <w:t>others especially</w:t>
      </w:r>
      <w:r>
        <w:rPr>
          <w:spacing w:val="-15"/>
          <w:sz w:val="20"/>
        </w:rPr>
        <w:t xml:space="preserve"> </w:t>
      </w:r>
      <w:r>
        <w:rPr>
          <w:sz w:val="20"/>
        </w:rPr>
        <w:t>if</w:t>
      </w:r>
      <w:r>
        <w:rPr>
          <w:spacing w:val="-3"/>
          <w:sz w:val="20"/>
        </w:rPr>
        <w:t xml:space="preserve"> </w:t>
      </w:r>
      <w:r>
        <w:rPr>
          <w:sz w:val="20"/>
        </w:rPr>
        <w:t>working</w:t>
      </w:r>
      <w:r>
        <w:rPr>
          <w:spacing w:val="-6"/>
          <w:sz w:val="20"/>
        </w:rPr>
        <w:t xml:space="preserve"> </w:t>
      </w:r>
      <w:r>
        <w:rPr>
          <w:sz w:val="20"/>
        </w:rPr>
        <w:t>within</w:t>
      </w:r>
      <w:r>
        <w:rPr>
          <w:spacing w:val="-5"/>
          <w:sz w:val="20"/>
        </w:rPr>
        <w:t xml:space="preserve"> </w:t>
      </w:r>
      <w:r>
        <w:rPr>
          <w:sz w:val="20"/>
        </w:rPr>
        <w:t>a</w:t>
      </w:r>
      <w:r>
        <w:rPr>
          <w:spacing w:val="-8"/>
          <w:sz w:val="20"/>
        </w:rPr>
        <w:t xml:space="preserve"> </w:t>
      </w:r>
      <w:r>
        <w:rPr>
          <w:sz w:val="20"/>
        </w:rPr>
        <w:t>hazardous</w:t>
      </w:r>
      <w:r>
        <w:rPr>
          <w:spacing w:val="-7"/>
          <w:sz w:val="20"/>
        </w:rPr>
        <w:t xml:space="preserve"> </w:t>
      </w:r>
      <w:r>
        <w:rPr>
          <w:sz w:val="20"/>
        </w:rPr>
        <w:t>research</w:t>
      </w:r>
      <w:r>
        <w:rPr>
          <w:spacing w:val="-7"/>
          <w:sz w:val="20"/>
        </w:rPr>
        <w:t xml:space="preserve"> </w:t>
      </w:r>
      <w:r>
        <w:rPr>
          <w:sz w:val="20"/>
        </w:rPr>
        <w:t>context.</w:t>
      </w:r>
    </w:p>
    <w:p w14:paraId="6191890B" w14:textId="77777777" w:rsidR="00CA4270" w:rsidRDefault="00414B2C">
      <w:pPr>
        <w:pStyle w:val="ListParagraph"/>
        <w:numPr>
          <w:ilvl w:val="0"/>
          <w:numId w:val="3"/>
        </w:numPr>
        <w:tabs>
          <w:tab w:val="left" w:pos="837"/>
          <w:tab w:val="left" w:pos="838"/>
        </w:tabs>
        <w:spacing w:before="21" w:line="340" w:lineRule="auto"/>
        <w:ind w:right="128"/>
        <w:jc w:val="left"/>
        <w:rPr>
          <w:rFonts w:ascii="Symbol" w:hAnsi="Symbol"/>
          <w:sz w:val="20"/>
        </w:rPr>
      </w:pPr>
      <w:r>
        <w:rPr>
          <w:sz w:val="20"/>
        </w:rPr>
        <w:t>Develop</w:t>
      </w:r>
      <w:r w:rsidR="00266F4D">
        <w:rPr>
          <w:sz w:val="20"/>
        </w:rPr>
        <w:t>s</w:t>
      </w:r>
      <w:r>
        <w:rPr>
          <w:spacing w:val="-10"/>
          <w:sz w:val="20"/>
        </w:rPr>
        <w:t xml:space="preserve"> </w:t>
      </w:r>
      <w:r>
        <w:rPr>
          <w:sz w:val="20"/>
        </w:rPr>
        <w:t>a</w:t>
      </w:r>
      <w:r>
        <w:rPr>
          <w:spacing w:val="-11"/>
          <w:sz w:val="20"/>
        </w:rPr>
        <w:t xml:space="preserve"> </w:t>
      </w:r>
      <w:r>
        <w:rPr>
          <w:sz w:val="20"/>
        </w:rPr>
        <w:t>research</w:t>
      </w:r>
      <w:r>
        <w:rPr>
          <w:spacing w:val="-11"/>
          <w:sz w:val="20"/>
        </w:rPr>
        <w:t xml:space="preserve"> </w:t>
      </w:r>
      <w:r>
        <w:rPr>
          <w:sz w:val="20"/>
        </w:rPr>
        <w:t>project</w:t>
      </w:r>
      <w:r>
        <w:rPr>
          <w:spacing w:val="-6"/>
          <w:sz w:val="20"/>
        </w:rPr>
        <w:t xml:space="preserve"> </w:t>
      </w:r>
      <w:r>
        <w:rPr>
          <w:sz w:val="20"/>
        </w:rPr>
        <w:t>plan</w:t>
      </w:r>
      <w:r>
        <w:rPr>
          <w:spacing w:val="-10"/>
          <w:sz w:val="20"/>
        </w:rPr>
        <w:t xml:space="preserve"> </w:t>
      </w:r>
      <w:r>
        <w:rPr>
          <w:sz w:val="20"/>
        </w:rPr>
        <w:t>in</w:t>
      </w:r>
      <w:r>
        <w:rPr>
          <w:spacing w:val="-11"/>
          <w:sz w:val="20"/>
        </w:rPr>
        <w:t xml:space="preserve"> </w:t>
      </w:r>
      <w:r>
        <w:rPr>
          <w:sz w:val="20"/>
        </w:rPr>
        <w:t>consultation</w:t>
      </w:r>
      <w:r>
        <w:rPr>
          <w:spacing w:val="-7"/>
          <w:sz w:val="20"/>
        </w:rPr>
        <w:t xml:space="preserve"> </w:t>
      </w:r>
      <w:r>
        <w:rPr>
          <w:sz w:val="20"/>
        </w:rPr>
        <w:t>with</w:t>
      </w:r>
      <w:r>
        <w:rPr>
          <w:spacing w:val="-9"/>
          <w:sz w:val="20"/>
        </w:rPr>
        <w:t xml:space="preserve"> </w:t>
      </w:r>
      <w:r>
        <w:rPr>
          <w:sz w:val="20"/>
        </w:rPr>
        <w:t>the</w:t>
      </w:r>
      <w:r>
        <w:rPr>
          <w:spacing w:val="-8"/>
          <w:sz w:val="20"/>
        </w:rPr>
        <w:t xml:space="preserve"> </w:t>
      </w:r>
      <w:r>
        <w:rPr>
          <w:sz w:val="20"/>
        </w:rPr>
        <w:t>supervisor</w:t>
      </w:r>
      <w:r>
        <w:rPr>
          <w:spacing w:val="-8"/>
          <w:sz w:val="20"/>
        </w:rPr>
        <w:t xml:space="preserve"> </w:t>
      </w:r>
      <w:r>
        <w:rPr>
          <w:sz w:val="20"/>
        </w:rPr>
        <w:t>that</w:t>
      </w:r>
      <w:r>
        <w:rPr>
          <w:spacing w:val="-6"/>
          <w:sz w:val="20"/>
        </w:rPr>
        <w:t xml:space="preserve"> </w:t>
      </w:r>
      <w:r>
        <w:rPr>
          <w:sz w:val="20"/>
        </w:rPr>
        <w:t>is</w:t>
      </w:r>
      <w:r>
        <w:rPr>
          <w:spacing w:val="-8"/>
          <w:sz w:val="20"/>
        </w:rPr>
        <w:t xml:space="preserve"> </w:t>
      </w:r>
      <w:r>
        <w:rPr>
          <w:sz w:val="20"/>
        </w:rPr>
        <w:t>achievable</w:t>
      </w:r>
      <w:r>
        <w:rPr>
          <w:spacing w:val="-8"/>
          <w:sz w:val="20"/>
        </w:rPr>
        <w:t xml:space="preserve"> </w:t>
      </w:r>
      <w:r>
        <w:rPr>
          <w:sz w:val="20"/>
        </w:rPr>
        <w:t>within</w:t>
      </w:r>
      <w:r>
        <w:rPr>
          <w:spacing w:val="-9"/>
          <w:sz w:val="20"/>
        </w:rPr>
        <w:t xml:space="preserve"> </w:t>
      </w:r>
      <w:r>
        <w:rPr>
          <w:sz w:val="20"/>
        </w:rPr>
        <w:t>the timeframes</w:t>
      </w:r>
      <w:r>
        <w:rPr>
          <w:spacing w:val="-9"/>
          <w:sz w:val="20"/>
        </w:rPr>
        <w:t xml:space="preserve"> </w:t>
      </w:r>
      <w:r>
        <w:rPr>
          <w:sz w:val="20"/>
        </w:rPr>
        <w:t>allocated</w:t>
      </w:r>
      <w:r>
        <w:rPr>
          <w:spacing w:val="-6"/>
          <w:sz w:val="20"/>
        </w:rPr>
        <w:t xml:space="preserve"> </w:t>
      </w:r>
      <w:r>
        <w:rPr>
          <w:sz w:val="20"/>
        </w:rPr>
        <w:t>and</w:t>
      </w:r>
      <w:r>
        <w:rPr>
          <w:spacing w:val="-9"/>
          <w:sz w:val="20"/>
        </w:rPr>
        <w:t xml:space="preserve"> </w:t>
      </w:r>
      <w:r>
        <w:rPr>
          <w:sz w:val="20"/>
        </w:rPr>
        <w:t>maintain</w:t>
      </w:r>
      <w:r>
        <w:rPr>
          <w:spacing w:val="-8"/>
          <w:sz w:val="20"/>
        </w:rPr>
        <w:t xml:space="preserve"> </w:t>
      </w:r>
      <w:r>
        <w:rPr>
          <w:sz w:val="20"/>
        </w:rPr>
        <w:t>progress</w:t>
      </w:r>
      <w:r>
        <w:rPr>
          <w:spacing w:val="-5"/>
          <w:sz w:val="20"/>
        </w:rPr>
        <w:t xml:space="preserve"> </w:t>
      </w:r>
      <w:r>
        <w:rPr>
          <w:sz w:val="20"/>
        </w:rPr>
        <w:t>in</w:t>
      </w:r>
      <w:r>
        <w:rPr>
          <w:spacing w:val="-7"/>
          <w:sz w:val="20"/>
        </w:rPr>
        <w:t xml:space="preserve"> </w:t>
      </w:r>
      <w:r>
        <w:rPr>
          <w:sz w:val="20"/>
        </w:rPr>
        <w:t>accordance</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agreed</w:t>
      </w:r>
      <w:r>
        <w:rPr>
          <w:spacing w:val="-9"/>
          <w:sz w:val="20"/>
        </w:rPr>
        <w:t xml:space="preserve"> </w:t>
      </w:r>
      <w:r>
        <w:rPr>
          <w:sz w:val="20"/>
        </w:rPr>
        <w:t>timeframes.</w:t>
      </w:r>
    </w:p>
    <w:p w14:paraId="274346EF" w14:textId="77777777" w:rsidR="00CA4270" w:rsidRDefault="00414B2C">
      <w:pPr>
        <w:pStyle w:val="ListParagraph"/>
        <w:numPr>
          <w:ilvl w:val="0"/>
          <w:numId w:val="3"/>
        </w:numPr>
        <w:tabs>
          <w:tab w:val="left" w:pos="837"/>
          <w:tab w:val="left" w:pos="838"/>
        </w:tabs>
        <w:spacing w:before="22"/>
        <w:jc w:val="left"/>
        <w:rPr>
          <w:rFonts w:ascii="Symbol" w:hAnsi="Symbol"/>
          <w:sz w:val="20"/>
        </w:rPr>
      </w:pPr>
      <w:r>
        <w:rPr>
          <w:sz w:val="20"/>
        </w:rPr>
        <w:t>Takes</w:t>
      </w:r>
      <w:r>
        <w:rPr>
          <w:spacing w:val="-8"/>
          <w:sz w:val="20"/>
        </w:rPr>
        <w:t xml:space="preserve"> </w:t>
      </w:r>
      <w:r>
        <w:rPr>
          <w:sz w:val="20"/>
        </w:rPr>
        <w:t>into</w:t>
      </w:r>
      <w:r>
        <w:rPr>
          <w:spacing w:val="-6"/>
          <w:sz w:val="20"/>
        </w:rPr>
        <w:t xml:space="preserve"> </w:t>
      </w:r>
      <w:r>
        <w:rPr>
          <w:sz w:val="20"/>
        </w:rPr>
        <w:t>account</w:t>
      </w:r>
      <w:r>
        <w:rPr>
          <w:spacing w:val="-8"/>
          <w:sz w:val="20"/>
        </w:rPr>
        <w:t xml:space="preserve"> </w:t>
      </w:r>
      <w:r>
        <w:rPr>
          <w:sz w:val="20"/>
        </w:rPr>
        <w:t>the</w:t>
      </w:r>
      <w:r>
        <w:rPr>
          <w:spacing w:val="-7"/>
          <w:sz w:val="20"/>
        </w:rPr>
        <w:t xml:space="preserve"> </w:t>
      </w:r>
      <w:r>
        <w:rPr>
          <w:sz w:val="20"/>
        </w:rPr>
        <w:t>feedback</w:t>
      </w:r>
      <w:r>
        <w:rPr>
          <w:spacing w:val="1"/>
          <w:sz w:val="20"/>
        </w:rPr>
        <w:t xml:space="preserve"> </w:t>
      </w:r>
      <w:r>
        <w:rPr>
          <w:sz w:val="20"/>
        </w:rPr>
        <w:t>that</w:t>
      </w:r>
      <w:r>
        <w:rPr>
          <w:spacing w:val="-8"/>
          <w:sz w:val="20"/>
        </w:rPr>
        <w:t xml:space="preserve"> </w:t>
      </w:r>
      <w:r>
        <w:rPr>
          <w:sz w:val="20"/>
        </w:rPr>
        <w:t>is</w:t>
      </w:r>
      <w:r>
        <w:rPr>
          <w:spacing w:val="-5"/>
          <w:sz w:val="20"/>
        </w:rPr>
        <w:t xml:space="preserve"> </w:t>
      </w:r>
      <w:r>
        <w:rPr>
          <w:sz w:val="20"/>
        </w:rPr>
        <w:t>provided</w:t>
      </w:r>
      <w:r>
        <w:rPr>
          <w:spacing w:val="-8"/>
          <w:sz w:val="20"/>
        </w:rPr>
        <w:t xml:space="preserve"> </w:t>
      </w:r>
      <w:r>
        <w:rPr>
          <w:spacing w:val="3"/>
          <w:sz w:val="20"/>
        </w:rPr>
        <w:t>by</w:t>
      </w:r>
      <w:r>
        <w:rPr>
          <w:spacing w:val="-11"/>
          <w:sz w:val="20"/>
        </w:rPr>
        <w:t xml:space="preserve"> </w:t>
      </w:r>
      <w:r>
        <w:rPr>
          <w:sz w:val="20"/>
        </w:rPr>
        <w:t>the</w:t>
      </w:r>
      <w:r>
        <w:rPr>
          <w:spacing w:val="-7"/>
          <w:sz w:val="20"/>
        </w:rPr>
        <w:t xml:space="preserve"> </w:t>
      </w:r>
      <w:r>
        <w:rPr>
          <w:sz w:val="20"/>
        </w:rPr>
        <w:t>supervisor.</w:t>
      </w:r>
    </w:p>
    <w:p w14:paraId="5B0513CB" w14:textId="77777777" w:rsidR="00CA4270" w:rsidRDefault="00414B2C">
      <w:pPr>
        <w:pStyle w:val="ListParagraph"/>
        <w:numPr>
          <w:ilvl w:val="0"/>
          <w:numId w:val="3"/>
        </w:numPr>
        <w:tabs>
          <w:tab w:val="left" w:pos="837"/>
          <w:tab w:val="left" w:pos="838"/>
        </w:tabs>
        <w:spacing w:before="113" w:line="340" w:lineRule="auto"/>
        <w:ind w:right="119"/>
        <w:jc w:val="left"/>
        <w:rPr>
          <w:rFonts w:ascii="Symbol" w:hAnsi="Symbol"/>
          <w:sz w:val="20"/>
        </w:rPr>
      </w:pPr>
      <w:r>
        <w:rPr>
          <w:sz w:val="20"/>
        </w:rPr>
        <w:t>Undertakes</w:t>
      </w:r>
      <w:r>
        <w:rPr>
          <w:spacing w:val="-4"/>
          <w:sz w:val="20"/>
        </w:rPr>
        <w:t xml:space="preserve"> </w:t>
      </w:r>
      <w:r>
        <w:rPr>
          <w:sz w:val="20"/>
        </w:rPr>
        <w:t>to</w:t>
      </w:r>
      <w:r>
        <w:rPr>
          <w:spacing w:val="-10"/>
          <w:sz w:val="20"/>
        </w:rPr>
        <w:t xml:space="preserve"> </w:t>
      </w:r>
      <w:r>
        <w:rPr>
          <w:sz w:val="20"/>
        </w:rPr>
        <w:t>submit</w:t>
      </w:r>
      <w:r>
        <w:rPr>
          <w:spacing w:val="-7"/>
          <w:sz w:val="20"/>
        </w:rPr>
        <w:t xml:space="preserve"> </w:t>
      </w:r>
      <w:r>
        <w:rPr>
          <w:sz w:val="20"/>
        </w:rPr>
        <w:t>the</w:t>
      </w:r>
      <w:r>
        <w:rPr>
          <w:spacing w:val="-6"/>
          <w:sz w:val="20"/>
        </w:rPr>
        <w:t xml:space="preserve"> </w:t>
      </w:r>
      <w:r>
        <w:rPr>
          <w:sz w:val="20"/>
        </w:rPr>
        <w:t>final</w:t>
      </w:r>
      <w:r>
        <w:rPr>
          <w:spacing w:val="-9"/>
          <w:sz w:val="20"/>
        </w:rPr>
        <w:t xml:space="preserve"> </w:t>
      </w:r>
      <w:r>
        <w:rPr>
          <w:sz w:val="20"/>
        </w:rPr>
        <w:t>dissertation</w:t>
      </w:r>
      <w:r>
        <w:rPr>
          <w:spacing w:val="-5"/>
          <w:sz w:val="20"/>
        </w:rPr>
        <w:t xml:space="preserve"> </w:t>
      </w:r>
      <w:r>
        <w:rPr>
          <w:sz w:val="20"/>
        </w:rPr>
        <w:t>or</w:t>
      </w:r>
      <w:r>
        <w:rPr>
          <w:spacing w:val="-4"/>
          <w:sz w:val="20"/>
        </w:rPr>
        <w:t xml:space="preserve"> </w:t>
      </w:r>
      <w:r>
        <w:rPr>
          <w:sz w:val="20"/>
        </w:rPr>
        <w:t>thesis</w:t>
      </w:r>
      <w:r>
        <w:rPr>
          <w:spacing w:val="-1"/>
          <w:sz w:val="20"/>
        </w:rPr>
        <w:t xml:space="preserve"> </w:t>
      </w:r>
      <w:r>
        <w:rPr>
          <w:sz w:val="20"/>
        </w:rPr>
        <w:t>within</w:t>
      </w:r>
      <w:r>
        <w:rPr>
          <w:spacing w:val="-8"/>
          <w:sz w:val="20"/>
        </w:rPr>
        <w:t xml:space="preserve"> </w:t>
      </w:r>
      <w:r>
        <w:rPr>
          <w:sz w:val="20"/>
        </w:rPr>
        <w:t>the</w:t>
      </w:r>
      <w:r>
        <w:rPr>
          <w:spacing w:val="-8"/>
          <w:sz w:val="20"/>
        </w:rPr>
        <w:t xml:space="preserve"> </w:t>
      </w:r>
      <w:r>
        <w:rPr>
          <w:sz w:val="20"/>
        </w:rPr>
        <w:t>prescribed</w:t>
      </w:r>
      <w:r>
        <w:rPr>
          <w:spacing w:val="-8"/>
          <w:sz w:val="20"/>
        </w:rPr>
        <w:t xml:space="preserve"> </w:t>
      </w:r>
      <w:r>
        <w:rPr>
          <w:spacing w:val="2"/>
          <w:sz w:val="20"/>
        </w:rPr>
        <w:t>time</w:t>
      </w:r>
      <w:r>
        <w:rPr>
          <w:spacing w:val="-1"/>
          <w:sz w:val="20"/>
        </w:rPr>
        <w:t xml:space="preserve"> </w:t>
      </w:r>
      <w:r>
        <w:rPr>
          <w:sz w:val="20"/>
        </w:rPr>
        <w:t>frame</w:t>
      </w:r>
      <w:r>
        <w:rPr>
          <w:spacing w:val="-9"/>
          <w:sz w:val="20"/>
        </w:rPr>
        <w:t xml:space="preserve"> </w:t>
      </w:r>
      <w:r>
        <w:rPr>
          <w:sz w:val="20"/>
        </w:rPr>
        <w:t>and</w:t>
      </w:r>
      <w:r>
        <w:rPr>
          <w:spacing w:val="-7"/>
          <w:sz w:val="20"/>
        </w:rPr>
        <w:t xml:space="preserve"> </w:t>
      </w:r>
      <w:r>
        <w:rPr>
          <w:sz w:val="20"/>
        </w:rPr>
        <w:t>plans accordingly.</w:t>
      </w:r>
    </w:p>
    <w:p w14:paraId="6CD52BD5" w14:textId="77777777" w:rsidR="00CA4270" w:rsidRDefault="00414B2C">
      <w:pPr>
        <w:pStyle w:val="ListParagraph"/>
        <w:numPr>
          <w:ilvl w:val="0"/>
          <w:numId w:val="3"/>
        </w:numPr>
        <w:tabs>
          <w:tab w:val="left" w:pos="837"/>
          <w:tab w:val="left" w:pos="838"/>
        </w:tabs>
        <w:spacing w:before="22" w:line="340" w:lineRule="auto"/>
        <w:ind w:right="124"/>
        <w:jc w:val="left"/>
        <w:rPr>
          <w:rFonts w:ascii="Symbol" w:hAnsi="Symbol"/>
          <w:sz w:val="20"/>
        </w:rPr>
      </w:pPr>
      <w:r>
        <w:rPr>
          <w:sz w:val="20"/>
        </w:rPr>
        <w:t xml:space="preserve">Communicates any challenges or circumstances with the supervisor that </w:t>
      </w:r>
      <w:r>
        <w:rPr>
          <w:spacing w:val="3"/>
          <w:sz w:val="20"/>
        </w:rPr>
        <w:t xml:space="preserve">may </w:t>
      </w:r>
      <w:r>
        <w:rPr>
          <w:sz w:val="20"/>
        </w:rPr>
        <w:t>affect his/her research</w:t>
      </w:r>
      <w:r>
        <w:rPr>
          <w:spacing w:val="-21"/>
          <w:sz w:val="20"/>
        </w:rPr>
        <w:t xml:space="preserve"> </w:t>
      </w:r>
      <w:r>
        <w:rPr>
          <w:sz w:val="20"/>
        </w:rPr>
        <w:t>progress.</w:t>
      </w:r>
    </w:p>
    <w:p w14:paraId="48FF8975" w14:textId="77777777" w:rsidR="00CA4270" w:rsidRPr="00351AA1" w:rsidRDefault="00414B2C">
      <w:pPr>
        <w:pStyle w:val="ListParagraph"/>
        <w:numPr>
          <w:ilvl w:val="0"/>
          <w:numId w:val="3"/>
        </w:numPr>
        <w:tabs>
          <w:tab w:val="left" w:pos="837"/>
          <w:tab w:val="left" w:pos="838"/>
        </w:tabs>
        <w:spacing w:before="23" w:line="338" w:lineRule="auto"/>
        <w:ind w:right="134"/>
        <w:jc w:val="left"/>
        <w:rPr>
          <w:rFonts w:ascii="Symbol" w:hAnsi="Symbol"/>
          <w:sz w:val="20"/>
        </w:rPr>
      </w:pPr>
      <w:r w:rsidRPr="00351AA1">
        <w:rPr>
          <w:sz w:val="20"/>
        </w:rPr>
        <w:t xml:space="preserve">Takes </w:t>
      </w:r>
      <w:r w:rsidR="00266F4D">
        <w:rPr>
          <w:sz w:val="20"/>
        </w:rPr>
        <w:t xml:space="preserve">the </w:t>
      </w:r>
      <w:r w:rsidRPr="00351AA1">
        <w:rPr>
          <w:sz w:val="20"/>
        </w:rPr>
        <w:t>responsibility of submitting a scientifically valid document free of punctuation and grammatical errors as well as</w:t>
      </w:r>
      <w:r w:rsidRPr="00351AA1">
        <w:rPr>
          <w:spacing w:val="-2"/>
          <w:sz w:val="20"/>
        </w:rPr>
        <w:t xml:space="preserve"> </w:t>
      </w:r>
      <w:r w:rsidRPr="00351AA1">
        <w:rPr>
          <w:sz w:val="20"/>
        </w:rPr>
        <w:t>plagiarism.</w:t>
      </w:r>
    </w:p>
    <w:p w14:paraId="0E4929BE" w14:textId="77777777" w:rsidR="00CA4270" w:rsidRPr="000E5585" w:rsidRDefault="00266F4D">
      <w:pPr>
        <w:pStyle w:val="ListParagraph"/>
        <w:numPr>
          <w:ilvl w:val="0"/>
          <w:numId w:val="3"/>
        </w:numPr>
        <w:tabs>
          <w:tab w:val="left" w:pos="837"/>
          <w:tab w:val="left" w:pos="838"/>
        </w:tabs>
        <w:spacing w:before="27"/>
        <w:jc w:val="left"/>
        <w:rPr>
          <w:rFonts w:ascii="Symbol" w:hAnsi="Symbol"/>
          <w:sz w:val="20"/>
        </w:rPr>
      </w:pPr>
      <w:r>
        <w:rPr>
          <w:sz w:val="20"/>
        </w:rPr>
        <w:t>Realises that n</w:t>
      </w:r>
      <w:r w:rsidR="00414B2C" w:rsidRPr="000E5585">
        <w:rPr>
          <w:sz w:val="20"/>
        </w:rPr>
        <w:t>on-compliance to agreed timelines will result in action such as</w:t>
      </w:r>
      <w:r w:rsidR="00414B2C" w:rsidRPr="000E5585">
        <w:rPr>
          <w:spacing w:val="-9"/>
          <w:sz w:val="20"/>
        </w:rPr>
        <w:t xml:space="preserve"> </w:t>
      </w:r>
      <w:r w:rsidR="00414B2C" w:rsidRPr="000E5585">
        <w:rPr>
          <w:sz w:val="20"/>
        </w:rPr>
        <w:t>termination.</w:t>
      </w:r>
    </w:p>
    <w:p w14:paraId="27D32881" w14:textId="77777777" w:rsidR="00CA4270" w:rsidRPr="000E5585" w:rsidRDefault="00414B2C">
      <w:pPr>
        <w:pStyle w:val="ListParagraph"/>
        <w:numPr>
          <w:ilvl w:val="0"/>
          <w:numId w:val="3"/>
        </w:numPr>
        <w:tabs>
          <w:tab w:val="left" w:pos="838"/>
        </w:tabs>
        <w:spacing w:before="117" w:line="343" w:lineRule="auto"/>
        <w:ind w:right="134"/>
        <w:rPr>
          <w:rFonts w:ascii="Symbol" w:hAnsi="Symbol"/>
          <w:sz w:val="20"/>
        </w:rPr>
      </w:pPr>
      <w:r w:rsidRPr="000E5585">
        <w:rPr>
          <w:sz w:val="20"/>
        </w:rPr>
        <w:t>Ensures</w:t>
      </w:r>
      <w:r w:rsidRPr="000E5585">
        <w:rPr>
          <w:spacing w:val="-6"/>
          <w:sz w:val="20"/>
        </w:rPr>
        <w:t xml:space="preserve"> </w:t>
      </w:r>
      <w:r w:rsidRPr="000E5585">
        <w:rPr>
          <w:sz w:val="20"/>
        </w:rPr>
        <w:t>that</w:t>
      </w:r>
      <w:r w:rsidRPr="000E5585">
        <w:rPr>
          <w:spacing w:val="-6"/>
          <w:sz w:val="20"/>
        </w:rPr>
        <w:t xml:space="preserve"> </w:t>
      </w:r>
      <w:r w:rsidRPr="000E5585">
        <w:rPr>
          <w:sz w:val="20"/>
        </w:rPr>
        <w:t>any</w:t>
      </w:r>
      <w:r w:rsidRPr="000E5585">
        <w:rPr>
          <w:spacing w:val="-7"/>
          <w:sz w:val="20"/>
        </w:rPr>
        <w:t xml:space="preserve"> </w:t>
      </w:r>
      <w:r w:rsidRPr="000E5585">
        <w:rPr>
          <w:sz w:val="20"/>
        </w:rPr>
        <w:t>output</w:t>
      </w:r>
      <w:r w:rsidRPr="000E5585">
        <w:rPr>
          <w:spacing w:val="-8"/>
          <w:sz w:val="20"/>
        </w:rPr>
        <w:t xml:space="preserve"> </w:t>
      </w:r>
      <w:r w:rsidRPr="000E5585">
        <w:rPr>
          <w:sz w:val="20"/>
        </w:rPr>
        <w:t>that</w:t>
      </w:r>
      <w:r w:rsidRPr="000E5585">
        <w:rPr>
          <w:spacing w:val="-7"/>
          <w:sz w:val="20"/>
        </w:rPr>
        <w:t xml:space="preserve"> </w:t>
      </w:r>
      <w:r w:rsidRPr="000E5585">
        <w:rPr>
          <w:sz w:val="20"/>
        </w:rPr>
        <w:t>emanates</w:t>
      </w:r>
      <w:r w:rsidRPr="000E5585">
        <w:rPr>
          <w:spacing w:val="-7"/>
          <w:sz w:val="20"/>
        </w:rPr>
        <w:t xml:space="preserve"> </w:t>
      </w:r>
      <w:r w:rsidRPr="000E5585">
        <w:rPr>
          <w:sz w:val="20"/>
        </w:rPr>
        <w:t>from</w:t>
      </w:r>
      <w:r w:rsidRPr="000E5585">
        <w:rPr>
          <w:spacing w:val="-4"/>
          <w:sz w:val="20"/>
        </w:rPr>
        <w:t xml:space="preserve"> </w:t>
      </w:r>
      <w:r w:rsidRPr="000E5585">
        <w:rPr>
          <w:sz w:val="20"/>
        </w:rPr>
        <w:t>this</w:t>
      </w:r>
      <w:r w:rsidRPr="000E5585">
        <w:rPr>
          <w:spacing w:val="-7"/>
          <w:sz w:val="20"/>
        </w:rPr>
        <w:t xml:space="preserve"> </w:t>
      </w:r>
      <w:r w:rsidRPr="000E5585">
        <w:rPr>
          <w:sz w:val="20"/>
        </w:rPr>
        <w:t>postgraduate</w:t>
      </w:r>
      <w:r w:rsidRPr="000E5585">
        <w:rPr>
          <w:spacing w:val="-8"/>
          <w:sz w:val="20"/>
        </w:rPr>
        <w:t xml:space="preserve"> </w:t>
      </w:r>
      <w:r w:rsidRPr="000E5585">
        <w:rPr>
          <w:sz w:val="20"/>
        </w:rPr>
        <w:t>registration</w:t>
      </w:r>
      <w:r w:rsidRPr="000E5585">
        <w:rPr>
          <w:spacing w:val="-5"/>
          <w:sz w:val="20"/>
        </w:rPr>
        <w:t xml:space="preserve"> </w:t>
      </w:r>
      <w:r w:rsidRPr="000E5585">
        <w:rPr>
          <w:sz w:val="20"/>
        </w:rPr>
        <w:t>either</w:t>
      </w:r>
      <w:r w:rsidRPr="000E5585">
        <w:rPr>
          <w:spacing w:val="-5"/>
          <w:sz w:val="20"/>
        </w:rPr>
        <w:t xml:space="preserve"> </w:t>
      </w:r>
      <w:r w:rsidRPr="000E5585">
        <w:rPr>
          <w:sz w:val="20"/>
        </w:rPr>
        <w:t>oral</w:t>
      </w:r>
      <w:r w:rsidRPr="000E5585">
        <w:rPr>
          <w:spacing w:val="-6"/>
          <w:sz w:val="20"/>
        </w:rPr>
        <w:t xml:space="preserve"> </w:t>
      </w:r>
      <w:r w:rsidRPr="000E5585">
        <w:rPr>
          <w:sz w:val="20"/>
        </w:rPr>
        <w:t>or</w:t>
      </w:r>
      <w:r w:rsidRPr="000E5585">
        <w:rPr>
          <w:spacing w:val="-5"/>
          <w:sz w:val="20"/>
        </w:rPr>
        <w:t xml:space="preserve"> </w:t>
      </w:r>
      <w:r w:rsidRPr="000E5585">
        <w:rPr>
          <w:sz w:val="20"/>
        </w:rPr>
        <w:t>written is done in consultation with all supervisors a</w:t>
      </w:r>
      <w:r w:rsidR="000E5585" w:rsidRPr="000E5585">
        <w:rPr>
          <w:sz w:val="20"/>
        </w:rPr>
        <w:t>nd the d</w:t>
      </w:r>
      <w:r w:rsidRPr="000E5585">
        <w:rPr>
          <w:sz w:val="20"/>
        </w:rPr>
        <w:t xml:space="preserve">epartment </w:t>
      </w:r>
      <w:r w:rsidR="000E5585" w:rsidRPr="000E5585">
        <w:rPr>
          <w:sz w:val="20"/>
        </w:rPr>
        <w:t>in w</w:t>
      </w:r>
      <w:r w:rsidR="00D80528">
        <w:rPr>
          <w:sz w:val="20"/>
        </w:rPr>
        <w:t>hich the student is registered</w:t>
      </w:r>
      <w:r w:rsidRPr="000E5585">
        <w:rPr>
          <w:sz w:val="20"/>
        </w:rPr>
        <w:t xml:space="preserve"> (see Post</w:t>
      </w:r>
      <w:r w:rsidR="000E5585" w:rsidRPr="000E5585">
        <w:rPr>
          <w:sz w:val="20"/>
        </w:rPr>
        <w:t>graduate Student Guidelines 2021</w:t>
      </w:r>
      <w:r w:rsidRPr="000E5585">
        <w:rPr>
          <w:spacing w:val="-4"/>
          <w:sz w:val="20"/>
        </w:rPr>
        <w:t xml:space="preserve"> </w:t>
      </w:r>
      <w:r w:rsidRPr="000E5585">
        <w:rPr>
          <w:sz w:val="20"/>
        </w:rPr>
        <w:t>DUT).</w:t>
      </w:r>
      <w:r w:rsidR="00A1411A" w:rsidRPr="000E5585">
        <w:rPr>
          <w:sz w:val="20"/>
        </w:rPr>
        <w:t xml:space="preserve"> </w:t>
      </w:r>
    </w:p>
    <w:p w14:paraId="6AC5A577" w14:textId="77777777" w:rsidR="00CC3E2E" w:rsidRPr="00CC3E2E" w:rsidRDefault="00414B2C" w:rsidP="00CC3E2E">
      <w:pPr>
        <w:pStyle w:val="ListParagraph"/>
        <w:numPr>
          <w:ilvl w:val="0"/>
          <w:numId w:val="3"/>
        </w:numPr>
        <w:tabs>
          <w:tab w:val="left" w:pos="838"/>
        </w:tabs>
        <w:spacing w:before="22" w:line="340" w:lineRule="auto"/>
        <w:ind w:right="132"/>
        <w:rPr>
          <w:rFonts w:ascii="Symbol" w:hAnsi="Symbol"/>
          <w:sz w:val="20"/>
        </w:rPr>
      </w:pPr>
      <w:r w:rsidRPr="00351AA1">
        <w:rPr>
          <w:sz w:val="20"/>
        </w:rPr>
        <w:t>Ensures that the submission of the thesis for examination includes a d</w:t>
      </w:r>
      <w:r w:rsidR="00F55413">
        <w:rPr>
          <w:sz w:val="20"/>
        </w:rPr>
        <w:t>raft manuscript published/for publication</w:t>
      </w:r>
      <w:r w:rsidR="00DD61A0">
        <w:rPr>
          <w:sz w:val="20"/>
        </w:rPr>
        <w:t>.</w:t>
      </w:r>
    </w:p>
    <w:p w14:paraId="3B69C6CF" w14:textId="77777777" w:rsidR="00ED27A8" w:rsidRPr="00CC3E2E" w:rsidRDefault="00ED27A8" w:rsidP="00CC3E2E">
      <w:pPr>
        <w:pStyle w:val="ListParagraph"/>
        <w:numPr>
          <w:ilvl w:val="0"/>
          <w:numId w:val="3"/>
        </w:numPr>
        <w:tabs>
          <w:tab w:val="left" w:pos="838"/>
        </w:tabs>
        <w:spacing w:before="22" w:line="340" w:lineRule="auto"/>
        <w:ind w:right="132"/>
        <w:rPr>
          <w:rFonts w:ascii="Symbol" w:hAnsi="Symbol"/>
          <w:sz w:val="20"/>
        </w:rPr>
      </w:pPr>
      <w:r w:rsidRPr="00CC3E2E">
        <w:rPr>
          <w:sz w:val="20"/>
        </w:rPr>
        <w:t>Undertakes to attend relevant workshops arranged by the university or the department in which s/he is registered and keep evidence of attendance.</w:t>
      </w:r>
    </w:p>
    <w:p w14:paraId="63FCC159" w14:textId="77777777" w:rsidR="001F2F9E" w:rsidRDefault="001F2F9E" w:rsidP="00F95084">
      <w:pPr>
        <w:rPr>
          <w:b/>
          <w:sz w:val="24"/>
        </w:rPr>
      </w:pPr>
    </w:p>
    <w:p w14:paraId="72925E7A" w14:textId="77777777" w:rsidR="00F95084" w:rsidRPr="001F2F9E" w:rsidRDefault="00F95084" w:rsidP="00D74D75">
      <w:pPr>
        <w:rPr>
          <w:sz w:val="20"/>
          <w:szCs w:val="20"/>
        </w:rPr>
      </w:pPr>
      <w:r w:rsidRPr="001F2F9E">
        <w:rPr>
          <w:b/>
        </w:rPr>
        <w:t xml:space="preserve">Student responsibilities in </w:t>
      </w:r>
      <w:r w:rsidR="006F2410">
        <w:rPr>
          <w:b/>
        </w:rPr>
        <w:t>terms of duties and obligations</w:t>
      </w:r>
    </w:p>
    <w:p w14:paraId="743F64C7" w14:textId="77777777" w:rsidR="00F95084" w:rsidRPr="00F95084" w:rsidRDefault="00F95084" w:rsidP="00D74D75">
      <w:pPr>
        <w:spacing w:line="360" w:lineRule="auto"/>
        <w:rPr>
          <w:sz w:val="20"/>
        </w:rPr>
      </w:pPr>
      <w:r w:rsidRPr="00F95084">
        <w:rPr>
          <w:sz w:val="20"/>
        </w:rPr>
        <w:t>(</w:t>
      </w:r>
      <w:r w:rsidR="006F2410">
        <w:rPr>
          <w:sz w:val="20"/>
        </w:rPr>
        <w:t xml:space="preserve">Source: </w:t>
      </w:r>
      <w:r w:rsidR="00B43F7F">
        <w:rPr>
          <w:sz w:val="20"/>
        </w:rPr>
        <w:t>T</w:t>
      </w:r>
      <w:r w:rsidRPr="00F95084">
        <w:rPr>
          <w:sz w:val="20"/>
        </w:rPr>
        <w:t>he Postgraduate Student Guide 2021,</w:t>
      </w:r>
      <w:r w:rsidR="006B6262">
        <w:rPr>
          <w:sz w:val="20"/>
        </w:rPr>
        <w:t xml:space="preserve"> pages</w:t>
      </w:r>
      <w:r w:rsidRPr="00F95084">
        <w:rPr>
          <w:sz w:val="20"/>
        </w:rPr>
        <w:t xml:space="preserve"> 10-11)</w:t>
      </w:r>
    </w:p>
    <w:p w14:paraId="3F0A2D3D" w14:textId="77777777" w:rsidR="00F95084" w:rsidRDefault="00F95084" w:rsidP="00501D77">
      <w:pPr>
        <w:pStyle w:val="BodyText"/>
        <w:rPr>
          <w:sz w:val="22"/>
        </w:rPr>
      </w:pPr>
    </w:p>
    <w:p w14:paraId="04765C40" w14:textId="77777777" w:rsidR="00F95084" w:rsidRDefault="00F95084" w:rsidP="00501D77">
      <w:pPr>
        <w:spacing w:line="360" w:lineRule="auto"/>
        <w:rPr>
          <w:sz w:val="20"/>
        </w:rPr>
      </w:pPr>
      <w:r w:rsidRPr="00F95084">
        <w:rPr>
          <w:b/>
          <w:sz w:val="20"/>
        </w:rPr>
        <w:t xml:space="preserve">Before the project begins </w:t>
      </w:r>
      <w:r w:rsidRPr="00F95084">
        <w:rPr>
          <w:sz w:val="20"/>
        </w:rPr>
        <w:t>it is your responsibility:</w:t>
      </w:r>
    </w:p>
    <w:p w14:paraId="4BBDA39E" w14:textId="77777777" w:rsidR="00140470" w:rsidRPr="00D64A1B" w:rsidRDefault="00F95084" w:rsidP="005813D4">
      <w:pPr>
        <w:pStyle w:val="ListParagraph"/>
        <w:numPr>
          <w:ilvl w:val="0"/>
          <w:numId w:val="3"/>
        </w:numPr>
        <w:tabs>
          <w:tab w:val="left" w:pos="838"/>
        </w:tabs>
        <w:spacing w:before="22" w:line="340" w:lineRule="auto"/>
        <w:ind w:right="132"/>
        <w:rPr>
          <w:rFonts w:ascii="Symbol" w:hAnsi="Symbol"/>
          <w:sz w:val="20"/>
        </w:rPr>
      </w:pPr>
      <w:r w:rsidRPr="00D64A1B">
        <w:rPr>
          <w:sz w:val="20"/>
        </w:rPr>
        <w:t>To</w:t>
      </w:r>
      <w:r w:rsidRPr="00D64A1B">
        <w:rPr>
          <w:spacing w:val="-4"/>
          <w:sz w:val="20"/>
        </w:rPr>
        <w:t xml:space="preserve"> </w:t>
      </w:r>
      <w:r w:rsidRPr="00D64A1B">
        <w:rPr>
          <w:sz w:val="20"/>
        </w:rPr>
        <w:t>be</w:t>
      </w:r>
      <w:r w:rsidRPr="00D64A1B">
        <w:rPr>
          <w:spacing w:val="-9"/>
          <w:sz w:val="20"/>
        </w:rPr>
        <w:t xml:space="preserve"> </w:t>
      </w:r>
      <w:r w:rsidRPr="00D64A1B">
        <w:rPr>
          <w:sz w:val="20"/>
        </w:rPr>
        <w:t>fully</w:t>
      </w:r>
      <w:r w:rsidRPr="00D64A1B">
        <w:rPr>
          <w:spacing w:val="-4"/>
          <w:sz w:val="20"/>
        </w:rPr>
        <w:t xml:space="preserve"> </w:t>
      </w:r>
      <w:r w:rsidRPr="00D64A1B">
        <w:rPr>
          <w:sz w:val="20"/>
        </w:rPr>
        <w:t>informed</w:t>
      </w:r>
      <w:r w:rsidRPr="00D64A1B">
        <w:rPr>
          <w:spacing w:val="-8"/>
          <w:sz w:val="20"/>
        </w:rPr>
        <w:t xml:space="preserve"> </w:t>
      </w:r>
      <w:r w:rsidRPr="00D64A1B">
        <w:rPr>
          <w:sz w:val="20"/>
        </w:rPr>
        <w:t>about</w:t>
      </w:r>
      <w:r w:rsidRPr="00D64A1B">
        <w:rPr>
          <w:spacing w:val="-12"/>
          <w:sz w:val="20"/>
        </w:rPr>
        <w:t xml:space="preserve"> </w:t>
      </w:r>
      <w:r w:rsidRPr="00D64A1B">
        <w:rPr>
          <w:sz w:val="20"/>
        </w:rPr>
        <w:t>the</w:t>
      </w:r>
      <w:r w:rsidRPr="00D64A1B">
        <w:rPr>
          <w:spacing w:val="-5"/>
          <w:sz w:val="20"/>
        </w:rPr>
        <w:t xml:space="preserve"> </w:t>
      </w:r>
      <w:r w:rsidRPr="00D64A1B">
        <w:rPr>
          <w:sz w:val="20"/>
        </w:rPr>
        <w:t>degree</w:t>
      </w:r>
      <w:r w:rsidRPr="00D64A1B">
        <w:rPr>
          <w:spacing w:val="-5"/>
          <w:sz w:val="20"/>
        </w:rPr>
        <w:t xml:space="preserve"> </w:t>
      </w:r>
      <w:r w:rsidRPr="00D64A1B">
        <w:rPr>
          <w:sz w:val="20"/>
        </w:rPr>
        <w:t>requirements</w:t>
      </w:r>
      <w:r w:rsidRPr="00D64A1B">
        <w:rPr>
          <w:spacing w:val="-5"/>
          <w:sz w:val="20"/>
        </w:rPr>
        <w:t xml:space="preserve"> </w:t>
      </w:r>
      <w:r w:rsidRPr="00D64A1B">
        <w:rPr>
          <w:sz w:val="20"/>
        </w:rPr>
        <w:t>and</w:t>
      </w:r>
      <w:r w:rsidRPr="00D64A1B">
        <w:rPr>
          <w:spacing w:val="-8"/>
          <w:sz w:val="20"/>
        </w:rPr>
        <w:t xml:space="preserve"> </w:t>
      </w:r>
      <w:r w:rsidRPr="00D64A1B">
        <w:rPr>
          <w:sz w:val="20"/>
        </w:rPr>
        <w:t>procedures</w:t>
      </w:r>
      <w:r w:rsidRPr="00D64A1B">
        <w:rPr>
          <w:spacing w:val="-7"/>
          <w:sz w:val="20"/>
        </w:rPr>
        <w:t xml:space="preserve"> </w:t>
      </w:r>
      <w:r w:rsidRPr="00D64A1B">
        <w:rPr>
          <w:sz w:val="20"/>
        </w:rPr>
        <w:t>at</w:t>
      </w:r>
      <w:r w:rsidRPr="00D64A1B">
        <w:rPr>
          <w:spacing w:val="-7"/>
          <w:sz w:val="20"/>
        </w:rPr>
        <w:t xml:space="preserve"> </w:t>
      </w:r>
      <w:r w:rsidRPr="00D64A1B">
        <w:rPr>
          <w:sz w:val="20"/>
        </w:rPr>
        <w:t>the</w:t>
      </w:r>
      <w:r w:rsidRPr="00D64A1B">
        <w:rPr>
          <w:spacing w:val="-30"/>
          <w:sz w:val="20"/>
        </w:rPr>
        <w:t xml:space="preserve"> </w:t>
      </w:r>
      <w:r w:rsidRPr="00D64A1B">
        <w:rPr>
          <w:sz w:val="20"/>
        </w:rPr>
        <w:t>University;</w:t>
      </w:r>
    </w:p>
    <w:p w14:paraId="453AD038" w14:textId="77777777" w:rsidR="00140470" w:rsidRPr="00140470" w:rsidRDefault="00F95084" w:rsidP="00140470">
      <w:pPr>
        <w:pStyle w:val="ListParagraph"/>
        <w:numPr>
          <w:ilvl w:val="0"/>
          <w:numId w:val="3"/>
        </w:numPr>
        <w:tabs>
          <w:tab w:val="left" w:pos="838"/>
        </w:tabs>
        <w:spacing w:before="22" w:line="340" w:lineRule="auto"/>
        <w:ind w:right="132"/>
        <w:rPr>
          <w:rFonts w:ascii="Symbol" w:hAnsi="Symbol"/>
          <w:sz w:val="20"/>
        </w:rPr>
      </w:pPr>
      <w:r w:rsidRPr="00140470">
        <w:rPr>
          <w:sz w:val="20"/>
        </w:rPr>
        <w:t>To discuss with your supervisor/s the relevant responsibilities of each party, as set out below;</w:t>
      </w:r>
    </w:p>
    <w:p w14:paraId="7C52DCCA" w14:textId="77777777" w:rsidR="00140470" w:rsidRPr="00140470" w:rsidRDefault="00F95084" w:rsidP="00140470">
      <w:pPr>
        <w:pStyle w:val="ListParagraph"/>
        <w:numPr>
          <w:ilvl w:val="0"/>
          <w:numId w:val="3"/>
        </w:numPr>
        <w:tabs>
          <w:tab w:val="left" w:pos="838"/>
        </w:tabs>
        <w:spacing w:before="22" w:line="340" w:lineRule="auto"/>
        <w:ind w:right="132"/>
        <w:rPr>
          <w:rFonts w:ascii="Symbol" w:hAnsi="Symbol"/>
          <w:sz w:val="20"/>
        </w:rPr>
      </w:pPr>
      <w:r w:rsidRPr="00140470">
        <w:rPr>
          <w:sz w:val="20"/>
        </w:rPr>
        <w:t>To</w:t>
      </w:r>
      <w:r w:rsidRPr="00140470">
        <w:rPr>
          <w:spacing w:val="-4"/>
          <w:sz w:val="20"/>
        </w:rPr>
        <w:t xml:space="preserve"> </w:t>
      </w:r>
      <w:r w:rsidRPr="00140470">
        <w:rPr>
          <w:sz w:val="20"/>
        </w:rPr>
        <w:t>ensure</w:t>
      </w:r>
      <w:r w:rsidRPr="00140470">
        <w:rPr>
          <w:spacing w:val="-3"/>
          <w:sz w:val="20"/>
        </w:rPr>
        <w:t xml:space="preserve"> </w:t>
      </w:r>
      <w:r w:rsidRPr="00140470">
        <w:rPr>
          <w:sz w:val="20"/>
        </w:rPr>
        <w:t>that</w:t>
      </w:r>
      <w:r w:rsidRPr="00140470">
        <w:rPr>
          <w:spacing w:val="-5"/>
          <w:sz w:val="20"/>
        </w:rPr>
        <w:t xml:space="preserve"> </w:t>
      </w:r>
      <w:r w:rsidRPr="00140470">
        <w:rPr>
          <w:sz w:val="20"/>
        </w:rPr>
        <w:t>the</w:t>
      </w:r>
      <w:r w:rsidRPr="00140470">
        <w:rPr>
          <w:spacing w:val="-5"/>
          <w:sz w:val="20"/>
        </w:rPr>
        <w:t xml:space="preserve"> </w:t>
      </w:r>
      <w:r w:rsidRPr="00140470">
        <w:rPr>
          <w:sz w:val="20"/>
        </w:rPr>
        <w:t>proposed</w:t>
      </w:r>
      <w:r w:rsidRPr="00140470">
        <w:rPr>
          <w:spacing w:val="-6"/>
          <w:sz w:val="20"/>
        </w:rPr>
        <w:t xml:space="preserve"> </w:t>
      </w:r>
      <w:r w:rsidRPr="00140470">
        <w:rPr>
          <w:sz w:val="20"/>
        </w:rPr>
        <w:t>research</w:t>
      </w:r>
      <w:r w:rsidRPr="00140470">
        <w:rPr>
          <w:spacing w:val="-6"/>
          <w:sz w:val="20"/>
        </w:rPr>
        <w:t xml:space="preserve"> </w:t>
      </w:r>
      <w:r w:rsidRPr="00140470">
        <w:rPr>
          <w:sz w:val="20"/>
        </w:rPr>
        <w:t>project</w:t>
      </w:r>
      <w:r w:rsidRPr="00140470">
        <w:rPr>
          <w:spacing w:val="-8"/>
          <w:sz w:val="20"/>
        </w:rPr>
        <w:t xml:space="preserve"> </w:t>
      </w:r>
      <w:r w:rsidRPr="00140470">
        <w:rPr>
          <w:sz w:val="20"/>
        </w:rPr>
        <w:t>will</w:t>
      </w:r>
      <w:r w:rsidRPr="00140470">
        <w:rPr>
          <w:spacing w:val="-3"/>
          <w:sz w:val="20"/>
        </w:rPr>
        <w:t xml:space="preserve"> </w:t>
      </w:r>
      <w:r w:rsidRPr="00140470">
        <w:rPr>
          <w:sz w:val="20"/>
        </w:rPr>
        <w:t>not</w:t>
      </w:r>
      <w:r w:rsidRPr="00140470">
        <w:rPr>
          <w:spacing w:val="-8"/>
          <w:sz w:val="20"/>
        </w:rPr>
        <w:t xml:space="preserve"> </w:t>
      </w:r>
      <w:r w:rsidRPr="00140470">
        <w:rPr>
          <w:sz w:val="20"/>
        </w:rPr>
        <w:t>duplicate</w:t>
      </w:r>
      <w:r w:rsidRPr="00140470">
        <w:rPr>
          <w:spacing w:val="-3"/>
          <w:sz w:val="20"/>
        </w:rPr>
        <w:t xml:space="preserve"> </w:t>
      </w:r>
      <w:r w:rsidRPr="00140470">
        <w:rPr>
          <w:sz w:val="20"/>
        </w:rPr>
        <w:t>previous research;</w:t>
      </w:r>
    </w:p>
    <w:p w14:paraId="11ED3988" w14:textId="77777777" w:rsidR="00D64A1B" w:rsidRPr="00D64A1B" w:rsidRDefault="00F95084" w:rsidP="00D64A1B">
      <w:pPr>
        <w:pStyle w:val="ListParagraph"/>
        <w:numPr>
          <w:ilvl w:val="0"/>
          <w:numId w:val="3"/>
        </w:numPr>
        <w:tabs>
          <w:tab w:val="left" w:pos="838"/>
        </w:tabs>
        <w:spacing w:before="22" w:line="340" w:lineRule="auto"/>
        <w:ind w:right="132"/>
        <w:rPr>
          <w:rFonts w:ascii="Symbol" w:hAnsi="Symbol"/>
          <w:sz w:val="20"/>
        </w:rPr>
      </w:pPr>
      <w:r w:rsidRPr="00140470">
        <w:rPr>
          <w:sz w:val="20"/>
        </w:rPr>
        <w:t>To</w:t>
      </w:r>
      <w:r w:rsidRPr="00140470">
        <w:rPr>
          <w:spacing w:val="-2"/>
          <w:sz w:val="20"/>
        </w:rPr>
        <w:t xml:space="preserve"> </w:t>
      </w:r>
      <w:r w:rsidRPr="00140470">
        <w:rPr>
          <w:sz w:val="20"/>
        </w:rPr>
        <w:t>arrange</w:t>
      </w:r>
      <w:r w:rsidRPr="00140470">
        <w:rPr>
          <w:spacing w:val="-2"/>
          <w:sz w:val="20"/>
        </w:rPr>
        <w:t xml:space="preserve"> </w:t>
      </w:r>
      <w:r w:rsidRPr="00140470">
        <w:rPr>
          <w:sz w:val="20"/>
        </w:rPr>
        <w:t>financial</w:t>
      </w:r>
      <w:r w:rsidRPr="00140470">
        <w:rPr>
          <w:spacing w:val="-3"/>
          <w:sz w:val="20"/>
        </w:rPr>
        <w:t xml:space="preserve"> </w:t>
      </w:r>
      <w:r w:rsidRPr="00140470">
        <w:rPr>
          <w:sz w:val="20"/>
        </w:rPr>
        <w:t>support</w:t>
      </w:r>
      <w:r w:rsidRPr="00140470">
        <w:rPr>
          <w:spacing w:val="-2"/>
          <w:sz w:val="20"/>
        </w:rPr>
        <w:t xml:space="preserve"> </w:t>
      </w:r>
      <w:r w:rsidRPr="00140470">
        <w:rPr>
          <w:sz w:val="20"/>
        </w:rPr>
        <w:t>for</w:t>
      </w:r>
      <w:r w:rsidRPr="00140470">
        <w:rPr>
          <w:spacing w:val="-5"/>
          <w:sz w:val="20"/>
        </w:rPr>
        <w:t xml:space="preserve"> </w:t>
      </w:r>
      <w:r w:rsidRPr="00140470">
        <w:rPr>
          <w:sz w:val="20"/>
        </w:rPr>
        <w:t>the</w:t>
      </w:r>
      <w:r w:rsidRPr="00140470">
        <w:rPr>
          <w:spacing w:val="-2"/>
          <w:sz w:val="20"/>
        </w:rPr>
        <w:t xml:space="preserve"> </w:t>
      </w:r>
      <w:r w:rsidRPr="00140470">
        <w:rPr>
          <w:sz w:val="20"/>
        </w:rPr>
        <w:t>project,</w:t>
      </w:r>
      <w:r w:rsidRPr="00140470">
        <w:rPr>
          <w:spacing w:val="-5"/>
          <w:sz w:val="20"/>
        </w:rPr>
        <w:t xml:space="preserve"> </w:t>
      </w:r>
      <w:r w:rsidRPr="00140470">
        <w:rPr>
          <w:sz w:val="20"/>
        </w:rPr>
        <w:t>where</w:t>
      </w:r>
      <w:r w:rsidRPr="00140470">
        <w:rPr>
          <w:spacing w:val="-5"/>
          <w:sz w:val="20"/>
        </w:rPr>
        <w:t xml:space="preserve"> </w:t>
      </w:r>
      <w:r w:rsidRPr="00140470">
        <w:rPr>
          <w:sz w:val="20"/>
        </w:rPr>
        <w:t>appropriate,</w:t>
      </w:r>
      <w:r w:rsidRPr="00140470">
        <w:rPr>
          <w:spacing w:val="-5"/>
          <w:sz w:val="20"/>
        </w:rPr>
        <w:t xml:space="preserve"> </w:t>
      </w:r>
      <w:r w:rsidRPr="00140470">
        <w:rPr>
          <w:sz w:val="20"/>
        </w:rPr>
        <w:t>and</w:t>
      </w:r>
      <w:r w:rsidRPr="00140470">
        <w:rPr>
          <w:spacing w:val="-4"/>
          <w:sz w:val="20"/>
        </w:rPr>
        <w:t xml:space="preserve"> </w:t>
      </w:r>
      <w:r w:rsidRPr="00140470">
        <w:rPr>
          <w:sz w:val="20"/>
        </w:rPr>
        <w:t>pay</w:t>
      </w:r>
      <w:r w:rsidRPr="00140470">
        <w:rPr>
          <w:spacing w:val="-4"/>
          <w:sz w:val="20"/>
        </w:rPr>
        <w:t xml:space="preserve"> </w:t>
      </w:r>
      <w:r w:rsidRPr="00140470">
        <w:rPr>
          <w:sz w:val="20"/>
        </w:rPr>
        <w:t>the</w:t>
      </w:r>
      <w:r w:rsidRPr="00140470">
        <w:rPr>
          <w:spacing w:val="-17"/>
          <w:sz w:val="20"/>
        </w:rPr>
        <w:t xml:space="preserve"> </w:t>
      </w:r>
      <w:r w:rsidRPr="00140470">
        <w:rPr>
          <w:sz w:val="20"/>
        </w:rPr>
        <w:t>required fees;</w:t>
      </w:r>
    </w:p>
    <w:p w14:paraId="54C4CB88" w14:textId="77777777" w:rsidR="00D64A1B" w:rsidRPr="00D64A1B" w:rsidRDefault="00F95084" w:rsidP="00D64A1B">
      <w:pPr>
        <w:pStyle w:val="ListParagraph"/>
        <w:numPr>
          <w:ilvl w:val="0"/>
          <w:numId w:val="3"/>
        </w:numPr>
        <w:tabs>
          <w:tab w:val="left" w:pos="838"/>
        </w:tabs>
        <w:spacing w:before="22" w:line="340" w:lineRule="auto"/>
        <w:ind w:right="132"/>
        <w:rPr>
          <w:rFonts w:ascii="Symbol" w:hAnsi="Symbol"/>
          <w:sz w:val="20"/>
        </w:rPr>
      </w:pPr>
      <w:r w:rsidRPr="00D64A1B">
        <w:rPr>
          <w:sz w:val="20"/>
        </w:rPr>
        <w:t>To be willing to work with</w:t>
      </w:r>
      <w:r w:rsidRPr="00D64A1B">
        <w:rPr>
          <w:spacing w:val="1"/>
          <w:sz w:val="20"/>
        </w:rPr>
        <w:t xml:space="preserve"> </w:t>
      </w:r>
      <w:r w:rsidRPr="00D64A1B">
        <w:rPr>
          <w:sz w:val="20"/>
        </w:rPr>
        <w:t>your supervisor/s;</w:t>
      </w:r>
    </w:p>
    <w:p w14:paraId="1CC0F1EE" w14:textId="77777777" w:rsidR="00D64A1B" w:rsidRPr="00D64A1B" w:rsidRDefault="00F95084" w:rsidP="00D64A1B">
      <w:pPr>
        <w:pStyle w:val="ListParagraph"/>
        <w:numPr>
          <w:ilvl w:val="0"/>
          <w:numId w:val="3"/>
        </w:numPr>
        <w:tabs>
          <w:tab w:val="left" w:pos="838"/>
        </w:tabs>
        <w:spacing w:before="22" w:line="340" w:lineRule="auto"/>
        <w:ind w:right="132"/>
        <w:rPr>
          <w:rFonts w:ascii="Symbol" w:hAnsi="Symbol"/>
          <w:sz w:val="20"/>
        </w:rPr>
      </w:pPr>
      <w:r w:rsidRPr="00D64A1B">
        <w:rPr>
          <w:sz w:val="20"/>
        </w:rPr>
        <w:t>To</w:t>
      </w:r>
      <w:r w:rsidRPr="00D64A1B">
        <w:rPr>
          <w:spacing w:val="-2"/>
          <w:sz w:val="20"/>
        </w:rPr>
        <w:t xml:space="preserve"> </w:t>
      </w:r>
      <w:r w:rsidRPr="00D64A1B">
        <w:rPr>
          <w:sz w:val="20"/>
        </w:rPr>
        <w:t>sign</w:t>
      </w:r>
      <w:r w:rsidRPr="00D64A1B">
        <w:rPr>
          <w:spacing w:val="-6"/>
          <w:sz w:val="20"/>
        </w:rPr>
        <w:t xml:space="preserve"> </w:t>
      </w:r>
      <w:r w:rsidRPr="00D64A1B">
        <w:rPr>
          <w:sz w:val="20"/>
        </w:rPr>
        <w:t>confidentiality</w:t>
      </w:r>
      <w:r w:rsidRPr="00D64A1B">
        <w:rPr>
          <w:spacing w:val="-4"/>
          <w:sz w:val="20"/>
        </w:rPr>
        <w:t xml:space="preserve"> </w:t>
      </w:r>
      <w:r w:rsidRPr="00D64A1B">
        <w:rPr>
          <w:sz w:val="20"/>
        </w:rPr>
        <w:t>agreements</w:t>
      </w:r>
      <w:r w:rsidRPr="00D64A1B">
        <w:rPr>
          <w:spacing w:val="-5"/>
          <w:sz w:val="20"/>
        </w:rPr>
        <w:t xml:space="preserve"> </w:t>
      </w:r>
      <w:r w:rsidRPr="00D64A1B">
        <w:rPr>
          <w:sz w:val="20"/>
        </w:rPr>
        <w:t>where</w:t>
      </w:r>
      <w:r w:rsidRPr="00D64A1B">
        <w:rPr>
          <w:spacing w:val="-5"/>
          <w:sz w:val="20"/>
        </w:rPr>
        <w:t xml:space="preserve"> </w:t>
      </w:r>
      <w:r w:rsidRPr="00D64A1B">
        <w:rPr>
          <w:sz w:val="20"/>
        </w:rPr>
        <w:t>appropriate</w:t>
      </w:r>
      <w:r w:rsidRPr="00D64A1B">
        <w:rPr>
          <w:spacing w:val="-5"/>
          <w:sz w:val="20"/>
        </w:rPr>
        <w:t xml:space="preserve"> </w:t>
      </w:r>
      <w:r w:rsidRPr="00D64A1B">
        <w:rPr>
          <w:sz w:val="20"/>
        </w:rPr>
        <w:t>to</w:t>
      </w:r>
      <w:r w:rsidRPr="00D64A1B">
        <w:rPr>
          <w:spacing w:val="-4"/>
          <w:sz w:val="20"/>
        </w:rPr>
        <w:t xml:space="preserve"> </w:t>
      </w:r>
      <w:r w:rsidRPr="00D64A1B">
        <w:rPr>
          <w:sz w:val="20"/>
        </w:rPr>
        <w:t>the</w:t>
      </w:r>
      <w:r w:rsidRPr="00D64A1B">
        <w:rPr>
          <w:spacing w:val="-13"/>
          <w:sz w:val="20"/>
        </w:rPr>
        <w:t xml:space="preserve"> </w:t>
      </w:r>
      <w:r w:rsidRPr="00D64A1B">
        <w:rPr>
          <w:sz w:val="20"/>
        </w:rPr>
        <w:t>project concerned;</w:t>
      </w:r>
    </w:p>
    <w:p w14:paraId="310E02EA" w14:textId="77777777" w:rsidR="00D64A1B" w:rsidRPr="00D64A1B" w:rsidRDefault="00F95084" w:rsidP="00D64A1B">
      <w:pPr>
        <w:pStyle w:val="ListParagraph"/>
        <w:numPr>
          <w:ilvl w:val="0"/>
          <w:numId w:val="3"/>
        </w:numPr>
        <w:tabs>
          <w:tab w:val="left" w:pos="838"/>
        </w:tabs>
        <w:spacing w:before="22" w:line="340" w:lineRule="auto"/>
        <w:ind w:right="132"/>
        <w:rPr>
          <w:rFonts w:ascii="Symbol" w:hAnsi="Symbol"/>
          <w:sz w:val="20"/>
        </w:rPr>
      </w:pPr>
      <w:r w:rsidRPr="00D64A1B">
        <w:rPr>
          <w:sz w:val="20"/>
        </w:rPr>
        <w:t>To</w:t>
      </w:r>
      <w:r w:rsidRPr="00D64A1B">
        <w:rPr>
          <w:spacing w:val="-2"/>
          <w:sz w:val="20"/>
        </w:rPr>
        <w:t xml:space="preserve"> </w:t>
      </w:r>
      <w:r w:rsidRPr="00D64A1B">
        <w:rPr>
          <w:sz w:val="20"/>
        </w:rPr>
        <w:t>comply</w:t>
      </w:r>
      <w:r w:rsidRPr="00D64A1B">
        <w:rPr>
          <w:spacing w:val="-4"/>
          <w:sz w:val="20"/>
        </w:rPr>
        <w:t xml:space="preserve"> </w:t>
      </w:r>
      <w:r w:rsidRPr="00D64A1B">
        <w:rPr>
          <w:sz w:val="20"/>
        </w:rPr>
        <w:t>with</w:t>
      </w:r>
      <w:r w:rsidRPr="00D64A1B">
        <w:rPr>
          <w:spacing w:val="-6"/>
          <w:sz w:val="20"/>
        </w:rPr>
        <w:t xml:space="preserve"> </w:t>
      </w:r>
      <w:r w:rsidRPr="00D64A1B">
        <w:rPr>
          <w:sz w:val="20"/>
        </w:rPr>
        <w:t>the</w:t>
      </w:r>
      <w:r w:rsidRPr="00D64A1B">
        <w:rPr>
          <w:spacing w:val="-2"/>
          <w:sz w:val="20"/>
        </w:rPr>
        <w:t xml:space="preserve"> </w:t>
      </w:r>
      <w:r w:rsidRPr="00D64A1B">
        <w:rPr>
          <w:sz w:val="20"/>
        </w:rPr>
        <w:t>University’s</w:t>
      </w:r>
      <w:r w:rsidRPr="00D64A1B">
        <w:rPr>
          <w:spacing w:val="-5"/>
          <w:sz w:val="20"/>
        </w:rPr>
        <w:t xml:space="preserve"> </w:t>
      </w:r>
      <w:r w:rsidRPr="00D64A1B">
        <w:rPr>
          <w:sz w:val="20"/>
        </w:rPr>
        <w:t>Policy</w:t>
      </w:r>
      <w:r w:rsidRPr="00D64A1B">
        <w:rPr>
          <w:spacing w:val="-4"/>
          <w:sz w:val="20"/>
        </w:rPr>
        <w:t xml:space="preserve"> </w:t>
      </w:r>
      <w:r w:rsidRPr="00D64A1B">
        <w:rPr>
          <w:sz w:val="20"/>
        </w:rPr>
        <w:t>on</w:t>
      </w:r>
      <w:r w:rsidRPr="00D64A1B">
        <w:rPr>
          <w:spacing w:val="-24"/>
          <w:sz w:val="20"/>
        </w:rPr>
        <w:t xml:space="preserve"> </w:t>
      </w:r>
      <w:r w:rsidRPr="00D64A1B">
        <w:rPr>
          <w:sz w:val="20"/>
        </w:rPr>
        <w:t>Plagiarism;</w:t>
      </w:r>
    </w:p>
    <w:p w14:paraId="0192A17B" w14:textId="77777777" w:rsidR="00D64A1B" w:rsidRPr="00D64A1B" w:rsidRDefault="00F95084" w:rsidP="00D64A1B">
      <w:pPr>
        <w:pStyle w:val="ListParagraph"/>
        <w:numPr>
          <w:ilvl w:val="0"/>
          <w:numId w:val="3"/>
        </w:numPr>
        <w:tabs>
          <w:tab w:val="left" w:pos="838"/>
        </w:tabs>
        <w:spacing w:before="22" w:line="340" w:lineRule="auto"/>
        <w:ind w:right="132"/>
        <w:rPr>
          <w:rFonts w:ascii="Symbol" w:hAnsi="Symbol"/>
          <w:sz w:val="20"/>
        </w:rPr>
      </w:pPr>
      <w:r w:rsidRPr="00D64A1B">
        <w:rPr>
          <w:sz w:val="20"/>
        </w:rPr>
        <w:t>To comply with the procedures for Referencing (referencing guide and EndNote software are</w:t>
      </w:r>
      <w:r w:rsidRPr="00D64A1B">
        <w:rPr>
          <w:spacing w:val="-3"/>
          <w:sz w:val="20"/>
        </w:rPr>
        <w:t xml:space="preserve"> </w:t>
      </w:r>
      <w:r w:rsidRPr="00D64A1B">
        <w:rPr>
          <w:sz w:val="20"/>
        </w:rPr>
        <w:t>available</w:t>
      </w:r>
      <w:r w:rsidRPr="00D64A1B">
        <w:rPr>
          <w:spacing w:val="-2"/>
          <w:sz w:val="20"/>
        </w:rPr>
        <w:t xml:space="preserve"> </w:t>
      </w:r>
      <w:r w:rsidRPr="00D64A1B">
        <w:rPr>
          <w:sz w:val="20"/>
        </w:rPr>
        <w:t>from</w:t>
      </w:r>
      <w:r w:rsidRPr="00D64A1B">
        <w:rPr>
          <w:spacing w:val="-4"/>
          <w:sz w:val="20"/>
        </w:rPr>
        <w:t xml:space="preserve"> </w:t>
      </w:r>
      <w:r w:rsidRPr="00D64A1B">
        <w:rPr>
          <w:sz w:val="20"/>
        </w:rPr>
        <w:t>the</w:t>
      </w:r>
      <w:r w:rsidRPr="00D64A1B">
        <w:rPr>
          <w:spacing w:val="-7"/>
          <w:sz w:val="20"/>
        </w:rPr>
        <w:t xml:space="preserve"> </w:t>
      </w:r>
      <w:r w:rsidRPr="00D64A1B">
        <w:rPr>
          <w:sz w:val="20"/>
        </w:rPr>
        <w:t>DUT</w:t>
      </w:r>
      <w:r w:rsidRPr="00D64A1B">
        <w:rPr>
          <w:spacing w:val="-10"/>
          <w:sz w:val="20"/>
        </w:rPr>
        <w:t xml:space="preserve"> </w:t>
      </w:r>
      <w:r w:rsidRPr="00D64A1B">
        <w:rPr>
          <w:sz w:val="20"/>
        </w:rPr>
        <w:t>Library</w:t>
      </w:r>
      <w:r w:rsidRPr="00D64A1B">
        <w:rPr>
          <w:spacing w:val="-3"/>
          <w:sz w:val="20"/>
        </w:rPr>
        <w:t xml:space="preserve"> </w:t>
      </w:r>
      <w:r w:rsidRPr="00D64A1B">
        <w:rPr>
          <w:sz w:val="20"/>
        </w:rPr>
        <w:t>and</w:t>
      </w:r>
      <w:r w:rsidRPr="00D64A1B">
        <w:rPr>
          <w:spacing w:val="-9"/>
          <w:sz w:val="20"/>
        </w:rPr>
        <w:t xml:space="preserve"> </w:t>
      </w:r>
      <w:r w:rsidRPr="00D64A1B">
        <w:rPr>
          <w:sz w:val="20"/>
        </w:rPr>
        <w:t>the</w:t>
      </w:r>
      <w:r w:rsidRPr="00D64A1B">
        <w:rPr>
          <w:spacing w:val="-7"/>
          <w:sz w:val="20"/>
        </w:rPr>
        <w:t xml:space="preserve"> </w:t>
      </w:r>
      <w:r w:rsidRPr="00D64A1B">
        <w:rPr>
          <w:sz w:val="20"/>
        </w:rPr>
        <w:t>DUT</w:t>
      </w:r>
      <w:r w:rsidRPr="00D64A1B">
        <w:rPr>
          <w:spacing w:val="-5"/>
          <w:sz w:val="20"/>
        </w:rPr>
        <w:t xml:space="preserve"> </w:t>
      </w:r>
      <w:r w:rsidRPr="00D64A1B">
        <w:rPr>
          <w:sz w:val="20"/>
        </w:rPr>
        <w:t>Library website);</w:t>
      </w:r>
    </w:p>
    <w:p w14:paraId="71499052" w14:textId="77777777" w:rsidR="00D64A1B" w:rsidRPr="00D64A1B" w:rsidRDefault="00F95084" w:rsidP="00D64A1B">
      <w:pPr>
        <w:pStyle w:val="ListParagraph"/>
        <w:numPr>
          <w:ilvl w:val="0"/>
          <w:numId w:val="3"/>
        </w:numPr>
        <w:tabs>
          <w:tab w:val="left" w:pos="838"/>
        </w:tabs>
        <w:spacing w:before="22" w:line="340" w:lineRule="auto"/>
        <w:ind w:right="132"/>
        <w:rPr>
          <w:rFonts w:ascii="Symbol" w:hAnsi="Symbol"/>
          <w:sz w:val="20"/>
        </w:rPr>
      </w:pPr>
      <w:r w:rsidRPr="00D64A1B">
        <w:rPr>
          <w:sz w:val="20"/>
        </w:rPr>
        <w:t>To</w:t>
      </w:r>
      <w:r w:rsidRPr="00D64A1B">
        <w:rPr>
          <w:spacing w:val="-4"/>
          <w:sz w:val="20"/>
        </w:rPr>
        <w:t xml:space="preserve"> </w:t>
      </w:r>
      <w:r w:rsidRPr="00D64A1B">
        <w:rPr>
          <w:sz w:val="20"/>
        </w:rPr>
        <w:t>sign</w:t>
      </w:r>
      <w:r w:rsidRPr="00D64A1B">
        <w:rPr>
          <w:spacing w:val="-8"/>
          <w:sz w:val="20"/>
        </w:rPr>
        <w:t xml:space="preserve"> </w:t>
      </w:r>
      <w:r w:rsidRPr="00D64A1B">
        <w:rPr>
          <w:sz w:val="20"/>
        </w:rPr>
        <w:t>the</w:t>
      </w:r>
      <w:r w:rsidRPr="00D64A1B">
        <w:rPr>
          <w:spacing w:val="-5"/>
          <w:sz w:val="20"/>
        </w:rPr>
        <w:t xml:space="preserve"> </w:t>
      </w:r>
      <w:r w:rsidRPr="00D64A1B">
        <w:rPr>
          <w:sz w:val="20"/>
        </w:rPr>
        <w:t>Intellectual</w:t>
      </w:r>
      <w:r w:rsidRPr="00D64A1B">
        <w:rPr>
          <w:spacing w:val="-9"/>
          <w:sz w:val="20"/>
        </w:rPr>
        <w:t xml:space="preserve"> </w:t>
      </w:r>
      <w:r w:rsidRPr="00D64A1B">
        <w:rPr>
          <w:sz w:val="20"/>
        </w:rPr>
        <w:t>Property</w:t>
      </w:r>
      <w:r w:rsidRPr="00D64A1B">
        <w:rPr>
          <w:spacing w:val="-7"/>
          <w:sz w:val="20"/>
        </w:rPr>
        <w:t xml:space="preserve"> </w:t>
      </w:r>
      <w:r w:rsidRPr="00D64A1B">
        <w:rPr>
          <w:sz w:val="20"/>
        </w:rPr>
        <w:t>(IP)</w:t>
      </w:r>
      <w:r w:rsidRPr="00D64A1B">
        <w:rPr>
          <w:spacing w:val="-7"/>
          <w:sz w:val="20"/>
        </w:rPr>
        <w:t xml:space="preserve"> </w:t>
      </w:r>
      <w:r w:rsidRPr="00D64A1B">
        <w:rPr>
          <w:sz w:val="20"/>
        </w:rPr>
        <w:t>form</w:t>
      </w:r>
      <w:r w:rsidRPr="00D64A1B">
        <w:rPr>
          <w:spacing w:val="-6"/>
          <w:sz w:val="20"/>
        </w:rPr>
        <w:t xml:space="preserve"> </w:t>
      </w:r>
      <w:r w:rsidRPr="00D64A1B">
        <w:rPr>
          <w:sz w:val="20"/>
        </w:rPr>
        <w:t>(available</w:t>
      </w:r>
      <w:r w:rsidRPr="00D64A1B">
        <w:rPr>
          <w:spacing w:val="-7"/>
          <w:sz w:val="20"/>
        </w:rPr>
        <w:t xml:space="preserve"> </w:t>
      </w:r>
      <w:r w:rsidRPr="00D64A1B">
        <w:rPr>
          <w:sz w:val="20"/>
        </w:rPr>
        <w:t>at</w:t>
      </w:r>
      <w:r w:rsidRPr="00D64A1B">
        <w:rPr>
          <w:spacing w:val="-9"/>
          <w:sz w:val="20"/>
        </w:rPr>
        <w:t xml:space="preserve"> </w:t>
      </w:r>
      <w:r w:rsidRPr="00D64A1B">
        <w:rPr>
          <w:sz w:val="20"/>
        </w:rPr>
        <w:t>the</w:t>
      </w:r>
      <w:r w:rsidRPr="00D64A1B">
        <w:rPr>
          <w:spacing w:val="-2"/>
          <w:sz w:val="20"/>
        </w:rPr>
        <w:t xml:space="preserve"> </w:t>
      </w:r>
      <w:r w:rsidRPr="00D64A1B">
        <w:rPr>
          <w:sz w:val="20"/>
        </w:rPr>
        <w:t>Faculty</w:t>
      </w:r>
      <w:r w:rsidRPr="00D64A1B">
        <w:rPr>
          <w:spacing w:val="-29"/>
          <w:sz w:val="20"/>
        </w:rPr>
        <w:t xml:space="preserve"> </w:t>
      </w:r>
      <w:r w:rsidRPr="00D64A1B">
        <w:rPr>
          <w:sz w:val="20"/>
        </w:rPr>
        <w:t>Office);</w:t>
      </w:r>
    </w:p>
    <w:p w14:paraId="2E32932D" w14:textId="77777777" w:rsidR="00F95084" w:rsidRPr="00D64A1B" w:rsidRDefault="00F95084" w:rsidP="00D64A1B">
      <w:pPr>
        <w:pStyle w:val="ListParagraph"/>
        <w:numPr>
          <w:ilvl w:val="0"/>
          <w:numId w:val="3"/>
        </w:numPr>
        <w:tabs>
          <w:tab w:val="left" w:pos="838"/>
        </w:tabs>
        <w:spacing w:before="22" w:line="340" w:lineRule="auto"/>
        <w:ind w:right="132"/>
        <w:rPr>
          <w:rFonts w:ascii="Symbol" w:hAnsi="Symbol"/>
          <w:sz w:val="20"/>
        </w:rPr>
      </w:pPr>
      <w:r w:rsidRPr="00D64A1B">
        <w:rPr>
          <w:sz w:val="20"/>
        </w:rPr>
        <w:t>To</w:t>
      </w:r>
      <w:r w:rsidRPr="00D64A1B">
        <w:rPr>
          <w:spacing w:val="-7"/>
          <w:sz w:val="20"/>
        </w:rPr>
        <w:t xml:space="preserve"> </w:t>
      </w:r>
      <w:r w:rsidRPr="00D64A1B">
        <w:rPr>
          <w:sz w:val="20"/>
        </w:rPr>
        <w:t>sign</w:t>
      </w:r>
      <w:r w:rsidRPr="00D64A1B">
        <w:rPr>
          <w:spacing w:val="-9"/>
          <w:sz w:val="20"/>
        </w:rPr>
        <w:t xml:space="preserve"> </w:t>
      </w:r>
      <w:r w:rsidRPr="00D64A1B">
        <w:rPr>
          <w:sz w:val="20"/>
        </w:rPr>
        <w:t>a</w:t>
      </w:r>
      <w:r w:rsidRPr="00D64A1B">
        <w:rPr>
          <w:spacing w:val="-9"/>
          <w:sz w:val="20"/>
        </w:rPr>
        <w:t xml:space="preserve"> </w:t>
      </w:r>
      <w:r w:rsidRPr="00D64A1B">
        <w:rPr>
          <w:sz w:val="20"/>
        </w:rPr>
        <w:t>company</w:t>
      </w:r>
      <w:r w:rsidRPr="00D64A1B">
        <w:rPr>
          <w:spacing w:val="-6"/>
          <w:sz w:val="20"/>
        </w:rPr>
        <w:t xml:space="preserve"> </w:t>
      </w:r>
      <w:r w:rsidRPr="00D64A1B">
        <w:rPr>
          <w:sz w:val="20"/>
        </w:rPr>
        <w:t>confidentiality</w:t>
      </w:r>
      <w:r w:rsidRPr="00D64A1B">
        <w:rPr>
          <w:spacing w:val="-7"/>
          <w:sz w:val="20"/>
        </w:rPr>
        <w:t xml:space="preserve"> </w:t>
      </w:r>
      <w:r w:rsidRPr="00D64A1B">
        <w:rPr>
          <w:sz w:val="20"/>
        </w:rPr>
        <w:t>agreement</w:t>
      </w:r>
      <w:r w:rsidRPr="00D64A1B">
        <w:rPr>
          <w:spacing w:val="-10"/>
          <w:sz w:val="20"/>
        </w:rPr>
        <w:t xml:space="preserve"> </w:t>
      </w:r>
      <w:r w:rsidRPr="00D64A1B">
        <w:rPr>
          <w:sz w:val="20"/>
        </w:rPr>
        <w:t>(if</w:t>
      </w:r>
      <w:r w:rsidRPr="00D64A1B">
        <w:rPr>
          <w:spacing w:val="-28"/>
          <w:sz w:val="20"/>
        </w:rPr>
        <w:t xml:space="preserve"> </w:t>
      </w:r>
      <w:r w:rsidRPr="00D64A1B">
        <w:rPr>
          <w:sz w:val="20"/>
        </w:rPr>
        <w:t>applicable).</w:t>
      </w:r>
    </w:p>
    <w:p w14:paraId="6544EE40" w14:textId="77777777" w:rsidR="00D64A1B" w:rsidRPr="00D64A1B" w:rsidRDefault="00F95084" w:rsidP="00D64A1B">
      <w:pPr>
        <w:keepNext/>
        <w:spacing w:line="360" w:lineRule="auto"/>
        <w:rPr>
          <w:sz w:val="20"/>
        </w:rPr>
      </w:pPr>
      <w:r w:rsidRPr="00F95084">
        <w:rPr>
          <w:sz w:val="20"/>
        </w:rPr>
        <w:lastRenderedPageBreak/>
        <w:t xml:space="preserve">During the </w:t>
      </w:r>
      <w:r w:rsidRPr="00F95084">
        <w:rPr>
          <w:b/>
          <w:sz w:val="20"/>
        </w:rPr>
        <w:t xml:space="preserve">course of the </w:t>
      </w:r>
      <w:proofErr w:type="gramStart"/>
      <w:r w:rsidRPr="00F95084">
        <w:rPr>
          <w:b/>
          <w:sz w:val="20"/>
        </w:rPr>
        <w:t>project</w:t>
      </w:r>
      <w:proofErr w:type="gramEnd"/>
      <w:r w:rsidRPr="00F95084">
        <w:rPr>
          <w:b/>
          <w:sz w:val="20"/>
        </w:rPr>
        <w:t xml:space="preserve"> </w:t>
      </w:r>
      <w:r w:rsidRPr="00F95084">
        <w:rPr>
          <w:sz w:val="20"/>
        </w:rPr>
        <w:t>it is your responsibility:</w:t>
      </w:r>
    </w:p>
    <w:p w14:paraId="20750357" w14:textId="77777777" w:rsidR="00D64A1B" w:rsidRPr="00D64A1B" w:rsidRDefault="00F95084" w:rsidP="00D64A1B">
      <w:pPr>
        <w:pStyle w:val="ListParagraph"/>
        <w:numPr>
          <w:ilvl w:val="0"/>
          <w:numId w:val="3"/>
        </w:numPr>
        <w:tabs>
          <w:tab w:val="left" w:pos="838"/>
        </w:tabs>
        <w:spacing w:before="22" w:line="340" w:lineRule="auto"/>
        <w:ind w:right="132"/>
        <w:rPr>
          <w:rFonts w:ascii="Symbol" w:hAnsi="Symbol"/>
          <w:sz w:val="20"/>
        </w:rPr>
      </w:pPr>
      <w:r w:rsidRPr="00D64A1B">
        <w:rPr>
          <w:sz w:val="20"/>
        </w:rPr>
        <w:t xml:space="preserve">To maintain a professional attitude to and relationship </w:t>
      </w:r>
      <w:proofErr w:type="gramStart"/>
      <w:r w:rsidRPr="00D64A1B">
        <w:rPr>
          <w:sz w:val="20"/>
        </w:rPr>
        <w:t>with,</w:t>
      </w:r>
      <w:proofErr w:type="gramEnd"/>
      <w:r w:rsidRPr="00D64A1B">
        <w:rPr>
          <w:sz w:val="20"/>
        </w:rPr>
        <w:t xml:space="preserve"> your supervisor/s sponsors and any other members of the research</w:t>
      </w:r>
      <w:r w:rsidRPr="00D64A1B">
        <w:rPr>
          <w:spacing w:val="-43"/>
          <w:sz w:val="20"/>
        </w:rPr>
        <w:t xml:space="preserve"> </w:t>
      </w:r>
      <w:r w:rsidRPr="00D64A1B">
        <w:rPr>
          <w:sz w:val="20"/>
        </w:rPr>
        <w:t>group;</w:t>
      </w:r>
    </w:p>
    <w:p w14:paraId="440DDE46" w14:textId="77777777" w:rsidR="00D64A1B" w:rsidRPr="002E5CF6" w:rsidRDefault="00F95084" w:rsidP="002E5CF6">
      <w:pPr>
        <w:pStyle w:val="ListParagraph"/>
        <w:numPr>
          <w:ilvl w:val="0"/>
          <w:numId w:val="3"/>
        </w:numPr>
        <w:tabs>
          <w:tab w:val="left" w:pos="838"/>
        </w:tabs>
        <w:spacing w:before="22" w:line="340" w:lineRule="auto"/>
        <w:ind w:right="132"/>
        <w:rPr>
          <w:rFonts w:ascii="Symbol" w:hAnsi="Symbol"/>
          <w:sz w:val="20"/>
        </w:rPr>
      </w:pPr>
      <w:r w:rsidRPr="00D64A1B">
        <w:rPr>
          <w:sz w:val="20"/>
        </w:rPr>
        <w:t>To negotiate with your supervisor/s mutually acceptable arrangements regarding the sequence</w:t>
      </w:r>
      <w:r w:rsidRPr="00D64A1B">
        <w:rPr>
          <w:spacing w:val="-6"/>
          <w:sz w:val="20"/>
        </w:rPr>
        <w:t xml:space="preserve"> </w:t>
      </w:r>
      <w:r w:rsidRPr="00D64A1B">
        <w:rPr>
          <w:sz w:val="20"/>
        </w:rPr>
        <w:t>of</w:t>
      </w:r>
      <w:r w:rsidRPr="00D64A1B">
        <w:rPr>
          <w:spacing w:val="-7"/>
          <w:sz w:val="20"/>
        </w:rPr>
        <w:t xml:space="preserve"> </w:t>
      </w:r>
      <w:r w:rsidRPr="00D64A1B">
        <w:rPr>
          <w:sz w:val="20"/>
        </w:rPr>
        <w:t>tasks</w:t>
      </w:r>
      <w:r w:rsidRPr="00D64A1B">
        <w:rPr>
          <w:spacing w:val="-7"/>
          <w:sz w:val="20"/>
        </w:rPr>
        <w:t xml:space="preserve"> </w:t>
      </w:r>
      <w:r w:rsidRPr="00D64A1B">
        <w:rPr>
          <w:sz w:val="20"/>
        </w:rPr>
        <w:t>to</w:t>
      </w:r>
      <w:r w:rsidRPr="00D64A1B">
        <w:rPr>
          <w:spacing w:val="-1"/>
          <w:sz w:val="20"/>
        </w:rPr>
        <w:t xml:space="preserve"> </w:t>
      </w:r>
      <w:r w:rsidRPr="00D64A1B">
        <w:rPr>
          <w:sz w:val="20"/>
        </w:rPr>
        <w:t>be</w:t>
      </w:r>
      <w:r w:rsidRPr="00D64A1B">
        <w:rPr>
          <w:spacing w:val="-4"/>
          <w:sz w:val="20"/>
        </w:rPr>
        <w:t xml:space="preserve"> </w:t>
      </w:r>
      <w:r w:rsidRPr="00D64A1B">
        <w:rPr>
          <w:sz w:val="20"/>
        </w:rPr>
        <w:t>undertaken,</w:t>
      </w:r>
      <w:r w:rsidRPr="00D64A1B">
        <w:rPr>
          <w:spacing w:val="-7"/>
          <w:sz w:val="20"/>
        </w:rPr>
        <w:t xml:space="preserve"> </w:t>
      </w:r>
      <w:r w:rsidRPr="00D64A1B">
        <w:rPr>
          <w:sz w:val="20"/>
        </w:rPr>
        <w:t>target</w:t>
      </w:r>
      <w:r w:rsidRPr="00D64A1B">
        <w:rPr>
          <w:spacing w:val="-4"/>
          <w:sz w:val="20"/>
        </w:rPr>
        <w:t xml:space="preserve"> </w:t>
      </w:r>
      <w:r w:rsidRPr="00D64A1B">
        <w:rPr>
          <w:sz w:val="20"/>
        </w:rPr>
        <w:t>dates,</w:t>
      </w:r>
      <w:r w:rsidRPr="00D64A1B">
        <w:rPr>
          <w:spacing w:val="-4"/>
          <w:sz w:val="20"/>
        </w:rPr>
        <w:t xml:space="preserve"> </w:t>
      </w:r>
      <w:r w:rsidRPr="00D64A1B">
        <w:rPr>
          <w:sz w:val="20"/>
        </w:rPr>
        <w:t>submission</w:t>
      </w:r>
      <w:r w:rsidRPr="00D64A1B">
        <w:rPr>
          <w:spacing w:val="-7"/>
          <w:sz w:val="20"/>
        </w:rPr>
        <w:t xml:space="preserve"> </w:t>
      </w:r>
      <w:r w:rsidRPr="00D64A1B">
        <w:rPr>
          <w:sz w:val="20"/>
        </w:rPr>
        <w:t>of</w:t>
      </w:r>
      <w:r w:rsidRPr="00D64A1B">
        <w:rPr>
          <w:spacing w:val="-7"/>
          <w:sz w:val="20"/>
        </w:rPr>
        <w:t xml:space="preserve"> </w:t>
      </w:r>
      <w:r w:rsidRPr="00D64A1B">
        <w:rPr>
          <w:sz w:val="20"/>
        </w:rPr>
        <w:t>work</w:t>
      </w:r>
      <w:r w:rsidRPr="00D64A1B">
        <w:rPr>
          <w:spacing w:val="-4"/>
          <w:sz w:val="20"/>
        </w:rPr>
        <w:t xml:space="preserve"> </w:t>
      </w:r>
      <w:r w:rsidRPr="00D64A1B">
        <w:rPr>
          <w:sz w:val="20"/>
        </w:rPr>
        <w:t>for</w:t>
      </w:r>
      <w:r w:rsidRPr="00D64A1B">
        <w:rPr>
          <w:spacing w:val="-7"/>
          <w:sz w:val="20"/>
        </w:rPr>
        <w:t xml:space="preserve"> </w:t>
      </w:r>
      <w:r w:rsidRPr="00D64A1B">
        <w:rPr>
          <w:sz w:val="20"/>
        </w:rPr>
        <w:t>scrutiny</w:t>
      </w:r>
      <w:r w:rsidRPr="00D64A1B">
        <w:rPr>
          <w:spacing w:val="-3"/>
          <w:sz w:val="20"/>
        </w:rPr>
        <w:t xml:space="preserve"> </w:t>
      </w:r>
      <w:r w:rsidRPr="00D64A1B">
        <w:rPr>
          <w:sz w:val="20"/>
        </w:rPr>
        <w:t>and</w:t>
      </w:r>
      <w:r w:rsidRPr="00D64A1B">
        <w:rPr>
          <w:spacing w:val="-7"/>
          <w:sz w:val="20"/>
        </w:rPr>
        <w:t xml:space="preserve"> </w:t>
      </w:r>
      <w:r w:rsidRPr="00D64A1B">
        <w:rPr>
          <w:sz w:val="20"/>
        </w:rPr>
        <w:t>the schedule of meetings between supervisor</w:t>
      </w:r>
      <w:r w:rsidRPr="00D64A1B">
        <w:rPr>
          <w:spacing w:val="-4"/>
          <w:sz w:val="20"/>
        </w:rPr>
        <w:t xml:space="preserve"> </w:t>
      </w:r>
      <w:r w:rsidRPr="00D64A1B">
        <w:rPr>
          <w:sz w:val="20"/>
        </w:rPr>
        <w:t>and yourself;</w:t>
      </w:r>
    </w:p>
    <w:p w14:paraId="6314E9B6" w14:textId="77777777" w:rsidR="00D64A1B" w:rsidRPr="00D64A1B" w:rsidRDefault="00F95084" w:rsidP="00D64A1B">
      <w:pPr>
        <w:pStyle w:val="ListParagraph"/>
        <w:numPr>
          <w:ilvl w:val="0"/>
          <w:numId w:val="3"/>
        </w:numPr>
        <w:tabs>
          <w:tab w:val="left" w:pos="838"/>
        </w:tabs>
        <w:spacing w:before="22" w:line="340" w:lineRule="auto"/>
        <w:ind w:right="132"/>
        <w:rPr>
          <w:rFonts w:ascii="Symbol" w:hAnsi="Symbol"/>
          <w:sz w:val="20"/>
        </w:rPr>
      </w:pPr>
      <w:r w:rsidRPr="00D64A1B">
        <w:rPr>
          <w:sz w:val="20"/>
        </w:rPr>
        <w:t>To meet obligations made during the</w:t>
      </w:r>
      <w:r w:rsidRPr="00D64A1B">
        <w:rPr>
          <w:spacing w:val="-1"/>
          <w:sz w:val="20"/>
        </w:rPr>
        <w:t xml:space="preserve"> </w:t>
      </w:r>
      <w:r w:rsidRPr="00D64A1B">
        <w:rPr>
          <w:sz w:val="20"/>
        </w:rPr>
        <w:t>supervisory contact;</w:t>
      </w:r>
    </w:p>
    <w:p w14:paraId="3456D37E" w14:textId="77777777" w:rsidR="00D64A1B" w:rsidRPr="00D64A1B" w:rsidRDefault="00F95084" w:rsidP="00D64A1B">
      <w:pPr>
        <w:pStyle w:val="ListParagraph"/>
        <w:numPr>
          <w:ilvl w:val="0"/>
          <w:numId w:val="3"/>
        </w:numPr>
        <w:tabs>
          <w:tab w:val="left" w:pos="838"/>
        </w:tabs>
        <w:spacing w:before="22" w:line="340" w:lineRule="auto"/>
        <w:ind w:right="132"/>
        <w:rPr>
          <w:rFonts w:ascii="Symbol" w:hAnsi="Symbol"/>
          <w:sz w:val="20"/>
        </w:rPr>
      </w:pPr>
      <w:r w:rsidRPr="00D64A1B">
        <w:rPr>
          <w:sz w:val="20"/>
        </w:rPr>
        <w:t>To</w:t>
      </w:r>
      <w:r w:rsidRPr="00D64A1B">
        <w:rPr>
          <w:spacing w:val="-5"/>
          <w:sz w:val="20"/>
        </w:rPr>
        <w:t xml:space="preserve"> </w:t>
      </w:r>
      <w:r w:rsidRPr="00D64A1B">
        <w:rPr>
          <w:sz w:val="20"/>
        </w:rPr>
        <w:t>make</w:t>
      </w:r>
      <w:r w:rsidRPr="00D64A1B">
        <w:rPr>
          <w:spacing w:val="-4"/>
          <w:sz w:val="20"/>
        </w:rPr>
        <w:t xml:space="preserve"> </w:t>
      </w:r>
      <w:r w:rsidRPr="00D64A1B">
        <w:rPr>
          <w:sz w:val="20"/>
        </w:rPr>
        <w:t>positive</w:t>
      </w:r>
      <w:r w:rsidRPr="00D64A1B">
        <w:rPr>
          <w:spacing w:val="-1"/>
          <w:sz w:val="20"/>
        </w:rPr>
        <w:t xml:space="preserve"> </w:t>
      </w:r>
      <w:r w:rsidRPr="00D64A1B">
        <w:rPr>
          <w:sz w:val="20"/>
        </w:rPr>
        <w:t>suggestions</w:t>
      </w:r>
      <w:r w:rsidRPr="00D64A1B">
        <w:rPr>
          <w:spacing w:val="-4"/>
          <w:sz w:val="20"/>
        </w:rPr>
        <w:t xml:space="preserve"> </w:t>
      </w:r>
      <w:r w:rsidRPr="00D64A1B">
        <w:rPr>
          <w:sz w:val="20"/>
        </w:rPr>
        <w:t>to</w:t>
      </w:r>
      <w:r w:rsidRPr="00D64A1B">
        <w:rPr>
          <w:spacing w:val="-5"/>
          <w:sz w:val="20"/>
        </w:rPr>
        <w:t xml:space="preserve"> </w:t>
      </w:r>
      <w:r w:rsidRPr="00D64A1B">
        <w:rPr>
          <w:sz w:val="20"/>
        </w:rPr>
        <w:t>your</w:t>
      </w:r>
      <w:r w:rsidRPr="00D64A1B">
        <w:rPr>
          <w:spacing w:val="-5"/>
          <w:sz w:val="20"/>
        </w:rPr>
        <w:t xml:space="preserve"> </w:t>
      </w:r>
      <w:r w:rsidRPr="00D64A1B">
        <w:rPr>
          <w:sz w:val="20"/>
        </w:rPr>
        <w:t>supervisor</w:t>
      </w:r>
      <w:r w:rsidRPr="00D64A1B">
        <w:rPr>
          <w:spacing w:val="-7"/>
          <w:sz w:val="20"/>
        </w:rPr>
        <w:t xml:space="preserve"> </w:t>
      </w:r>
      <w:r w:rsidRPr="00D64A1B">
        <w:rPr>
          <w:sz w:val="20"/>
        </w:rPr>
        <w:t>about</w:t>
      </w:r>
      <w:r w:rsidRPr="00D64A1B">
        <w:rPr>
          <w:spacing w:val="-4"/>
          <w:sz w:val="20"/>
        </w:rPr>
        <w:t xml:space="preserve"> </w:t>
      </w:r>
      <w:r w:rsidRPr="00D64A1B">
        <w:rPr>
          <w:sz w:val="20"/>
        </w:rPr>
        <w:t>the</w:t>
      </w:r>
      <w:r w:rsidRPr="00D64A1B">
        <w:rPr>
          <w:spacing w:val="-4"/>
          <w:sz w:val="20"/>
        </w:rPr>
        <w:t xml:space="preserve"> </w:t>
      </w:r>
      <w:r w:rsidRPr="00D64A1B">
        <w:rPr>
          <w:sz w:val="20"/>
        </w:rPr>
        <w:t>next</w:t>
      </w:r>
      <w:r w:rsidRPr="00D64A1B">
        <w:rPr>
          <w:spacing w:val="-6"/>
          <w:sz w:val="20"/>
        </w:rPr>
        <w:t xml:space="preserve"> </w:t>
      </w:r>
      <w:r w:rsidRPr="00D64A1B">
        <w:rPr>
          <w:sz w:val="20"/>
        </w:rPr>
        <w:t>stage</w:t>
      </w:r>
      <w:r w:rsidRPr="00D64A1B">
        <w:rPr>
          <w:spacing w:val="-8"/>
          <w:sz w:val="20"/>
        </w:rPr>
        <w:t xml:space="preserve"> </w:t>
      </w:r>
      <w:r w:rsidRPr="00D64A1B">
        <w:rPr>
          <w:sz w:val="20"/>
        </w:rPr>
        <w:t>of</w:t>
      </w:r>
      <w:r w:rsidRPr="00D64A1B">
        <w:rPr>
          <w:spacing w:val="-7"/>
          <w:sz w:val="20"/>
        </w:rPr>
        <w:t xml:space="preserve"> </w:t>
      </w:r>
      <w:r w:rsidRPr="00D64A1B">
        <w:rPr>
          <w:sz w:val="20"/>
        </w:rPr>
        <w:t>the</w:t>
      </w:r>
      <w:r w:rsidRPr="00D64A1B">
        <w:rPr>
          <w:spacing w:val="-27"/>
          <w:sz w:val="20"/>
        </w:rPr>
        <w:t xml:space="preserve"> </w:t>
      </w:r>
      <w:r w:rsidRPr="00D64A1B">
        <w:rPr>
          <w:sz w:val="20"/>
        </w:rPr>
        <w:t>work;</w:t>
      </w:r>
    </w:p>
    <w:p w14:paraId="01FC6397" w14:textId="77777777" w:rsidR="00D64A1B" w:rsidRPr="00D64A1B" w:rsidRDefault="00F95084" w:rsidP="00D64A1B">
      <w:pPr>
        <w:pStyle w:val="ListParagraph"/>
        <w:numPr>
          <w:ilvl w:val="0"/>
          <w:numId w:val="3"/>
        </w:numPr>
        <w:tabs>
          <w:tab w:val="left" w:pos="838"/>
        </w:tabs>
        <w:spacing w:before="22" w:line="340" w:lineRule="auto"/>
        <w:ind w:right="132"/>
        <w:rPr>
          <w:rFonts w:ascii="Symbol" w:hAnsi="Symbol"/>
          <w:sz w:val="20"/>
        </w:rPr>
      </w:pPr>
      <w:r w:rsidRPr="00D64A1B">
        <w:rPr>
          <w:sz w:val="20"/>
        </w:rPr>
        <w:t>To become familiar with the relevant literature in</w:t>
      </w:r>
      <w:r w:rsidRPr="00D64A1B">
        <w:rPr>
          <w:spacing w:val="-28"/>
          <w:sz w:val="20"/>
        </w:rPr>
        <w:t xml:space="preserve"> </w:t>
      </w:r>
      <w:r w:rsidRPr="00D64A1B">
        <w:rPr>
          <w:sz w:val="20"/>
        </w:rPr>
        <w:t>the field;</w:t>
      </w:r>
    </w:p>
    <w:p w14:paraId="4A855107" w14:textId="77777777" w:rsidR="00D64A1B" w:rsidRPr="00D64A1B" w:rsidRDefault="00F95084" w:rsidP="00D64A1B">
      <w:pPr>
        <w:pStyle w:val="ListParagraph"/>
        <w:numPr>
          <w:ilvl w:val="0"/>
          <w:numId w:val="3"/>
        </w:numPr>
        <w:tabs>
          <w:tab w:val="left" w:pos="838"/>
        </w:tabs>
        <w:spacing w:before="22" w:line="340" w:lineRule="auto"/>
        <w:ind w:right="132"/>
        <w:rPr>
          <w:rFonts w:ascii="Symbol" w:hAnsi="Symbol"/>
          <w:sz w:val="20"/>
        </w:rPr>
      </w:pPr>
      <w:r w:rsidRPr="00D64A1B">
        <w:rPr>
          <w:sz w:val="20"/>
        </w:rPr>
        <w:t>To take responsibility for your research to ensure that there is conformity with the University regulations, on the advice of</w:t>
      </w:r>
      <w:r w:rsidRPr="00D64A1B">
        <w:rPr>
          <w:spacing w:val="-10"/>
          <w:sz w:val="20"/>
        </w:rPr>
        <w:t xml:space="preserve"> </w:t>
      </w:r>
      <w:r w:rsidRPr="00D64A1B">
        <w:rPr>
          <w:sz w:val="20"/>
        </w:rPr>
        <w:t>your supervisor;</w:t>
      </w:r>
    </w:p>
    <w:p w14:paraId="778243B9" w14:textId="77777777" w:rsidR="00D64A1B" w:rsidRPr="00D64A1B" w:rsidRDefault="00F95084" w:rsidP="00D64A1B">
      <w:pPr>
        <w:pStyle w:val="ListParagraph"/>
        <w:numPr>
          <w:ilvl w:val="0"/>
          <w:numId w:val="3"/>
        </w:numPr>
        <w:tabs>
          <w:tab w:val="left" w:pos="838"/>
        </w:tabs>
        <w:spacing w:before="22" w:line="340" w:lineRule="auto"/>
        <w:ind w:right="132"/>
        <w:rPr>
          <w:rFonts w:ascii="Symbol" w:hAnsi="Symbol"/>
          <w:sz w:val="20"/>
        </w:rPr>
      </w:pPr>
      <w:r w:rsidRPr="00D64A1B">
        <w:rPr>
          <w:sz w:val="20"/>
        </w:rPr>
        <w:t>To record and report observations honestly and to examine experimental approaches critically;</w:t>
      </w:r>
    </w:p>
    <w:p w14:paraId="5B6CFA4E" w14:textId="77777777" w:rsidR="00D64A1B" w:rsidRPr="00D64A1B" w:rsidRDefault="00F95084" w:rsidP="00D64A1B">
      <w:pPr>
        <w:pStyle w:val="ListParagraph"/>
        <w:numPr>
          <w:ilvl w:val="0"/>
          <w:numId w:val="3"/>
        </w:numPr>
        <w:tabs>
          <w:tab w:val="left" w:pos="838"/>
        </w:tabs>
        <w:spacing w:before="22" w:line="340" w:lineRule="auto"/>
        <w:ind w:right="132"/>
        <w:rPr>
          <w:rFonts w:ascii="Symbol" w:hAnsi="Symbol"/>
          <w:sz w:val="20"/>
        </w:rPr>
      </w:pPr>
      <w:r w:rsidRPr="00D64A1B">
        <w:rPr>
          <w:sz w:val="20"/>
        </w:rPr>
        <w:t>To acknowledge accurately all sources of information used and assistance received, and to</w:t>
      </w:r>
      <w:r w:rsidRPr="00D64A1B">
        <w:rPr>
          <w:spacing w:val="-4"/>
          <w:sz w:val="20"/>
        </w:rPr>
        <w:t xml:space="preserve"> </w:t>
      </w:r>
      <w:r w:rsidRPr="00D64A1B">
        <w:rPr>
          <w:sz w:val="20"/>
        </w:rPr>
        <w:t>ensure</w:t>
      </w:r>
      <w:r w:rsidRPr="00D64A1B">
        <w:rPr>
          <w:spacing w:val="-5"/>
          <w:sz w:val="20"/>
        </w:rPr>
        <w:t xml:space="preserve"> </w:t>
      </w:r>
      <w:r w:rsidRPr="00D64A1B">
        <w:rPr>
          <w:sz w:val="20"/>
        </w:rPr>
        <w:t>that</w:t>
      </w:r>
      <w:r w:rsidRPr="00D64A1B">
        <w:rPr>
          <w:spacing w:val="-3"/>
          <w:sz w:val="20"/>
        </w:rPr>
        <w:t xml:space="preserve"> </w:t>
      </w:r>
      <w:r w:rsidRPr="00D64A1B">
        <w:rPr>
          <w:sz w:val="20"/>
        </w:rPr>
        <w:t>all</w:t>
      </w:r>
      <w:r w:rsidRPr="00D64A1B">
        <w:rPr>
          <w:spacing w:val="-8"/>
          <w:sz w:val="20"/>
        </w:rPr>
        <w:t xml:space="preserve"> </w:t>
      </w:r>
      <w:r w:rsidRPr="00D64A1B">
        <w:rPr>
          <w:sz w:val="20"/>
        </w:rPr>
        <w:t>material</w:t>
      </w:r>
      <w:r w:rsidRPr="00D64A1B">
        <w:rPr>
          <w:spacing w:val="-6"/>
          <w:sz w:val="20"/>
        </w:rPr>
        <w:t xml:space="preserve"> </w:t>
      </w:r>
      <w:r w:rsidRPr="00D64A1B">
        <w:rPr>
          <w:sz w:val="20"/>
        </w:rPr>
        <w:t>complies</w:t>
      </w:r>
      <w:r w:rsidRPr="00D64A1B">
        <w:rPr>
          <w:spacing w:val="-5"/>
          <w:sz w:val="20"/>
        </w:rPr>
        <w:t xml:space="preserve"> </w:t>
      </w:r>
      <w:r w:rsidRPr="00D64A1B">
        <w:rPr>
          <w:sz w:val="20"/>
        </w:rPr>
        <w:t>with</w:t>
      </w:r>
      <w:r w:rsidRPr="00D64A1B">
        <w:rPr>
          <w:spacing w:val="-7"/>
          <w:sz w:val="20"/>
        </w:rPr>
        <w:t xml:space="preserve"> </w:t>
      </w:r>
      <w:r w:rsidRPr="00D64A1B">
        <w:rPr>
          <w:sz w:val="20"/>
        </w:rPr>
        <w:t>the</w:t>
      </w:r>
      <w:r w:rsidRPr="00D64A1B">
        <w:rPr>
          <w:spacing w:val="-5"/>
          <w:sz w:val="20"/>
        </w:rPr>
        <w:t xml:space="preserve"> </w:t>
      </w:r>
      <w:r w:rsidRPr="00D64A1B">
        <w:rPr>
          <w:sz w:val="20"/>
        </w:rPr>
        <w:t>University’s</w:t>
      </w:r>
      <w:r w:rsidRPr="00D64A1B">
        <w:rPr>
          <w:spacing w:val="-5"/>
          <w:sz w:val="20"/>
        </w:rPr>
        <w:t xml:space="preserve"> </w:t>
      </w:r>
      <w:r w:rsidRPr="00D64A1B">
        <w:rPr>
          <w:sz w:val="20"/>
        </w:rPr>
        <w:t>Policy</w:t>
      </w:r>
      <w:r w:rsidRPr="00D64A1B">
        <w:rPr>
          <w:spacing w:val="-5"/>
          <w:sz w:val="20"/>
        </w:rPr>
        <w:t xml:space="preserve"> </w:t>
      </w:r>
      <w:r w:rsidRPr="00D64A1B">
        <w:rPr>
          <w:sz w:val="20"/>
        </w:rPr>
        <w:t>on Plagiarism;</w:t>
      </w:r>
    </w:p>
    <w:p w14:paraId="7ECB63F7" w14:textId="77777777" w:rsidR="00D64A1B" w:rsidRPr="00D64A1B" w:rsidRDefault="00F95084" w:rsidP="00D64A1B">
      <w:pPr>
        <w:pStyle w:val="ListParagraph"/>
        <w:numPr>
          <w:ilvl w:val="0"/>
          <w:numId w:val="3"/>
        </w:numPr>
        <w:tabs>
          <w:tab w:val="left" w:pos="838"/>
        </w:tabs>
        <w:spacing w:before="22" w:line="340" w:lineRule="auto"/>
        <w:ind w:right="132"/>
        <w:rPr>
          <w:rFonts w:ascii="Symbol" w:hAnsi="Symbol"/>
          <w:sz w:val="20"/>
        </w:rPr>
      </w:pPr>
      <w:r w:rsidRPr="00D64A1B">
        <w:rPr>
          <w:sz w:val="20"/>
        </w:rPr>
        <w:t>To</w:t>
      </w:r>
      <w:r w:rsidRPr="00D64A1B">
        <w:rPr>
          <w:spacing w:val="-4"/>
          <w:sz w:val="20"/>
        </w:rPr>
        <w:t xml:space="preserve"> </w:t>
      </w:r>
      <w:r w:rsidRPr="00D64A1B">
        <w:rPr>
          <w:sz w:val="20"/>
        </w:rPr>
        <w:t>consult</w:t>
      </w:r>
      <w:r w:rsidRPr="00D64A1B">
        <w:rPr>
          <w:spacing w:val="-7"/>
          <w:sz w:val="20"/>
        </w:rPr>
        <w:t xml:space="preserve"> </w:t>
      </w:r>
      <w:r w:rsidRPr="00D64A1B">
        <w:rPr>
          <w:sz w:val="20"/>
        </w:rPr>
        <w:t>with</w:t>
      </w:r>
      <w:r w:rsidRPr="00D64A1B">
        <w:rPr>
          <w:spacing w:val="-9"/>
          <w:sz w:val="20"/>
        </w:rPr>
        <w:t xml:space="preserve"> </w:t>
      </w:r>
      <w:r w:rsidRPr="00D64A1B">
        <w:rPr>
          <w:sz w:val="20"/>
        </w:rPr>
        <w:t>your</w:t>
      </w:r>
      <w:r w:rsidRPr="00D64A1B">
        <w:rPr>
          <w:spacing w:val="-6"/>
          <w:sz w:val="20"/>
        </w:rPr>
        <w:t xml:space="preserve"> </w:t>
      </w:r>
      <w:r w:rsidRPr="00D64A1B">
        <w:rPr>
          <w:sz w:val="20"/>
        </w:rPr>
        <w:t>Head</w:t>
      </w:r>
      <w:r w:rsidRPr="00D64A1B">
        <w:rPr>
          <w:spacing w:val="-14"/>
          <w:sz w:val="20"/>
        </w:rPr>
        <w:t xml:space="preserve"> </w:t>
      </w:r>
      <w:r w:rsidRPr="00D64A1B">
        <w:rPr>
          <w:sz w:val="20"/>
        </w:rPr>
        <w:t>of</w:t>
      </w:r>
      <w:r w:rsidRPr="00D64A1B">
        <w:rPr>
          <w:spacing w:val="-6"/>
          <w:sz w:val="20"/>
        </w:rPr>
        <w:t xml:space="preserve"> </w:t>
      </w:r>
      <w:r w:rsidRPr="00D64A1B">
        <w:rPr>
          <w:sz w:val="20"/>
        </w:rPr>
        <w:t>Department</w:t>
      </w:r>
      <w:r w:rsidRPr="00D64A1B">
        <w:rPr>
          <w:spacing w:val="-5"/>
          <w:sz w:val="20"/>
        </w:rPr>
        <w:t xml:space="preserve"> </w:t>
      </w:r>
      <w:r w:rsidRPr="00D64A1B">
        <w:rPr>
          <w:sz w:val="20"/>
        </w:rPr>
        <w:t>about</w:t>
      </w:r>
      <w:r w:rsidRPr="00D64A1B">
        <w:rPr>
          <w:spacing w:val="-5"/>
          <w:sz w:val="20"/>
        </w:rPr>
        <w:t xml:space="preserve"> </w:t>
      </w:r>
      <w:r w:rsidRPr="00D64A1B">
        <w:rPr>
          <w:sz w:val="20"/>
        </w:rPr>
        <w:t>the</w:t>
      </w:r>
      <w:r w:rsidRPr="00D64A1B">
        <w:rPr>
          <w:spacing w:val="-5"/>
          <w:sz w:val="20"/>
        </w:rPr>
        <w:t xml:space="preserve"> </w:t>
      </w:r>
      <w:r w:rsidRPr="00D64A1B">
        <w:rPr>
          <w:sz w:val="20"/>
        </w:rPr>
        <w:t>adequacy</w:t>
      </w:r>
      <w:r w:rsidRPr="00D64A1B">
        <w:rPr>
          <w:spacing w:val="-5"/>
          <w:sz w:val="20"/>
        </w:rPr>
        <w:t xml:space="preserve"> </w:t>
      </w:r>
      <w:r w:rsidRPr="00D64A1B">
        <w:rPr>
          <w:sz w:val="20"/>
        </w:rPr>
        <w:t>of</w:t>
      </w:r>
      <w:r w:rsidRPr="00D64A1B">
        <w:rPr>
          <w:spacing w:val="-6"/>
          <w:sz w:val="20"/>
        </w:rPr>
        <w:t xml:space="preserve"> </w:t>
      </w:r>
      <w:r w:rsidRPr="00D64A1B">
        <w:rPr>
          <w:sz w:val="20"/>
        </w:rPr>
        <w:t>supervision</w:t>
      </w:r>
      <w:r w:rsidRPr="00D64A1B">
        <w:rPr>
          <w:spacing w:val="-9"/>
          <w:sz w:val="20"/>
        </w:rPr>
        <w:t xml:space="preserve"> </w:t>
      </w:r>
      <w:r w:rsidRPr="00D64A1B">
        <w:rPr>
          <w:sz w:val="20"/>
        </w:rPr>
        <w:t>or</w:t>
      </w:r>
      <w:r w:rsidRPr="00D64A1B">
        <w:rPr>
          <w:spacing w:val="-6"/>
          <w:sz w:val="20"/>
        </w:rPr>
        <w:t xml:space="preserve"> </w:t>
      </w:r>
      <w:r w:rsidRPr="00D64A1B">
        <w:rPr>
          <w:sz w:val="20"/>
        </w:rPr>
        <w:t>about</w:t>
      </w:r>
      <w:r w:rsidRPr="00D64A1B">
        <w:rPr>
          <w:spacing w:val="-5"/>
          <w:sz w:val="20"/>
        </w:rPr>
        <w:t xml:space="preserve"> </w:t>
      </w:r>
      <w:r w:rsidRPr="00D64A1B">
        <w:rPr>
          <w:sz w:val="20"/>
        </w:rPr>
        <w:t>any complaints and other matters affecting your research (where your supervisor is the Head of</w:t>
      </w:r>
      <w:r w:rsidRPr="00D64A1B">
        <w:rPr>
          <w:spacing w:val="-6"/>
          <w:sz w:val="20"/>
        </w:rPr>
        <w:t xml:space="preserve"> </w:t>
      </w:r>
      <w:r w:rsidRPr="00D64A1B">
        <w:rPr>
          <w:sz w:val="20"/>
        </w:rPr>
        <w:t>Department,</w:t>
      </w:r>
      <w:r w:rsidRPr="00D64A1B">
        <w:rPr>
          <w:spacing w:val="-3"/>
          <w:sz w:val="20"/>
        </w:rPr>
        <w:t xml:space="preserve"> </w:t>
      </w:r>
      <w:r w:rsidRPr="00D64A1B">
        <w:rPr>
          <w:sz w:val="20"/>
        </w:rPr>
        <w:t>you</w:t>
      </w:r>
      <w:r w:rsidRPr="00D64A1B">
        <w:rPr>
          <w:spacing w:val="-4"/>
          <w:sz w:val="20"/>
        </w:rPr>
        <w:t xml:space="preserve"> </w:t>
      </w:r>
      <w:r w:rsidRPr="00D64A1B">
        <w:rPr>
          <w:sz w:val="20"/>
        </w:rPr>
        <w:t>should</w:t>
      </w:r>
      <w:r w:rsidRPr="00D64A1B">
        <w:rPr>
          <w:spacing w:val="-6"/>
          <w:sz w:val="20"/>
        </w:rPr>
        <w:t xml:space="preserve"> </w:t>
      </w:r>
      <w:r w:rsidRPr="00D64A1B">
        <w:rPr>
          <w:sz w:val="20"/>
        </w:rPr>
        <w:t>consult</w:t>
      </w:r>
      <w:r w:rsidRPr="00D64A1B">
        <w:rPr>
          <w:spacing w:val="-5"/>
          <w:sz w:val="20"/>
        </w:rPr>
        <w:t xml:space="preserve"> </w:t>
      </w:r>
      <w:r w:rsidRPr="00D64A1B">
        <w:rPr>
          <w:sz w:val="20"/>
        </w:rPr>
        <w:t>with</w:t>
      </w:r>
      <w:r w:rsidRPr="00D64A1B">
        <w:rPr>
          <w:spacing w:val="-6"/>
          <w:sz w:val="20"/>
        </w:rPr>
        <w:t xml:space="preserve"> </w:t>
      </w:r>
      <w:r w:rsidR="00AC499D">
        <w:rPr>
          <w:spacing w:val="-6"/>
          <w:sz w:val="20"/>
        </w:rPr>
        <w:t xml:space="preserve"> </w:t>
      </w:r>
      <w:r w:rsidRPr="00D64A1B">
        <w:rPr>
          <w:sz w:val="20"/>
        </w:rPr>
        <w:t>the Executive</w:t>
      </w:r>
      <w:r w:rsidRPr="00D64A1B">
        <w:rPr>
          <w:spacing w:val="-7"/>
          <w:sz w:val="20"/>
        </w:rPr>
        <w:t xml:space="preserve"> </w:t>
      </w:r>
      <w:r w:rsidRPr="00D64A1B">
        <w:rPr>
          <w:sz w:val="20"/>
        </w:rPr>
        <w:t>Dean</w:t>
      </w:r>
      <w:r w:rsidRPr="00D64A1B">
        <w:rPr>
          <w:spacing w:val="-9"/>
          <w:sz w:val="20"/>
        </w:rPr>
        <w:t xml:space="preserve"> </w:t>
      </w:r>
      <w:r w:rsidRPr="00D64A1B">
        <w:rPr>
          <w:sz w:val="20"/>
        </w:rPr>
        <w:t>of</w:t>
      </w:r>
      <w:r w:rsidRPr="00D64A1B">
        <w:rPr>
          <w:spacing w:val="-3"/>
          <w:sz w:val="20"/>
        </w:rPr>
        <w:t xml:space="preserve"> </w:t>
      </w:r>
      <w:r w:rsidRPr="00D64A1B">
        <w:rPr>
          <w:sz w:val="20"/>
        </w:rPr>
        <w:t>the</w:t>
      </w:r>
      <w:r w:rsidRPr="00D64A1B">
        <w:rPr>
          <w:spacing w:val="-24"/>
          <w:sz w:val="20"/>
        </w:rPr>
        <w:t xml:space="preserve"> </w:t>
      </w:r>
      <w:r w:rsidRPr="00D64A1B">
        <w:rPr>
          <w:sz w:val="20"/>
        </w:rPr>
        <w:t>Faculty);</w:t>
      </w:r>
    </w:p>
    <w:p w14:paraId="5BC6EE91" w14:textId="77777777" w:rsidR="00D64A1B" w:rsidRPr="00D64A1B" w:rsidRDefault="00F95084" w:rsidP="00D64A1B">
      <w:pPr>
        <w:pStyle w:val="ListParagraph"/>
        <w:numPr>
          <w:ilvl w:val="0"/>
          <w:numId w:val="3"/>
        </w:numPr>
        <w:tabs>
          <w:tab w:val="left" w:pos="838"/>
        </w:tabs>
        <w:spacing w:before="22" w:line="340" w:lineRule="auto"/>
        <w:ind w:right="132"/>
        <w:rPr>
          <w:rFonts w:ascii="Symbol" w:hAnsi="Symbol"/>
          <w:sz w:val="20"/>
        </w:rPr>
      </w:pPr>
      <w:r w:rsidRPr="00D64A1B">
        <w:rPr>
          <w:sz w:val="20"/>
        </w:rPr>
        <w:t>To bring cases of conflict between your supervisor and yourself to the attention of your Head of Department, or where your supervisor is the Head of Department, to the attention of the Executive Dean of the Faculty;</w:t>
      </w:r>
    </w:p>
    <w:p w14:paraId="79BB29FB" w14:textId="77777777" w:rsidR="00D64A1B" w:rsidRPr="00D64A1B" w:rsidRDefault="00F95084" w:rsidP="00D64A1B">
      <w:pPr>
        <w:pStyle w:val="ListParagraph"/>
        <w:numPr>
          <w:ilvl w:val="0"/>
          <w:numId w:val="3"/>
        </w:numPr>
        <w:tabs>
          <w:tab w:val="left" w:pos="838"/>
        </w:tabs>
        <w:spacing w:before="22" w:line="340" w:lineRule="auto"/>
        <w:ind w:right="132"/>
        <w:rPr>
          <w:rFonts w:ascii="Symbol" w:hAnsi="Symbol"/>
          <w:sz w:val="20"/>
        </w:rPr>
      </w:pPr>
      <w:r w:rsidRPr="00D64A1B">
        <w:rPr>
          <w:sz w:val="20"/>
        </w:rPr>
        <w:t>To keep accurate records of the supervisory process by methods arrived at by mutual consent with your</w:t>
      </w:r>
      <w:r w:rsidRPr="00D64A1B">
        <w:rPr>
          <w:spacing w:val="-22"/>
          <w:sz w:val="20"/>
        </w:rPr>
        <w:t xml:space="preserve"> </w:t>
      </w:r>
      <w:r w:rsidRPr="00D64A1B">
        <w:rPr>
          <w:sz w:val="20"/>
        </w:rPr>
        <w:t>supervisor;</w:t>
      </w:r>
    </w:p>
    <w:p w14:paraId="1C468550" w14:textId="77777777" w:rsidR="00D64A1B" w:rsidRPr="00D64A1B" w:rsidRDefault="00F95084" w:rsidP="00D64A1B">
      <w:pPr>
        <w:pStyle w:val="ListParagraph"/>
        <w:numPr>
          <w:ilvl w:val="0"/>
          <w:numId w:val="3"/>
        </w:numPr>
        <w:tabs>
          <w:tab w:val="left" w:pos="838"/>
        </w:tabs>
        <w:spacing w:before="22" w:line="340" w:lineRule="auto"/>
        <w:ind w:right="132"/>
        <w:rPr>
          <w:rFonts w:ascii="Symbol" w:hAnsi="Symbol"/>
          <w:sz w:val="20"/>
        </w:rPr>
      </w:pPr>
      <w:r w:rsidRPr="00D64A1B">
        <w:rPr>
          <w:sz w:val="20"/>
        </w:rPr>
        <w:t>To</w:t>
      </w:r>
      <w:r w:rsidRPr="00D64A1B">
        <w:rPr>
          <w:spacing w:val="-3"/>
          <w:sz w:val="20"/>
        </w:rPr>
        <w:t xml:space="preserve"> </w:t>
      </w:r>
      <w:r w:rsidRPr="00D64A1B">
        <w:rPr>
          <w:sz w:val="20"/>
        </w:rPr>
        <w:t>submit</w:t>
      </w:r>
      <w:r w:rsidRPr="00D64A1B">
        <w:rPr>
          <w:spacing w:val="-2"/>
          <w:sz w:val="20"/>
        </w:rPr>
        <w:t xml:space="preserve"> </w:t>
      </w:r>
      <w:r w:rsidRPr="00D64A1B">
        <w:rPr>
          <w:sz w:val="20"/>
        </w:rPr>
        <w:t>an</w:t>
      </w:r>
      <w:r w:rsidRPr="00D64A1B">
        <w:rPr>
          <w:spacing w:val="-10"/>
          <w:sz w:val="20"/>
        </w:rPr>
        <w:t xml:space="preserve"> </w:t>
      </w:r>
      <w:r w:rsidRPr="00D64A1B">
        <w:rPr>
          <w:sz w:val="20"/>
        </w:rPr>
        <w:t>annual</w:t>
      </w:r>
      <w:r w:rsidRPr="00D64A1B">
        <w:rPr>
          <w:spacing w:val="-5"/>
          <w:sz w:val="20"/>
        </w:rPr>
        <w:t xml:space="preserve"> </w:t>
      </w:r>
      <w:r w:rsidRPr="00D64A1B">
        <w:rPr>
          <w:sz w:val="20"/>
        </w:rPr>
        <w:t>progress</w:t>
      </w:r>
      <w:r w:rsidRPr="00D64A1B">
        <w:rPr>
          <w:spacing w:val="-4"/>
          <w:sz w:val="20"/>
        </w:rPr>
        <w:t xml:space="preserve"> </w:t>
      </w:r>
      <w:r w:rsidRPr="00D64A1B">
        <w:rPr>
          <w:sz w:val="20"/>
        </w:rPr>
        <w:t>report</w:t>
      </w:r>
      <w:r w:rsidRPr="00D64A1B">
        <w:rPr>
          <w:spacing w:val="-9"/>
          <w:sz w:val="20"/>
        </w:rPr>
        <w:t xml:space="preserve"> </w:t>
      </w:r>
      <w:r w:rsidRPr="00D64A1B">
        <w:rPr>
          <w:sz w:val="20"/>
        </w:rPr>
        <w:t>PG3a</w:t>
      </w:r>
      <w:r w:rsidRPr="00D64A1B">
        <w:rPr>
          <w:spacing w:val="-7"/>
          <w:sz w:val="20"/>
        </w:rPr>
        <w:t xml:space="preserve"> </w:t>
      </w:r>
      <w:r w:rsidRPr="00D64A1B">
        <w:rPr>
          <w:sz w:val="20"/>
        </w:rPr>
        <w:t>to</w:t>
      </w:r>
      <w:r w:rsidRPr="00D64A1B">
        <w:rPr>
          <w:spacing w:val="-5"/>
          <w:sz w:val="20"/>
        </w:rPr>
        <w:t xml:space="preserve"> </w:t>
      </w:r>
      <w:r w:rsidRPr="00D64A1B">
        <w:rPr>
          <w:sz w:val="20"/>
        </w:rPr>
        <w:t>the</w:t>
      </w:r>
      <w:r w:rsidRPr="00D64A1B">
        <w:rPr>
          <w:spacing w:val="-1"/>
          <w:sz w:val="20"/>
        </w:rPr>
        <w:t xml:space="preserve"> </w:t>
      </w:r>
      <w:r w:rsidRPr="00D64A1B">
        <w:rPr>
          <w:sz w:val="20"/>
        </w:rPr>
        <w:t>Head</w:t>
      </w:r>
      <w:r w:rsidRPr="00D64A1B">
        <w:rPr>
          <w:spacing w:val="-5"/>
          <w:sz w:val="20"/>
        </w:rPr>
        <w:t xml:space="preserve"> </w:t>
      </w:r>
      <w:r w:rsidRPr="00D64A1B">
        <w:rPr>
          <w:sz w:val="20"/>
        </w:rPr>
        <w:t>of</w:t>
      </w:r>
      <w:r w:rsidRPr="00D64A1B">
        <w:rPr>
          <w:spacing w:val="-30"/>
          <w:sz w:val="20"/>
        </w:rPr>
        <w:t xml:space="preserve"> </w:t>
      </w:r>
      <w:r w:rsidRPr="00D64A1B">
        <w:rPr>
          <w:sz w:val="20"/>
        </w:rPr>
        <w:t>Department;</w:t>
      </w:r>
    </w:p>
    <w:p w14:paraId="5874FCBE" w14:textId="77777777" w:rsidR="00F95084" w:rsidRPr="00D64A1B" w:rsidRDefault="00F95084" w:rsidP="00D87CD3">
      <w:pPr>
        <w:pStyle w:val="ListParagraph"/>
        <w:numPr>
          <w:ilvl w:val="0"/>
          <w:numId w:val="3"/>
        </w:numPr>
        <w:tabs>
          <w:tab w:val="left" w:pos="838"/>
        </w:tabs>
        <w:spacing w:before="0" w:after="240" w:line="341" w:lineRule="auto"/>
        <w:ind w:left="833" w:right="130" w:hanging="357"/>
        <w:rPr>
          <w:rFonts w:ascii="Symbol" w:hAnsi="Symbol"/>
          <w:sz w:val="20"/>
        </w:rPr>
      </w:pPr>
      <w:r w:rsidRPr="00D64A1B">
        <w:rPr>
          <w:sz w:val="20"/>
        </w:rPr>
        <w:t>To re-register timeously every year and to pay the fees in time (or to ensure, at each registration, that Student Fees has been officially informed of the relevant fee waivers: contact</w:t>
      </w:r>
      <w:r w:rsidRPr="00D64A1B">
        <w:rPr>
          <w:spacing w:val="-3"/>
          <w:sz w:val="20"/>
        </w:rPr>
        <w:t xml:space="preserve"> </w:t>
      </w:r>
      <w:r w:rsidRPr="00D64A1B">
        <w:rPr>
          <w:sz w:val="20"/>
        </w:rPr>
        <w:t>the</w:t>
      </w:r>
      <w:r w:rsidRPr="00D64A1B">
        <w:rPr>
          <w:spacing w:val="-7"/>
          <w:sz w:val="20"/>
        </w:rPr>
        <w:t xml:space="preserve"> </w:t>
      </w:r>
      <w:r w:rsidRPr="00D64A1B">
        <w:rPr>
          <w:sz w:val="20"/>
        </w:rPr>
        <w:t>Research</w:t>
      </w:r>
      <w:r w:rsidRPr="00D64A1B">
        <w:rPr>
          <w:spacing w:val="-6"/>
          <w:sz w:val="20"/>
        </w:rPr>
        <w:t xml:space="preserve"> </w:t>
      </w:r>
      <w:r w:rsidRPr="00D64A1B">
        <w:rPr>
          <w:sz w:val="20"/>
        </w:rPr>
        <w:t>and</w:t>
      </w:r>
      <w:r w:rsidRPr="00D64A1B">
        <w:rPr>
          <w:spacing w:val="-9"/>
          <w:sz w:val="20"/>
        </w:rPr>
        <w:t xml:space="preserve"> </w:t>
      </w:r>
      <w:r w:rsidRPr="00D64A1B">
        <w:rPr>
          <w:sz w:val="20"/>
        </w:rPr>
        <w:t>Postgraduate</w:t>
      </w:r>
      <w:r w:rsidRPr="00D64A1B">
        <w:rPr>
          <w:spacing w:val="-3"/>
          <w:sz w:val="20"/>
        </w:rPr>
        <w:t xml:space="preserve"> </w:t>
      </w:r>
      <w:r w:rsidRPr="00D64A1B">
        <w:rPr>
          <w:sz w:val="20"/>
        </w:rPr>
        <w:t>Support</w:t>
      </w:r>
      <w:r w:rsidRPr="00D64A1B">
        <w:rPr>
          <w:spacing w:val="-8"/>
          <w:sz w:val="20"/>
        </w:rPr>
        <w:t xml:space="preserve"> </w:t>
      </w:r>
      <w:r w:rsidRPr="00D64A1B">
        <w:rPr>
          <w:sz w:val="20"/>
        </w:rPr>
        <w:t>Directorate</w:t>
      </w:r>
      <w:r w:rsidRPr="00D64A1B">
        <w:rPr>
          <w:spacing w:val="-7"/>
          <w:sz w:val="20"/>
        </w:rPr>
        <w:t xml:space="preserve"> </w:t>
      </w:r>
      <w:r w:rsidRPr="00D64A1B">
        <w:rPr>
          <w:sz w:val="20"/>
        </w:rPr>
        <w:t>for</w:t>
      </w:r>
      <w:r w:rsidRPr="00D64A1B">
        <w:rPr>
          <w:spacing w:val="-6"/>
          <w:sz w:val="20"/>
        </w:rPr>
        <w:t xml:space="preserve"> </w:t>
      </w:r>
      <w:r w:rsidRPr="00D64A1B">
        <w:rPr>
          <w:sz w:val="20"/>
        </w:rPr>
        <w:t>further information).</w:t>
      </w:r>
    </w:p>
    <w:p w14:paraId="1B10E516" w14:textId="77777777" w:rsidR="00CC307F" w:rsidRPr="006F45E6" w:rsidRDefault="00F95084" w:rsidP="006F45E6">
      <w:pPr>
        <w:pStyle w:val="BodyText"/>
        <w:spacing w:line="360" w:lineRule="auto"/>
      </w:pPr>
      <w:r w:rsidRPr="00F95084">
        <w:t xml:space="preserve">At the </w:t>
      </w:r>
      <w:r w:rsidRPr="00F95084">
        <w:rPr>
          <w:b/>
        </w:rPr>
        <w:t xml:space="preserve">conclusion </w:t>
      </w:r>
      <w:r w:rsidRPr="00F95084">
        <w:t xml:space="preserve">of the </w:t>
      </w:r>
      <w:proofErr w:type="gramStart"/>
      <w:r w:rsidRPr="00F95084">
        <w:t>pr</w:t>
      </w:r>
      <w:r w:rsidR="006F45E6">
        <w:t>oject</w:t>
      </w:r>
      <w:proofErr w:type="gramEnd"/>
      <w:r w:rsidR="006F45E6">
        <w:t xml:space="preserve"> it is your responsibility:</w:t>
      </w:r>
    </w:p>
    <w:p w14:paraId="72312B38" w14:textId="77777777" w:rsidR="0051743E" w:rsidRPr="0051743E" w:rsidRDefault="00F95084" w:rsidP="0051743E">
      <w:pPr>
        <w:pStyle w:val="ListParagraph"/>
        <w:numPr>
          <w:ilvl w:val="0"/>
          <w:numId w:val="3"/>
        </w:numPr>
        <w:tabs>
          <w:tab w:val="left" w:pos="838"/>
        </w:tabs>
        <w:spacing w:before="22" w:line="340" w:lineRule="auto"/>
        <w:ind w:right="132"/>
        <w:rPr>
          <w:rFonts w:ascii="Symbol" w:hAnsi="Symbol"/>
          <w:sz w:val="20"/>
        </w:rPr>
      </w:pPr>
      <w:r w:rsidRPr="0051743E">
        <w:rPr>
          <w:sz w:val="20"/>
        </w:rPr>
        <w:t xml:space="preserve">To follow the procedures laid down for preparation, submission and examination of </w:t>
      </w:r>
      <w:r w:rsidRPr="0051743E">
        <w:rPr>
          <w:spacing w:val="-2"/>
          <w:sz w:val="20"/>
        </w:rPr>
        <w:t xml:space="preserve">the </w:t>
      </w:r>
      <w:r w:rsidRPr="0051743E">
        <w:rPr>
          <w:sz w:val="20"/>
        </w:rPr>
        <w:t>dissertation/thesis;</w:t>
      </w:r>
    </w:p>
    <w:p w14:paraId="63540651" w14:textId="77777777" w:rsidR="0051743E" w:rsidRPr="0051743E" w:rsidRDefault="00F95084" w:rsidP="0051743E">
      <w:pPr>
        <w:pStyle w:val="ListParagraph"/>
        <w:numPr>
          <w:ilvl w:val="0"/>
          <w:numId w:val="3"/>
        </w:numPr>
        <w:tabs>
          <w:tab w:val="left" w:pos="838"/>
        </w:tabs>
        <w:spacing w:before="22" w:line="340" w:lineRule="auto"/>
        <w:ind w:right="132"/>
        <w:rPr>
          <w:rFonts w:ascii="Symbol" w:hAnsi="Symbol"/>
          <w:sz w:val="20"/>
        </w:rPr>
      </w:pPr>
      <w:r w:rsidRPr="0051743E">
        <w:rPr>
          <w:sz w:val="20"/>
        </w:rPr>
        <w:t>To take responsibility for stylistic presentation of the dissertation/thesis, including grammar, spelling, punctuation and referencing. Your supervisor should not be expected</w:t>
      </w:r>
      <w:r w:rsidR="00386A2F" w:rsidRPr="0051743E">
        <w:rPr>
          <w:sz w:val="20"/>
        </w:rPr>
        <w:t xml:space="preserve"> </w:t>
      </w:r>
      <w:r w:rsidRPr="0051743E">
        <w:rPr>
          <w:sz w:val="20"/>
        </w:rPr>
        <w:t>to check grammar, spelling, typographical errors and corrections</w:t>
      </w:r>
      <w:r w:rsidRPr="0051743E">
        <w:rPr>
          <w:spacing w:val="-18"/>
          <w:sz w:val="20"/>
        </w:rPr>
        <w:t xml:space="preserve"> </w:t>
      </w:r>
      <w:r w:rsidRPr="0051743E">
        <w:rPr>
          <w:sz w:val="20"/>
        </w:rPr>
        <w:t>of references;</w:t>
      </w:r>
    </w:p>
    <w:p w14:paraId="29833EBF" w14:textId="77777777" w:rsidR="0051743E" w:rsidRPr="0051743E" w:rsidRDefault="00F95084" w:rsidP="0051743E">
      <w:pPr>
        <w:pStyle w:val="ListParagraph"/>
        <w:numPr>
          <w:ilvl w:val="0"/>
          <w:numId w:val="3"/>
        </w:numPr>
        <w:tabs>
          <w:tab w:val="left" w:pos="838"/>
        </w:tabs>
        <w:spacing w:before="22" w:line="340" w:lineRule="auto"/>
        <w:ind w:right="132"/>
        <w:rPr>
          <w:rFonts w:ascii="Symbol" w:hAnsi="Symbol"/>
          <w:sz w:val="20"/>
        </w:rPr>
      </w:pPr>
      <w:r w:rsidRPr="0051743E">
        <w:rPr>
          <w:sz w:val="20"/>
        </w:rPr>
        <w:t>To</w:t>
      </w:r>
      <w:r w:rsidRPr="0051743E">
        <w:rPr>
          <w:spacing w:val="-2"/>
          <w:sz w:val="20"/>
        </w:rPr>
        <w:t xml:space="preserve"> </w:t>
      </w:r>
      <w:r w:rsidRPr="0051743E">
        <w:rPr>
          <w:sz w:val="20"/>
        </w:rPr>
        <w:t>acknowledge</w:t>
      </w:r>
      <w:r w:rsidRPr="0051743E">
        <w:rPr>
          <w:spacing w:val="-5"/>
          <w:sz w:val="20"/>
        </w:rPr>
        <w:t xml:space="preserve"> </w:t>
      </w:r>
      <w:r w:rsidRPr="0051743E">
        <w:rPr>
          <w:sz w:val="20"/>
        </w:rPr>
        <w:t>accura</w:t>
      </w:r>
      <w:r w:rsidRPr="0051743E">
        <w:rPr>
          <w:sz w:val="20"/>
          <w:szCs w:val="20"/>
        </w:rPr>
        <w:t>tely</w:t>
      </w:r>
      <w:r w:rsidRPr="0051743E">
        <w:rPr>
          <w:spacing w:val="-4"/>
          <w:sz w:val="20"/>
          <w:szCs w:val="20"/>
        </w:rPr>
        <w:t xml:space="preserve"> </w:t>
      </w:r>
      <w:r w:rsidRPr="0051743E">
        <w:rPr>
          <w:sz w:val="20"/>
          <w:szCs w:val="20"/>
        </w:rPr>
        <w:t>all</w:t>
      </w:r>
      <w:r w:rsidRPr="0051743E">
        <w:rPr>
          <w:spacing w:val="-3"/>
          <w:sz w:val="20"/>
          <w:szCs w:val="20"/>
        </w:rPr>
        <w:t xml:space="preserve"> </w:t>
      </w:r>
      <w:r w:rsidRPr="0051743E">
        <w:rPr>
          <w:sz w:val="20"/>
          <w:szCs w:val="20"/>
        </w:rPr>
        <w:t>sources</w:t>
      </w:r>
      <w:r w:rsidRPr="0051743E">
        <w:rPr>
          <w:spacing w:val="-5"/>
          <w:sz w:val="20"/>
          <w:szCs w:val="20"/>
        </w:rPr>
        <w:t xml:space="preserve"> </w:t>
      </w:r>
      <w:r w:rsidRPr="0051743E">
        <w:rPr>
          <w:sz w:val="20"/>
          <w:szCs w:val="20"/>
        </w:rPr>
        <w:t>of</w:t>
      </w:r>
      <w:r w:rsidRPr="0051743E">
        <w:rPr>
          <w:spacing w:val="-3"/>
          <w:sz w:val="20"/>
          <w:szCs w:val="20"/>
        </w:rPr>
        <w:t xml:space="preserve"> </w:t>
      </w:r>
      <w:r w:rsidRPr="0051743E">
        <w:rPr>
          <w:sz w:val="20"/>
          <w:szCs w:val="20"/>
        </w:rPr>
        <w:t>information</w:t>
      </w:r>
      <w:r w:rsidRPr="0051743E">
        <w:rPr>
          <w:spacing w:val="-6"/>
          <w:sz w:val="20"/>
          <w:szCs w:val="20"/>
        </w:rPr>
        <w:t xml:space="preserve"> </w:t>
      </w:r>
      <w:r w:rsidRPr="0051743E">
        <w:rPr>
          <w:sz w:val="20"/>
          <w:szCs w:val="20"/>
        </w:rPr>
        <w:t>used</w:t>
      </w:r>
      <w:r w:rsidRPr="0051743E">
        <w:rPr>
          <w:spacing w:val="-4"/>
          <w:sz w:val="20"/>
          <w:szCs w:val="20"/>
        </w:rPr>
        <w:t xml:space="preserve"> </w:t>
      </w:r>
      <w:r w:rsidRPr="0051743E">
        <w:rPr>
          <w:sz w:val="20"/>
          <w:szCs w:val="20"/>
        </w:rPr>
        <w:t>and</w:t>
      </w:r>
      <w:r w:rsidRPr="0051743E">
        <w:rPr>
          <w:spacing w:val="-15"/>
          <w:sz w:val="20"/>
          <w:szCs w:val="20"/>
        </w:rPr>
        <w:t xml:space="preserve"> </w:t>
      </w:r>
      <w:r w:rsidRPr="0051743E">
        <w:rPr>
          <w:sz w:val="20"/>
          <w:szCs w:val="20"/>
        </w:rPr>
        <w:t>information received.</w:t>
      </w:r>
    </w:p>
    <w:p w14:paraId="2B0AFFC0" w14:textId="77777777" w:rsidR="004A1F39" w:rsidRPr="004A1F39" w:rsidRDefault="00736836" w:rsidP="004A1F39">
      <w:pPr>
        <w:pStyle w:val="ListParagraph"/>
        <w:numPr>
          <w:ilvl w:val="0"/>
          <w:numId w:val="3"/>
        </w:numPr>
        <w:tabs>
          <w:tab w:val="left" w:pos="838"/>
        </w:tabs>
        <w:spacing w:before="22" w:line="340" w:lineRule="auto"/>
        <w:ind w:right="132"/>
        <w:rPr>
          <w:rFonts w:ascii="Symbol" w:hAnsi="Symbol"/>
          <w:sz w:val="20"/>
        </w:rPr>
      </w:pPr>
      <w:r w:rsidRPr="0051743E">
        <w:rPr>
          <w:sz w:val="20"/>
          <w:szCs w:val="20"/>
        </w:rPr>
        <w:t>To</w:t>
      </w:r>
      <w:r w:rsidR="008F3E41" w:rsidRPr="0051743E">
        <w:rPr>
          <w:sz w:val="20"/>
          <w:szCs w:val="20"/>
        </w:rPr>
        <w:t xml:space="preserve"> submit </w:t>
      </w:r>
      <w:r w:rsidRPr="0051743E">
        <w:rPr>
          <w:sz w:val="20"/>
          <w:szCs w:val="20"/>
        </w:rPr>
        <w:t xml:space="preserve">an electronic copy of the </w:t>
      </w:r>
      <w:r w:rsidR="008F3E41" w:rsidRPr="0051743E">
        <w:rPr>
          <w:sz w:val="20"/>
          <w:szCs w:val="20"/>
        </w:rPr>
        <w:t xml:space="preserve">final, </w:t>
      </w:r>
      <w:r w:rsidRPr="0051743E">
        <w:rPr>
          <w:sz w:val="20"/>
          <w:szCs w:val="20"/>
        </w:rPr>
        <w:t xml:space="preserve">corrected </w:t>
      </w:r>
      <w:r w:rsidR="008F3E41" w:rsidRPr="0051743E">
        <w:rPr>
          <w:sz w:val="20"/>
          <w:szCs w:val="20"/>
        </w:rPr>
        <w:t>dissertation/thesis to the Durban University of Technology Inst</w:t>
      </w:r>
      <w:r w:rsidR="004A1F39">
        <w:rPr>
          <w:sz w:val="20"/>
          <w:szCs w:val="20"/>
        </w:rPr>
        <w:t>itutional Repository.</w:t>
      </w:r>
    </w:p>
    <w:p w14:paraId="600244D6" w14:textId="77777777" w:rsidR="00736836" w:rsidRPr="004A1F39" w:rsidRDefault="004A1F39" w:rsidP="004A1F39">
      <w:pPr>
        <w:tabs>
          <w:tab w:val="left" w:pos="838"/>
        </w:tabs>
        <w:spacing w:before="22" w:line="340" w:lineRule="auto"/>
        <w:ind w:right="132"/>
        <w:rPr>
          <w:rFonts w:ascii="Symbol" w:hAnsi="Symbol"/>
          <w:sz w:val="20"/>
        </w:rPr>
      </w:pPr>
      <w:r>
        <w:rPr>
          <w:sz w:val="20"/>
          <w:szCs w:val="20"/>
        </w:rPr>
        <w:t xml:space="preserve">              </w:t>
      </w:r>
      <w:r w:rsidRPr="004A1F39">
        <w:rPr>
          <w:sz w:val="20"/>
          <w:szCs w:val="20"/>
        </w:rPr>
        <w:t xml:space="preserve"> (</w:t>
      </w:r>
      <w:r>
        <w:rPr>
          <w:sz w:val="20"/>
          <w:szCs w:val="20"/>
        </w:rPr>
        <w:t xml:space="preserve">see </w:t>
      </w:r>
      <w:hyperlink r:id="rId14" w:history="1">
        <w:r w:rsidR="008F3E41" w:rsidRPr="004A1F39">
          <w:rPr>
            <w:rStyle w:val="Hyperlink"/>
            <w:sz w:val="20"/>
            <w:szCs w:val="20"/>
          </w:rPr>
          <w:t>openscholar.dut.ac.za/static/20181210_submission_guidelines.pdf</w:t>
        </w:r>
      </w:hyperlink>
      <w:r w:rsidR="008F3E41" w:rsidRPr="004A1F39">
        <w:rPr>
          <w:sz w:val="20"/>
          <w:szCs w:val="20"/>
        </w:rPr>
        <w:t>)</w:t>
      </w:r>
    </w:p>
    <w:p w14:paraId="5217A8A6" w14:textId="77777777" w:rsidR="00576176" w:rsidRDefault="00576176" w:rsidP="009E46D7">
      <w:pPr>
        <w:pStyle w:val="Heading1"/>
        <w:ind w:left="478"/>
        <w:rPr>
          <w:sz w:val="22"/>
        </w:rPr>
      </w:pPr>
    </w:p>
    <w:p w14:paraId="70ADB926" w14:textId="77777777" w:rsidR="00576176" w:rsidRDefault="00576176" w:rsidP="009E46D7">
      <w:pPr>
        <w:pStyle w:val="Heading1"/>
        <w:ind w:left="478"/>
        <w:rPr>
          <w:sz w:val="22"/>
        </w:rPr>
      </w:pPr>
    </w:p>
    <w:p w14:paraId="53A4E6A2" w14:textId="77777777" w:rsidR="00CA4270" w:rsidRPr="00097B5C" w:rsidRDefault="00414B2C" w:rsidP="009E46D7">
      <w:pPr>
        <w:pStyle w:val="Heading1"/>
        <w:ind w:left="478"/>
        <w:rPr>
          <w:sz w:val="22"/>
        </w:rPr>
      </w:pPr>
      <w:r w:rsidRPr="00097B5C">
        <w:rPr>
          <w:sz w:val="22"/>
        </w:rPr>
        <w:t>The Supervisor/promoter</w:t>
      </w:r>
    </w:p>
    <w:p w14:paraId="7830AA31" w14:textId="77777777" w:rsidR="00CA4270" w:rsidRDefault="00CA4270" w:rsidP="009E46D7">
      <w:pPr>
        <w:pStyle w:val="BodyText"/>
        <w:spacing w:before="10"/>
        <w:ind w:left="360"/>
        <w:rPr>
          <w:b/>
          <w:sz w:val="25"/>
        </w:rPr>
      </w:pPr>
    </w:p>
    <w:p w14:paraId="7DFE15BB" w14:textId="77777777" w:rsidR="00CA4270" w:rsidRDefault="00414B2C" w:rsidP="009E46D7">
      <w:pPr>
        <w:pStyle w:val="ListParagraph"/>
        <w:numPr>
          <w:ilvl w:val="0"/>
          <w:numId w:val="3"/>
        </w:numPr>
        <w:tabs>
          <w:tab w:val="left" w:pos="838"/>
        </w:tabs>
        <w:spacing w:before="0" w:line="348" w:lineRule="auto"/>
        <w:ind w:left="1198" w:right="116"/>
        <w:rPr>
          <w:rFonts w:ascii="Symbol" w:hAnsi="Symbol"/>
          <w:sz w:val="20"/>
        </w:rPr>
      </w:pPr>
      <w:r>
        <w:rPr>
          <w:sz w:val="20"/>
        </w:rPr>
        <w:t xml:space="preserve">Takes overall responsibility for the progress of student with the postgraduate registration, including administrative issues, the student’s registration, supervisor-student agreement, </w:t>
      </w:r>
      <w:r>
        <w:rPr>
          <w:sz w:val="20"/>
        </w:rPr>
        <w:lastRenderedPageBreak/>
        <w:t>research ethics compliance and progress</w:t>
      </w:r>
      <w:r w:rsidR="0082205E">
        <w:rPr>
          <w:sz w:val="20"/>
        </w:rPr>
        <w:t xml:space="preserve"> </w:t>
      </w:r>
      <w:r>
        <w:rPr>
          <w:spacing w:val="-41"/>
          <w:sz w:val="20"/>
        </w:rPr>
        <w:t xml:space="preserve"> </w:t>
      </w:r>
      <w:r>
        <w:rPr>
          <w:sz w:val="20"/>
        </w:rPr>
        <w:t>reports.</w:t>
      </w:r>
    </w:p>
    <w:p w14:paraId="1794918F" w14:textId="77777777" w:rsidR="00CA4270" w:rsidRDefault="00414B2C" w:rsidP="009E46D7">
      <w:pPr>
        <w:pStyle w:val="ListParagraph"/>
        <w:numPr>
          <w:ilvl w:val="0"/>
          <w:numId w:val="3"/>
        </w:numPr>
        <w:tabs>
          <w:tab w:val="left" w:pos="838"/>
        </w:tabs>
        <w:spacing w:line="340" w:lineRule="auto"/>
        <w:ind w:left="1198" w:right="124"/>
        <w:rPr>
          <w:rFonts w:ascii="Symbol" w:hAnsi="Symbol"/>
          <w:sz w:val="20"/>
        </w:rPr>
      </w:pPr>
      <w:r>
        <w:rPr>
          <w:sz w:val="20"/>
        </w:rPr>
        <w:t>Abides</w:t>
      </w:r>
      <w:r>
        <w:rPr>
          <w:spacing w:val="-6"/>
          <w:sz w:val="20"/>
        </w:rPr>
        <w:t xml:space="preserve"> </w:t>
      </w:r>
      <w:r w:rsidR="00683E0F">
        <w:rPr>
          <w:sz w:val="20"/>
        </w:rPr>
        <w:t>by</w:t>
      </w:r>
      <w:r>
        <w:rPr>
          <w:spacing w:val="-6"/>
          <w:sz w:val="20"/>
        </w:rPr>
        <w:t xml:space="preserve"> </w:t>
      </w:r>
      <w:r>
        <w:rPr>
          <w:sz w:val="20"/>
        </w:rPr>
        <w:t>all</w:t>
      </w:r>
      <w:r>
        <w:rPr>
          <w:spacing w:val="-7"/>
          <w:sz w:val="20"/>
        </w:rPr>
        <w:t xml:space="preserve"> </w:t>
      </w:r>
      <w:r>
        <w:rPr>
          <w:sz w:val="20"/>
        </w:rPr>
        <w:t>applicable</w:t>
      </w:r>
      <w:r>
        <w:rPr>
          <w:spacing w:val="-9"/>
          <w:sz w:val="20"/>
        </w:rPr>
        <w:t xml:space="preserve"> </w:t>
      </w:r>
      <w:r>
        <w:rPr>
          <w:sz w:val="20"/>
        </w:rPr>
        <w:t>rules</w:t>
      </w:r>
      <w:r>
        <w:rPr>
          <w:spacing w:val="-5"/>
          <w:sz w:val="20"/>
        </w:rPr>
        <w:t xml:space="preserve"> </w:t>
      </w:r>
      <w:r>
        <w:rPr>
          <w:sz w:val="20"/>
        </w:rPr>
        <w:t>and</w:t>
      </w:r>
      <w:r>
        <w:rPr>
          <w:spacing w:val="-9"/>
          <w:sz w:val="20"/>
        </w:rPr>
        <w:t xml:space="preserve"> </w:t>
      </w:r>
      <w:r>
        <w:rPr>
          <w:sz w:val="20"/>
        </w:rPr>
        <w:t>regulations</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University</w:t>
      </w:r>
      <w:r>
        <w:rPr>
          <w:spacing w:val="-10"/>
          <w:sz w:val="20"/>
        </w:rPr>
        <w:t xml:space="preserve"> </w:t>
      </w:r>
      <w:r>
        <w:rPr>
          <w:sz w:val="20"/>
        </w:rPr>
        <w:t>including</w:t>
      </w:r>
      <w:r>
        <w:rPr>
          <w:spacing w:val="-4"/>
          <w:sz w:val="20"/>
        </w:rPr>
        <w:t xml:space="preserve"> </w:t>
      </w:r>
      <w:r>
        <w:rPr>
          <w:sz w:val="20"/>
        </w:rPr>
        <w:t>the</w:t>
      </w:r>
      <w:r>
        <w:rPr>
          <w:spacing w:val="1"/>
          <w:sz w:val="20"/>
        </w:rPr>
        <w:t xml:space="preserve"> </w:t>
      </w:r>
      <w:r>
        <w:rPr>
          <w:sz w:val="20"/>
        </w:rPr>
        <w:t>University's</w:t>
      </w:r>
      <w:r>
        <w:rPr>
          <w:spacing w:val="-5"/>
          <w:sz w:val="20"/>
        </w:rPr>
        <w:t xml:space="preserve"> </w:t>
      </w:r>
      <w:r>
        <w:rPr>
          <w:sz w:val="20"/>
        </w:rPr>
        <w:t>Codes of</w:t>
      </w:r>
      <w:r>
        <w:rPr>
          <w:spacing w:val="-7"/>
          <w:sz w:val="20"/>
        </w:rPr>
        <w:t xml:space="preserve"> </w:t>
      </w:r>
      <w:r>
        <w:rPr>
          <w:sz w:val="20"/>
        </w:rPr>
        <w:t>Practice</w:t>
      </w:r>
      <w:r>
        <w:rPr>
          <w:spacing w:val="-8"/>
          <w:sz w:val="20"/>
        </w:rPr>
        <w:t xml:space="preserve"> </w:t>
      </w:r>
      <w:r>
        <w:rPr>
          <w:sz w:val="20"/>
        </w:rPr>
        <w:t>for</w:t>
      </w:r>
      <w:r>
        <w:rPr>
          <w:spacing w:val="-7"/>
          <w:sz w:val="20"/>
        </w:rPr>
        <w:t xml:space="preserve"> </w:t>
      </w:r>
      <w:r>
        <w:rPr>
          <w:sz w:val="20"/>
        </w:rPr>
        <w:t>Research</w:t>
      </w:r>
      <w:r>
        <w:rPr>
          <w:spacing w:val="-6"/>
          <w:sz w:val="20"/>
        </w:rPr>
        <w:t xml:space="preserve"> </w:t>
      </w:r>
      <w:r>
        <w:rPr>
          <w:sz w:val="20"/>
        </w:rPr>
        <w:t>and</w:t>
      </w:r>
      <w:r>
        <w:rPr>
          <w:spacing w:val="-8"/>
          <w:sz w:val="20"/>
        </w:rPr>
        <w:t xml:space="preserve"> </w:t>
      </w:r>
      <w:r>
        <w:rPr>
          <w:sz w:val="20"/>
        </w:rPr>
        <w:t>Intellectual</w:t>
      </w:r>
      <w:r>
        <w:rPr>
          <w:spacing w:val="-9"/>
          <w:sz w:val="20"/>
        </w:rPr>
        <w:t xml:space="preserve"> </w:t>
      </w:r>
      <w:r>
        <w:rPr>
          <w:sz w:val="20"/>
        </w:rPr>
        <w:t>Property</w:t>
      </w:r>
      <w:r w:rsidR="00683E0F">
        <w:rPr>
          <w:sz w:val="20"/>
        </w:rPr>
        <w:t>.</w:t>
      </w:r>
    </w:p>
    <w:p w14:paraId="39A0E0B5" w14:textId="77777777" w:rsidR="00CA4270" w:rsidRDefault="00414B2C" w:rsidP="009E46D7">
      <w:pPr>
        <w:pStyle w:val="ListParagraph"/>
        <w:numPr>
          <w:ilvl w:val="0"/>
          <w:numId w:val="3"/>
        </w:numPr>
        <w:tabs>
          <w:tab w:val="left" w:pos="838"/>
        </w:tabs>
        <w:spacing w:before="24" w:line="338" w:lineRule="auto"/>
        <w:ind w:left="1198" w:right="122"/>
        <w:rPr>
          <w:rFonts w:ascii="Symbol" w:hAnsi="Symbol"/>
          <w:sz w:val="20"/>
        </w:rPr>
      </w:pPr>
      <w:r>
        <w:rPr>
          <w:sz w:val="20"/>
        </w:rPr>
        <w:t>Facilitates the growth and development of knowledge in the student’s research area during every</w:t>
      </w:r>
      <w:r>
        <w:rPr>
          <w:spacing w:val="-13"/>
          <w:sz w:val="20"/>
        </w:rPr>
        <w:t xml:space="preserve"> </w:t>
      </w:r>
      <w:r>
        <w:rPr>
          <w:sz w:val="20"/>
        </w:rPr>
        <w:t>stage</w:t>
      </w:r>
      <w:r>
        <w:rPr>
          <w:spacing w:val="-6"/>
          <w:sz w:val="20"/>
        </w:rPr>
        <w:t xml:space="preserve"> </w:t>
      </w:r>
      <w:r>
        <w:rPr>
          <w:sz w:val="20"/>
        </w:rPr>
        <w:t>of</w:t>
      </w:r>
      <w:r>
        <w:rPr>
          <w:spacing w:val="-2"/>
          <w:sz w:val="20"/>
        </w:rPr>
        <w:t xml:space="preserve"> </w:t>
      </w:r>
      <w:r>
        <w:rPr>
          <w:sz w:val="20"/>
        </w:rPr>
        <w:t>the</w:t>
      </w:r>
      <w:r>
        <w:rPr>
          <w:spacing w:val="-4"/>
          <w:sz w:val="20"/>
        </w:rPr>
        <w:t xml:space="preserve"> </w:t>
      </w:r>
      <w:r>
        <w:rPr>
          <w:sz w:val="20"/>
        </w:rPr>
        <w:t>process</w:t>
      </w:r>
      <w:r>
        <w:rPr>
          <w:spacing w:val="-3"/>
          <w:sz w:val="20"/>
        </w:rPr>
        <w:t xml:space="preserve"> </w:t>
      </w:r>
      <w:r>
        <w:rPr>
          <w:sz w:val="20"/>
        </w:rPr>
        <w:t>that</w:t>
      </w:r>
      <w:r>
        <w:rPr>
          <w:spacing w:val="-3"/>
          <w:sz w:val="20"/>
        </w:rPr>
        <w:t xml:space="preserve"> </w:t>
      </w:r>
      <w:r>
        <w:rPr>
          <w:sz w:val="20"/>
        </w:rPr>
        <w:t>is</w:t>
      </w:r>
      <w:r>
        <w:rPr>
          <w:spacing w:val="-4"/>
          <w:sz w:val="20"/>
        </w:rPr>
        <w:t xml:space="preserve"> </w:t>
      </w:r>
      <w:r>
        <w:rPr>
          <w:sz w:val="20"/>
        </w:rPr>
        <w:t>aligned</w:t>
      </w:r>
      <w:r>
        <w:rPr>
          <w:spacing w:val="-5"/>
          <w:sz w:val="20"/>
        </w:rPr>
        <w:t xml:space="preserve"> </w:t>
      </w:r>
      <w:r>
        <w:rPr>
          <w:sz w:val="20"/>
        </w:rPr>
        <w:t>to</w:t>
      </w:r>
      <w:r>
        <w:rPr>
          <w:spacing w:val="-6"/>
          <w:sz w:val="20"/>
        </w:rPr>
        <w:t xml:space="preserve"> </w:t>
      </w:r>
      <w:r>
        <w:rPr>
          <w:sz w:val="20"/>
        </w:rPr>
        <w:t>the</w:t>
      </w:r>
      <w:r>
        <w:rPr>
          <w:spacing w:val="-5"/>
          <w:sz w:val="20"/>
        </w:rPr>
        <w:t xml:space="preserve"> </w:t>
      </w:r>
      <w:r>
        <w:rPr>
          <w:sz w:val="20"/>
        </w:rPr>
        <w:t>level</w:t>
      </w:r>
      <w:r>
        <w:rPr>
          <w:spacing w:val="-7"/>
          <w:sz w:val="20"/>
        </w:rPr>
        <w:t xml:space="preserve"> </w:t>
      </w:r>
      <w:r>
        <w:rPr>
          <w:sz w:val="20"/>
        </w:rPr>
        <w:t>of</w:t>
      </w:r>
      <w:r>
        <w:rPr>
          <w:spacing w:val="-2"/>
          <w:sz w:val="20"/>
        </w:rPr>
        <w:t xml:space="preserve"> </w:t>
      </w:r>
      <w:r>
        <w:rPr>
          <w:sz w:val="20"/>
        </w:rPr>
        <w:t>the</w:t>
      </w:r>
      <w:r>
        <w:rPr>
          <w:spacing w:val="-6"/>
          <w:sz w:val="20"/>
        </w:rPr>
        <w:t xml:space="preserve"> </w:t>
      </w:r>
      <w:r>
        <w:rPr>
          <w:sz w:val="20"/>
        </w:rPr>
        <w:t>degree.</w:t>
      </w:r>
    </w:p>
    <w:p w14:paraId="6BD95DB6" w14:textId="77777777" w:rsidR="00CA4270" w:rsidRDefault="00414B2C" w:rsidP="009E46D7">
      <w:pPr>
        <w:pStyle w:val="ListParagraph"/>
        <w:numPr>
          <w:ilvl w:val="0"/>
          <w:numId w:val="3"/>
        </w:numPr>
        <w:tabs>
          <w:tab w:val="left" w:pos="838"/>
        </w:tabs>
        <w:spacing w:before="27" w:line="338" w:lineRule="auto"/>
        <w:ind w:left="1198" w:right="127"/>
        <w:rPr>
          <w:rFonts w:ascii="Symbol" w:hAnsi="Symbol"/>
          <w:sz w:val="20"/>
        </w:rPr>
      </w:pPr>
      <w:r>
        <w:rPr>
          <w:sz w:val="20"/>
        </w:rPr>
        <w:t xml:space="preserve">Facilitates the development of a research plan, </w:t>
      </w:r>
      <w:r>
        <w:rPr>
          <w:spacing w:val="2"/>
          <w:sz w:val="20"/>
        </w:rPr>
        <w:t xml:space="preserve">which </w:t>
      </w:r>
      <w:r>
        <w:rPr>
          <w:sz w:val="20"/>
        </w:rPr>
        <w:t>includes dates of completion to achieve satisfactory</w:t>
      </w:r>
      <w:r>
        <w:rPr>
          <w:spacing w:val="-31"/>
          <w:sz w:val="20"/>
        </w:rPr>
        <w:t xml:space="preserve"> </w:t>
      </w:r>
      <w:r>
        <w:rPr>
          <w:sz w:val="20"/>
        </w:rPr>
        <w:t>performance.</w:t>
      </w:r>
    </w:p>
    <w:p w14:paraId="0CED06C8" w14:textId="77777777" w:rsidR="00CA4270" w:rsidRDefault="00414B2C" w:rsidP="009E46D7">
      <w:pPr>
        <w:pStyle w:val="ListParagraph"/>
        <w:numPr>
          <w:ilvl w:val="0"/>
          <w:numId w:val="3"/>
        </w:numPr>
        <w:tabs>
          <w:tab w:val="left" w:pos="838"/>
        </w:tabs>
        <w:spacing w:before="26" w:line="340" w:lineRule="auto"/>
        <w:ind w:left="1198" w:right="118"/>
        <w:rPr>
          <w:rFonts w:ascii="Symbol" w:hAnsi="Symbol"/>
          <w:sz w:val="20"/>
        </w:rPr>
      </w:pPr>
      <w:r>
        <w:rPr>
          <w:sz w:val="20"/>
        </w:rPr>
        <w:t>Submits feedback to students on the dates jointly agreed to at the commencement of the research.</w:t>
      </w:r>
    </w:p>
    <w:p w14:paraId="7C29DD47" w14:textId="77777777" w:rsidR="00CA4270" w:rsidRDefault="00414B2C" w:rsidP="009E46D7">
      <w:pPr>
        <w:pStyle w:val="ListParagraph"/>
        <w:numPr>
          <w:ilvl w:val="0"/>
          <w:numId w:val="3"/>
        </w:numPr>
        <w:tabs>
          <w:tab w:val="left" w:pos="838"/>
        </w:tabs>
        <w:spacing w:before="24" w:line="343" w:lineRule="auto"/>
        <w:ind w:left="1198" w:right="118"/>
        <w:rPr>
          <w:rFonts w:ascii="Symbol" w:hAnsi="Symbol"/>
          <w:sz w:val="20"/>
        </w:rPr>
      </w:pPr>
      <w:r>
        <w:rPr>
          <w:sz w:val="20"/>
        </w:rPr>
        <w:t>Is open and responsive student communication for example to clarify/explain feedback sent to students.</w:t>
      </w:r>
    </w:p>
    <w:p w14:paraId="6D1AD697" w14:textId="77777777" w:rsidR="00C82B4A" w:rsidRPr="00C82B4A" w:rsidRDefault="00414B2C" w:rsidP="00C82B4A">
      <w:pPr>
        <w:pStyle w:val="ListParagraph"/>
        <w:numPr>
          <w:ilvl w:val="0"/>
          <w:numId w:val="3"/>
        </w:numPr>
        <w:tabs>
          <w:tab w:val="left" w:pos="838"/>
        </w:tabs>
        <w:spacing w:line="343" w:lineRule="auto"/>
        <w:ind w:left="1198" w:right="123"/>
        <w:rPr>
          <w:rFonts w:ascii="Symbol" w:hAnsi="Symbol"/>
          <w:sz w:val="20"/>
        </w:rPr>
      </w:pPr>
      <w:r>
        <w:rPr>
          <w:sz w:val="20"/>
        </w:rPr>
        <w:t>Is</w:t>
      </w:r>
      <w:r>
        <w:rPr>
          <w:spacing w:val="-4"/>
          <w:sz w:val="20"/>
        </w:rPr>
        <w:t xml:space="preserve"> </w:t>
      </w:r>
      <w:r>
        <w:rPr>
          <w:sz w:val="20"/>
        </w:rPr>
        <w:t>accessible</w:t>
      </w:r>
      <w:r>
        <w:rPr>
          <w:spacing w:val="-3"/>
          <w:sz w:val="20"/>
        </w:rPr>
        <w:t xml:space="preserve"> </w:t>
      </w:r>
      <w:r>
        <w:rPr>
          <w:sz w:val="20"/>
        </w:rPr>
        <w:t>to</w:t>
      </w:r>
      <w:r>
        <w:rPr>
          <w:spacing w:val="-6"/>
          <w:sz w:val="20"/>
        </w:rPr>
        <w:t xml:space="preserve"> </w:t>
      </w:r>
      <w:r>
        <w:rPr>
          <w:sz w:val="20"/>
        </w:rPr>
        <w:t>the</w:t>
      </w:r>
      <w:r>
        <w:rPr>
          <w:spacing w:val="-8"/>
          <w:sz w:val="20"/>
        </w:rPr>
        <w:t xml:space="preserve"> </w:t>
      </w:r>
      <w:r>
        <w:rPr>
          <w:sz w:val="20"/>
        </w:rPr>
        <w:t>student</w:t>
      </w:r>
      <w:r>
        <w:rPr>
          <w:spacing w:val="2"/>
          <w:sz w:val="20"/>
        </w:rPr>
        <w:t xml:space="preserve"> </w:t>
      </w:r>
      <w:r>
        <w:rPr>
          <w:sz w:val="20"/>
        </w:rPr>
        <w:t>according</w:t>
      </w:r>
      <w:r>
        <w:rPr>
          <w:spacing w:val="-7"/>
          <w:sz w:val="20"/>
        </w:rPr>
        <w:t xml:space="preserve"> </w:t>
      </w:r>
      <w:r>
        <w:rPr>
          <w:sz w:val="20"/>
        </w:rPr>
        <w:t>to</w:t>
      </w:r>
      <w:r>
        <w:rPr>
          <w:spacing w:val="-3"/>
          <w:sz w:val="20"/>
        </w:rPr>
        <w:t xml:space="preserve"> </w:t>
      </w:r>
      <w:r>
        <w:rPr>
          <w:sz w:val="20"/>
        </w:rPr>
        <w:t>the</w:t>
      </w:r>
      <w:r>
        <w:rPr>
          <w:spacing w:val="-6"/>
          <w:sz w:val="20"/>
        </w:rPr>
        <w:t xml:space="preserve"> </w:t>
      </w:r>
      <w:r>
        <w:rPr>
          <w:sz w:val="20"/>
        </w:rPr>
        <w:t>schedule</w:t>
      </w:r>
      <w:r>
        <w:rPr>
          <w:spacing w:val="-3"/>
          <w:sz w:val="20"/>
        </w:rPr>
        <w:t xml:space="preserve"> </w:t>
      </w:r>
      <w:r>
        <w:rPr>
          <w:sz w:val="20"/>
        </w:rPr>
        <w:t>of</w:t>
      </w:r>
      <w:r>
        <w:rPr>
          <w:spacing w:val="-7"/>
          <w:sz w:val="20"/>
        </w:rPr>
        <w:t xml:space="preserve"> </w:t>
      </w:r>
      <w:r>
        <w:rPr>
          <w:sz w:val="20"/>
        </w:rPr>
        <w:t>meeting</w:t>
      </w:r>
      <w:r>
        <w:rPr>
          <w:spacing w:val="-6"/>
          <w:sz w:val="20"/>
        </w:rPr>
        <w:t xml:space="preserve"> </w:t>
      </w:r>
      <w:r>
        <w:rPr>
          <w:sz w:val="20"/>
        </w:rPr>
        <w:t>agreed</w:t>
      </w:r>
      <w:r>
        <w:rPr>
          <w:spacing w:val="-3"/>
          <w:sz w:val="20"/>
        </w:rPr>
        <w:t xml:space="preserve"> </w:t>
      </w:r>
      <w:r>
        <w:rPr>
          <w:sz w:val="20"/>
        </w:rPr>
        <w:t>to</w:t>
      </w:r>
      <w:r>
        <w:rPr>
          <w:spacing w:val="-3"/>
          <w:sz w:val="20"/>
        </w:rPr>
        <w:t xml:space="preserve"> </w:t>
      </w:r>
      <w:r>
        <w:rPr>
          <w:sz w:val="20"/>
        </w:rPr>
        <w:t>by</w:t>
      </w:r>
      <w:r>
        <w:rPr>
          <w:spacing w:val="-8"/>
          <w:sz w:val="20"/>
        </w:rPr>
        <w:t xml:space="preserve"> </w:t>
      </w:r>
      <w:r>
        <w:rPr>
          <w:sz w:val="20"/>
        </w:rPr>
        <w:t>the</w:t>
      </w:r>
      <w:r>
        <w:rPr>
          <w:spacing w:val="-3"/>
          <w:sz w:val="20"/>
        </w:rPr>
        <w:t xml:space="preserve"> </w:t>
      </w:r>
      <w:r>
        <w:rPr>
          <w:sz w:val="20"/>
        </w:rPr>
        <w:t>student</w:t>
      </w:r>
      <w:r>
        <w:rPr>
          <w:spacing w:val="-5"/>
          <w:sz w:val="20"/>
        </w:rPr>
        <w:t xml:space="preserve"> </w:t>
      </w:r>
      <w:r>
        <w:rPr>
          <w:sz w:val="20"/>
        </w:rPr>
        <w:t>and supervisor.</w:t>
      </w:r>
    </w:p>
    <w:p w14:paraId="39A74AFA" w14:textId="77777777" w:rsidR="00C82B4A" w:rsidRPr="00C82B4A" w:rsidRDefault="00414B2C" w:rsidP="00C82B4A">
      <w:pPr>
        <w:pStyle w:val="ListParagraph"/>
        <w:numPr>
          <w:ilvl w:val="0"/>
          <w:numId w:val="3"/>
        </w:numPr>
        <w:tabs>
          <w:tab w:val="left" w:pos="838"/>
        </w:tabs>
        <w:spacing w:line="343" w:lineRule="auto"/>
        <w:ind w:left="1198" w:right="123"/>
        <w:rPr>
          <w:rFonts w:ascii="Symbol" w:hAnsi="Symbol"/>
          <w:sz w:val="20"/>
        </w:rPr>
      </w:pPr>
      <w:r w:rsidRPr="00C82B4A">
        <w:rPr>
          <w:sz w:val="20"/>
        </w:rPr>
        <w:t xml:space="preserve">Ensures that </w:t>
      </w:r>
      <w:r w:rsidRPr="00C82B4A">
        <w:rPr>
          <w:spacing w:val="2"/>
          <w:sz w:val="20"/>
        </w:rPr>
        <w:t xml:space="preserve">any </w:t>
      </w:r>
      <w:r w:rsidRPr="00C82B4A">
        <w:rPr>
          <w:sz w:val="20"/>
        </w:rPr>
        <w:t>significant absence from the supervision is communicated timeously to</w:t>
      </w:r>
      <w:r w:rsidRPr="00C82B4A">
        <w:rPr>
          <w:spacing w:val="16"/>
          <w:sz w:val="20"/>
        </w:rPr>
        <w:t xml:space="preserve"> </w:t>
      </w:r>
      <w:r w:rsidRPr="00C82B4A">
        <w:rPr>
          <w:sz w:val="20"/>
        </w:rPr>
        <w:t>the</w:t>
      </w:r>
      <w:r w:rsidR="00C82B4A">
        <w:rPr>
          <w:sz w:val="20"/>
        </w:rPr>
        <w:t xml:space="preserve"> </w:t>
      </w:r>
      <w:r>
        <w:t>student and arranges for a suitable alternative should this be required.</w:t>
      </w:r>
    </w:p>
    <w:p w14:paraId="61F436DB" w14:textId="77777777" w:rsidR="00C82B4A" w:rsidRPr="00C82B4A" w:rsidRDefault="00414B2C" w:rsidP="00C82B4A">
      <w:pPr>
        <w:pStyle w:val="ListParagraph"/>
        <w:numPr>
          <w:ilvl w:val="0"/>
          <w:numId w:val="3"/>
        </w:numPr>
        <w:tabs>
          <w:tab w:val="left" w:pos="838"/>
        </w:tabs>
        <w:spacing w:line="343" w:lineRule="auto"/>
        <w:ind w:left="1198" w:right="123"/>
        <w:rPr>
          <w:rFonts w:ascii="Symbol" w:hAnsi="Symbol"/>
          <w:sz w:val="20"/>
        </w:rPr>
      </w:pPr>
      <w:r w:rsidRPr="005A309D">
        <w:rPr>
          <w:sz w:val="20"/>
        </w:rPr>
        <w:t>Assists the student in the preparation for the examination and provides the student with the examination assessment</w:t>
      </w:r>
      <w:r w:rsidRPr="00C82B4A">
        <w:rPr>
          <w:spacing w:val="-29"/>
          <w:sz w:val="20"/>
        </w:rPr>
        <w:t xml:space="preserve"> </w:t>
      </w:r>
      <w:r w:rsidR="00C82B4A">
        <w:rPr>
          <w:sz w:val="20"/>
        </w:rPr>
        <w:t>criteria.</w:t>
      </w:r>
    </w:p>
    <w:p w14:paraId="70E947D2" w14:textId="77777777" w:rsidR="00CA4270" w:rsidRPr="00C82B4A" w:rsidRDefault="00414B2C" w:rsidP="00C82B4A">
      <w:pPr>
        <w:pStyle w:val="ListParagraph"/>
        <w:numPr>
          <w:ilvl w:val="0"/>
          <w:numId w:val="3"/>
        </w:numPr>
        <w:tabs>
          <w:tab w:val="left" w:pos="838"/>
        </w:tabs>
        <w:spacing w:line="343" w:lineRule="auto"/>
        <w:ind w:left="1198" w:right="123"/>
        <w:rPr>
          <w:rFonts w:ascii="Symbol" w:hAnsi="Symbol"/>
          <w:sz w:val="20"/>
        </w:rPr>
      </w:pPr>
      <w:r w:rsidRPr="005A309D">
        <w:rPr>
          <w:sz w:val="20"/>
        </w:rPr>
        <w:t xml:space="preserve">Ensures that </w:t>
      </w:r>
      <w:r w:rsidRPr="00C82B4A">
        <w:rPr>
          <w:spacing w:val="-8"/>
          <w:sz w:val="20"/>
        </w:rPr>
        <w:t xml:space="preserve">the </w:t>
      </w:r>
      <w:r w:rsidRPr="00C82B4A">
        <w:rPr>
          <w:spacing w:val="-10"/>
          <w:sz w:val="20"/>
        </w:rPr>
        <w:t xml:space="preserve">student </w:t>
      </w:r>
      <w:r w:rsidRPr="005A309D">
        <w:rPr>
          <w:sz w:val="20"/>
        </w:rPr>
        <w:t>works safely in the research environment and ensures the safety of others especially</w:t>
      </w:r>
      <w:r w:rsidRPr="00C82B4A">
        <w:rPr>
          <w:spacing w:val="-14"/>
          <w:sz w:val="20"/>
        </w:rPr>
        <w:t xml:space="preserve"> </w:t>
      </w:r>
      <w:r w:rsidRPr="005A309D">
        <w:rPr>
          <w:sz w:val="20"/>
        </w:rPr>
        <w:t>if</w:t>
      </w:r>
      <w:r w:rsidRPr="00C82B4A">
        <w:rPr>
          <w:spacing w:val="-4"/>
          <w:sz w:val="20"/>
        </w:rPr>
        <w:t xml:space="preserve"> </w:t>
      </w:r>
      <w:r w:rsidRPr="005A309D">
        <w:rPr>
          <w:sz w:val="20"/>
        </w:rPr>
        <w:t>working</w:t>
      </w:r>
      <w:r w:rsidRPr="00C82B4A">
        <w:rPr>
          <w:spacing w:val="-8"/>
          <w:sz w:val="20"/>
        </w:rPr>
        <w:t xml:space="preserve"> </w:t>
      </w:r>
      <w:r w:rsidRPr="005A309D">
        <w:rPr>
          <w:sz w:val="20"/>
        </w:rPr>
        <w:t>within</w:t>
      </w:r>
      <w:r w:rsidRPr="00C82B4A">
        <w:rPr>
          <w:spacing w:val="-6"/>
          <w:sz w:val="20"/>
        </w:rPr>
        <w:t xml:space="preserve"> </w:t>
      </w:r>
      <w:r w:rsidRPr="005A309D">
        <w:rPr>
          <w:sz w:val="20"/>
        </w:rPr>
        <w:t>a</w:t>
      </w:r>
      <w:r w:rsidRPr="00C82B4A">
        <w:rPr>
          <w:spacing w:val="-9"/>
          <w:sz w:val="20"/>
        </w:rPr>
        <w:t xml:space="preserve"> </w:t>
      </w:r>
      <w:r w:rsidRPr="005A309D">
        <w:rPr>
          <w:sz w:val="20"/>
        </w:rPr>
        <w:t>hazardous</w:t>
      </w:r>
      <w:r w:rsidRPr="00C82B4A">
        <w:rPr>
          <w:spacing w:val="-7"/>
          <w:sz w:val="20"/>
        </w:rPr>
        <w:t xml:space="preserve"> </w:t>
      </w:r>
      <w:r w:rsidRPr="005A309D">
        <w:rPr>
          <w:sz w:val="20"/>
        </w:rPr>
        <w:t>research</w:t>
      </w:r>
      <w:r w:rsidRPr="00C82B4A">
        <w:rPr>
          <w:spacing w:val="-8"/>
          <w:sz w:val="20"/>
        </w:rPr>
        <w:t xml:space="preserve"> </w:t>
      </w:r>
      <w:r w:rsidRPr="005A309D">
        <w:rPr>
          <w:sz w:val="20"/>
        </w:rPr>
        <w:t>context.</w:t>
      </w:r>
    </w:p>
    <w:p w14:paraId="40754271" w14:textId="77777777" w:rsidR="00F95084" w:rsidRDefault="00F95084" w:rsidP="00B37B88">
      <w:pPr>
        <w:tabs>
          <w:tab w:val="left" w:pos="837"/>
          <w:tab w:val="left" w:pos="838"/>
        </w:tabs>
        <w:spacing w:before="4"/>
        <w:ind w:left="357" w:right="130"/>
        <w:rPr>
          <w:rFonts w:ascii="Symbol" w:hAnsi="Symbol"/>
          <w:sz w:val="20"/>
        </w:rPr>
      </w:pPr>
    </w:p>
    <w:p w14:paraId="6D82CC54" w14:textId="77777777" w:rsidR="00CA4270" w:rsidRPr="001165BC" w:rsidRDefault="00414B2C" w:rsidP="00743A22">
      <w:pPr>
        <w:pStyle w:val="Heading1"/>
        <w:spacing w:before="75"/>
        <w:ind w:left="357"/>
        <w:rPr>
          <w:sz w:val="22"/>
        </w:rPr>
      </w:pPr>
      <w:r w:rsidRPr="001165BC">
        <w:rPr>
          <w:sz w:val="22"/>
        </w:rPr>
        <w:t>The Co-supervisor</w:t>
      </w:r>
    </w:p>
    <w:p w14:paraId="4DE5A634" w14:textId="77777777" w:rsidR="00CA4270" w:rsidRDefault="00CA4270" w:rsidP="009E46D7">
      <w:pPr>
        <w:pStyle w:val="BodyText"/>
        <w:spacing w:before="2"/>
        <w:ind w:left="360"/>
        <w:rPr>
          <w:b/>
          <w:sz w:val="26"/>
        </w:rPr>
      </w:pPr>
    </w:p>
    <w:p w14:paraId="7E26041C" w14:textId="77777777" w:rsidR="00842548" w:rsidRPr="00842548" w:rsidRDefault="00842548" w:rsidP="009E46D7">
      <w:pPr>
        <w:pStyle w:val="BodyText"/>
        <w:spacing w:before="2"/>
        <w:ind w:left="360"/>
      </w:pPr>
      <w:r w:rsidRPr="00842548">
        <w:t>In addition to the duties of the Supervisor/promoter listed above:</w:t>
      </w:r>
    </w:p>
    <w:p w14:paraId="1378A39B" w14:textId="77777777" w:rsidR="00842548" w:rsidRDefault="00842548" w:rsidP="009E46D7">
      <w:pPr>
        <w:pStyle w:val="BodyText"/>
        <w:spacing w:before="2"/>
        <w:ind w:left="360"/>
        <w:rPr>
          <w:b/>
          <w:sz w:val="26"/>
        </w:rPr>
      </w:pPr>
    </w:p>
    <w:p w14:paraId="1629277C" w14:textId="77777777" w:rsidR="00CA4270" w:rsidRPr="00842548" w:rsidRDefault="00414B2C" w:rsidP="00177950">
      <w:pPr>
        <w:pStyle w:val="ListParagraph"/>
        <w:numPr>
          <w:ilvl w:val="0"/>
          <w:numId w:val="15"/>
        </w:numPr>
        <w:tabs>
          <w:tab w:val="left" w:pos="841"/>
        </w:tabs>
        <w:spacing w:line="343" w:lineRule="auto"/>
        <w:ind w:right="115"/>
        <w:rPr>
          <w:rFonts w:ascii="Symbol" w:hAnsi="Symbol"/>
          <w:sz w:val="20"/>
        </w:rPr>
      </w:pPr>
      <w:r w:rsidRPr="00177950">
        <w:rPr>
          <w:sz w:val="20"/>
        </w:rPr>
        <w:t xml:space="preserve">Contributes his/her expertise </w:t>
      </w:r>
      <w:r w:rsidRPr="00177950">
        <w:rPr>
          <w:spacing w:val="3"/>
          <w:sz w:val="20"/>
        </w:rPr>
        <w:t xml:space="preserve">by </w:t>
      </w:r>
      <w:r w:rsidRPr="00177950">
        <w:rPr>
          <w:sz w:val="20"/>
        </w:rPr>
        <w:t>working collaboratively with the main supervisor throughout the</w:t>
      </w:r>
      <w:r w:rsidRPr="00177950">
        <w:rPr>
          <w:spacing w:val="-10"/>
          <w:sz w:val="20"/>
        </w:rPr>
        <w:t xml:space="preserve"> </w:t>
      </w:r>
      <w:r w:rsidRPr="00177950">
        <w:rPr>
          <w:sz w:val="20"/>
        </w:rPr>
        <w:t>development</w:t>
      </w:r>
      <w:r w:rsidRPr="00177950">
        <w:rPr>
          <w:spacing w:val="-8"/>
          <w:sz w:val="20"/>
        </w:rPr>
        <w:t xml:space="preserve"> </w:t>
      </w:r>
      <w:r w:rsidRPr="00177950">
        <w:rPr>
          <w:sz w:val="20"/>
        </w:rPr>
        <w:t>of</w:t>
      </w:r>
      <w:r w:rsidRPr="00177950">
        <w:rPr>
          <w:spacing w:val="-6"/>
          <w:sz w:val="20"/>
        </w:rPr>
        <w:t xml:space="preserve"> </w:t>
      </w:r>
      <w:r w:rsidRPr="00177950">
        <w:rPr>
          <w:sz w:val="20"/>
        </w:rPr>
        <w:t>the</w:t>
      </w:r>
      <w:r w:rsidRPr="00177950">
        <w:rPr>
          <w:spacing w:val="-9"/>
          <w:sz w:val="20"/>
        </w:rPr>
        <w:t xml:space="preserve"> </w:t>
      </w:r>
      <w:r w:rsidRPr="00177950">
        <w:rPr>
          <w:sz w:val="20"/>
        </w:rPr>
        <w:t>student’s</w:t>
      </w:r>
      <w:r w:rsidRPr="00177950">
        <w:rPr>
          <w:spacing w:val="-7"/>
          <w:sz w:val="20"/>
        </w:rPr>
        <w:t xml:space="preserve"> </w:t>
      </w:r>
      <w:r w:rsidRPr="00177950">
        <w:rPr>
          <w:sz w:val="20"/>
        </w:rPr>
        <w:t>postgraduate</w:t>
      </w:r>
      <w:r w:rsidRPr="00177950">
        <w:rPr>
          <w:spacing w:val="-8"/>
          <w:sz w:val="20"/>
        </w:rPr>
        <w:t xml:space="preserve"> </w:t>
      </w:r>
      <w:r w:rsidRPr="00177950">
        <w:rPr>
          <w:sz w:val="20"/>
        </w:rPr>
        <w:t>degree.</w:t>
      </w:r>
    </w:p>
    <w:p w14:paraId="43DC8009" w14:textId="77777777" w:rsidR="00CA4270" w:rsidRDefault="00CA4270" w:rsidP="00C64266">
      <w:pPr>
        <w:spacing w:line="340" w:lineRule="auto"/>
        <w:jc w:val="both"/>
        <w:rPr>
          <w:rFonts w:ascii="Symbol" w:hAnsi="Symbol"/>
          <w:sz w:val="20"/>
        </w:rPr>
      </w:pPr>
    </w:p>
    <w:p w14:paraId="7D28B7C0" w14:textId="77777777" w:rsidR="00F95084" w:rsidRPr="001F2F9E" w:rsidRDefault="00F95084" w:rsidP="009E46D7">
      <w:pPr>
        <w:spacing w:before="71" w:line="398" w:lineRule="auto"/>
        <w:ind w:left="480"/>
        <w:rPr>
          <w:b/>
        </w:rPr>
      </w:pPr>
      <w:r w:rsidRPr="001F2F9E">
        <w:rPr>
          <w:b/>
        </w:rPr>
        <w:t>Supervisor responsibilities in terms of duties and obligations:</w:t>
      </w:r>
    </w:p>
    <w:p w14:paraId="1E1E42D4" w14:textId="77777777" w:rsidR="00F95084" w:rsidRPr="00F95084" w:rsidRDefault="00F95084" w:rsidP="009E46D7">
      <w:pPr>
        <w:spacing w:line="360" w:lineRule="auto"/>
        <w:ind w:left="480"/>
        <w:rPr>
          <w:sz w:val="20"/>
        </w:rPr>
      </w:pPr>
      <w:r w:rsidRPr="00F95084">
        <w:rPr>
          <w:sz w:val="20"/>
        </w:rPr>
        <w:t>(</w:t>
      </w:r>
      <w:r w:rsidR="00A42507">
        <w:rPr>
          <w:sz w:val="20"/>
        </w:rPr>
        <w:t>Source: T</w:t>
      </w:r>
      <w:r w:rsidRPr="00F95084">
        <w:rPr>
          <w:sz w:val="20"/>
        </w:rPr>
        <w:t xml:space="preserve">he Postgraduate Student Guide 2021, </w:t>
      </w:r>
      <w:r w:rsidR="006B6262">
        <w:rPr>
          <w:sz w:val="20"/>
        </w:rPr>
        <w:t xml:space="preserve">pages </w:t>
      </w:r>
      <w:r w:rsidRPr="00F95084">
        <w:rPr>
          <w:sz w:val="20"/>
        </w:rPr>
        <w:t>11-13)</w:t>
      </w:r>
    </w:p>
    <w:p w14:paraId="09F67F15" w14:textId="77777777" w:rsidR="00A42507" w:rsidRDefault="00A42507" w:rsidP="009E46D7">
      <w:pPr>
        <w:spacing w:line="360" w:lineRule="auto"/>
        <w:ind w:left="480"/>
        <w:rPr>
          <w:b/>
          <w:sz w:val="20"/>
        </w:rPr>
      </w:pPr>
    </w:p>
    <w:p w14:paraId="507607B8" w14:textId="77777777" w:rsidR="00D53DD5" w:rsidRPr="00D53DD5" w:rsidRDefault="00F95084" w:rsidP="00D53DD5">
      <w:pPr>
        <w:spacing w:line="360" w:lineRule="auto"/>
        <w:ind w:left="480"/>
        <w:rPr>
          <w:sz w:val="20"/>
        </w:rPr>
      </w:pPr>
      <w:r w:rsidRPr="00F95084">
        <w:rPr>
          <w:b/>
          <w:sz w:val="20"/>
        </w:rPr>
        <w:t xml:space="preserve">Before the project begins </w:t>
      </w:r>
      <w:r w:rsidRPr="00F95084">
        <w:rPr>
          <w:sz w:val="20"/>
        </w:rPr>
        <w:t>it is the responsibility of your supervisor/s to:</w:t>
      </w:r>
    </w:p>
    <w:p w14:paraId="5B12F56F" w14:textId="77777777" w:rsidR="00D53DD5" w:rsidRPr="00D53DD5" w:rsidRDefault="00F95084" w:rsidP="00D53DD5">
      <w:pPr>
        <w:pStyle w:val="ListParagraph"/>
        <w:numPr>
          <w:ilvl w:val="0"/>
          <w:numId w:val="15"/>
        </w:numPr>
        <w:spacing w:line="345" w:lineRule="auto"/>
        <w:rPr>
          <w:rFonts w:ascii="Symbol" w:hAnsi="Symbol"/>
          <w:sz w:val="20"/>
        </w:rPr>
      </w:pPr>
      <w:r w:rsidRPr="00D53DD5">
        <w:rPr>
          <w:sz w:val="20"/>
        </w:rPr>
        <w:t>Identify the specific roles and responsibilities of each team member in the supervision process;</w:t>
      </w:r>
    </w:p>
    <w:p w14:paraId="015E8A21" w14:textId="77777777" w:rsidR="005D0495" w:rsidRPr="005D0495" w:rsidRDefault="00F95084" w:rsidP="005D0495">
      <w:pPr>
        <w:pStyle w:val="ListParagraph"/>
        <w:numPr>
          <w:ilvl w:val="0"/>
          <w:numId w:val="15"/>
        </w:numPr>
        <w:spacing w:line="345" w:lineRule="auto"/>
        <w:rPr>
          <w:rFonts w:ascii="Symbol" w:hAnsi="Symbol"/>
          <w:sz w:val="20"/>
        </w:rPr>
      </w:pPr>
      <w:r w:rsidRPr="00D53DD5">
        <w:rPr>
          <w:sz w:val="20"/>
        </w:rPr>
        <w:t>Initiate discussion of the</w:t>
      </w:r>
      <w:r w:rsidRPr="00D53DD5">
        <w:rPr>
          <w:spacing w:val="-1"/>
          <w:sz w:val="20"/>
        </w:rPr>
        <w:t xml:space="preserve"> </w:t>
      </w:r>
      <w:r w:rsidRPr="00D53DD5">
        <w:rPr>
          <w:sz w:val="20"/>
        </w:rPr>
        <w:t>supervisory contract;</w:t>
      </w:r>
    </w:p>
    <w:p w14:paraId="22E5CF8F" w14:textId="77777777" w:rsidR="005D0495" w:rsidRPr="005D0495" w:rsidRDefault="00F95084" w:rsidP="005D0495">
      <w:pPr>
        <w:pStyle w:val="ListParagraph"/>
        <w:numPr>
          <w:ilvl w:val="0"/>
          <w:numId w:val="15"/>
        </w:numPr>
        <w:spacing w:line="345" w:lineRule="auto"/>
        <w:rPr>
          <w:rFonts w:ascii="Symbol" w:hAnsi="Symbol"/>
          <w:sz w:val="20"/>
        </w:rPr>
      </w:pPr>
      <w:r w:rsidRPr="005D0495">
        <w:rPr>
          <w:sz w:val="20"/>
        </w:rPr>
        <w:t>Advise on resources and</w:t>
      </w:r>
      <w:r w:rsidRPr="005D0495">
        <w:rPr>
          <w:spacing w:val="-2"/>
          <w:sz w:val="20"/>
        </w:rPr>
        <w:t xml:space="preserve"> </w:t>
      </w:r>
      <w:r w:rsidRPr="005D0495">
        <w:rPr>
          <w:sz w:val="20"/>
        </w:rPr>
        <w:t>support systems;</w:t>
      </w:r>
    </w:p>
    <w:p w14:paraId="655863EF" w14:textId="77777777" w:rsidR="00ED0150" w:rsidRPr="00ED0150" w:rsidRDefault="00F95084" w:rsidP="00ED0150">
      <w:pPr>
        <w:pStyle w:val="ListParagraph"/>
        <w:numPr>
          <w:ilvl w:val="0"/>
          <w:numId w:val="15"/>
        </w:numPr>
        <w:spacing w:line="345" w:lineRule="auto"/>
        <w:rPr>
          <w:rFonts w:ascii="Symbol" w:hAnsi="Symbol"/>
          <w:sz w:val="20"/>
        </w:rPr>
      </w:pPr>
      <w:r w:rsidRPr="005D0495">
        <w:rPr>
          <w:sz w:val="20"/>
        </w:rPr>
        <w:t>Discuss</w:t>
      </w:r>
      <w:r w:rsidRPr="005D0495">
        <w:rPr>
          <w:spacing w:val="-2"/>
          <w:sz w:val="20"/>
        </w:rPr>
        <w:t xml:space="preserve"> </w:t>
      </w:r>
      <w:r w:rsidRPr="005D0495">
        <w:rPr>
          <w:sz w:val="20"/>
        </w:rPr>
        <w:t>and</w:t>
      </w:r>
      <w:r w:rsidRPr="005D0495">
        <w:rPr>
          <w:spacing w:val="-3"/>
          <w:sz w:val="20"/>
        </w:rPr>
        <w:t xml:space="preserve"> </w:t>
      </w:r>
      <w:r w:rsidRPr="005D0495">
        <w:rPr>
          <w:sz w:val="20"/>
        </w:rPr>
        <w:t>plan</w:t>
      </w:r>
      <w:r w:rsidRPr="005D0495">
        <w:rPr>
          <w:spacing w:val="-8"/>
          <w:sz w:val="20"/>
        </w:rPr>
        <w:t xml:space="preserve"> </w:t>
      </w:r>
      <w:r w:rsidRPr="005D0495">
        <w:rPr>
          <w:sz w:val="20"/>
        </w:rPr>
        <w:t>to</w:t>
      </w:r>
      <w:r w:rsidRPr="005D0495">
        <w:rPr>
          <w:spacing w:val="-3"/>
          <w:sz w:val="20"/>
        </w:rPr>
        <w:t xml:space="preserve"> </w:t>
      </w:r>
      <w:r w:rsidRPr="005D0495">
        <w:rPr>
          <w:sz w:val="20"/>
        </w:rPr>
        <w:t>address</w:t>
      </w:r>
      <w:r w:rsidRPr="005D0495">
        <w:rPr>
          <w:spacing w:val="-5"/>
          <w:sz w:val="20"/>
        </w:rPr>
        <w:t xml:space="preserve"> </w:t>
      </w:r>
      <w:r w:rsidRPr="005D0495">
        <w:rPr>
          <w:sz w:val="20"/>
        </w:rPr>
        <w:t>risks</w:t>
      </w:r>
      <w:r w:rsidRPr="005D0495">
        <w:rPr>
          <w:spacing w:val="-2"/>
          <w:sz w:val="20"/>
        </w:rPr>
        <w:t xml:space="preserve"> </w:t>
      </w:r>
      <w:r w:rsidRPr="005D0495">
        <w:rPr>
          <w:sz w:val="20"/>
        </w:rPr>
        <w:t>and</w:t>
      </w:r>
      <w:r w:rsidRPr="005D0495">
        <w:rPr>
          <w:spacing w:val="-3"/>
          <w:sz w:val="20"/>
        </w:rPr>
        <w:t xml:space="preserve"> </w:t>
      </w:r>
      <w:r w:rsidRPr="005D0495">
        <w:rPr>
          <w:sz w:val="20"/>
        </w:rPr>
        <w:t>benefits</w:t>
      </w:r>
      <w:r w:rsidRPr="005D0495">
        <w:rPr>
          <w:spacing w:val="-7"/>
          <w:sz w:val="20"/>
        </w:rPr>
        <w:t xml:space="preserve"> </w:t>
      </w:r>
      <w:r w:rsidRPr="005D0495">
        <w:rPr>
          <w:sz w:val="20"/>
        </w:rPr>
        <w:t>of</w:t>
      </w:r>
      <w:r w:rsidRPr="005D0495">
        <w:rPr>
          <w:spacing w:val="-5"/>
          <w:sz w:val="20"/>
        </w:rPr>
        <w:t xml:space="preserve"> </w:t>
      </w:r>
      <w:r w:rsidRPr="005D0495">
        <w:rPr>
          <w:sz w:val="20"/>
        </w:rPr>
        <w:t>the</w:t>
      </w:r>
      <w:r w:rsidRPr="005D0495">
        <w:rPr>
          <w:spacing w:val="-2"/>
          <w:sz w:val="20"/>
        </w:rPr>
        <w:t xml:space="preserve"> </w:t>
      </w:r>
      <w:r w:rsidRPr="005D0495">
        <w:rPr>
          <w:sz w:val="20"/>
        </w:rPr>
        <w:t>proposed research;</w:t>
      </w:r>
    </w:p>
    <w:p w14:paraId="0AFEBC01" w14:textId="77777777" w:rsidR="00ED0150" w:rsidRPr="00ED0150" w:rsidRDefault="00913B18" w:rsidP="00ED0150">
      <w:pPr>
        <w:pStyle w:val="ListParagraph"/>
        <w:numPr>
          <w:ilvl w:val="0"/>
          <w:numId w:val="15"/>
        </w:numPr>
        <w:spacing w:line="345" w:lineRule="auto"/>
        <w:rPr>
          <w:rFonts w:ascii="Symbol" w:hAnsi="Symbol"/>
          <w:sz w:val="20"/>
        </w:rPr>
      </w:pPr>
      <w:r>
        <w:rPr>
          <w:spacing w:val="-5"/>
          <w:sz w:val="20"/>
        </w:rPr>
        <w:t>S</w:t>
      </w:r>
      <w:r>
        <w:rPr>
          <w:sz w:val="20"/>
        </w:rPr>
        <w:t>ubmit</w:t>
      </w:r>
      <w:r w:rsidR="00F95084" w:rsidRPr="00ED0150">
        <w:rPr>
          <w:spacing w:val="-6"/>
          <w:sz w:val="20"/>
        </w:rPr>
        <w:t xml:space="preserve"> </w:t>
      </w:r>
      <w:r w:rsidR="00F95084" w:rsidRPr="00ED0150">
        <w:rPr>
          <w:sz w:val="20"/>
        </w:rPr>
        <w:t>the</w:t>
      </w:r>
      <w:r w:rsidR="00F95084" w:rsidRPr="00ED0150">
        <w:rPr>
          <w:spacing w:val="-1"/>
          <w:sz w:val="20"/>
        </w:rPr>
        <w:t xml:space="preserve"> </w:t>
      </w:r>
      <w:r w:rsidR="00F95084" w:rsidRPr="00ED0150">
        <w:rPr>
          <w:sz w:val="20"/>
        </w:rPr>
        <w:t>PG2a</w:t>
      </w:r>
      <w:r w:rsidR="00F95084" w:rsidRPr="00ED0150">
        <w:rPr>
          <w:spacing w:val="-6"/>
          <w:sz w:val="20"/>
        </w:rPr>
        <w:t xml:space="preserve"> </w:t>
      </w:r>
      <w:r w:rsidR="00F95084" w:rsidRPr="00ED0150">
        <w:rPr>
          <w:sz w:val="20"/>
        </w:rPr>
        <w:t>to</w:t>
      </w:r>
      <w:r w:rsidR="00F95084" w:rsidRPr="00ED0150">
        <w:rPr>
          <w:spacing w:val="-2"/>
          <w:sz w:val="20"/>
        </w:rPr>
        <w:t xml:space="preserve"> </w:t>
      </w:r>
      <w:r w:rsidR="00F95084" w:rsidRPr="00ED0150">
        <w:rPr>
          <w:sz w:val="20"/>
        </w:rPr>
        <w:t>the</w:t>
      </w:r>
      <w:r w:rsidR="00F95084" w:rsidRPr="00ED0150">
        <w:rPr>
          <w:spacing w:val="-5"/>
          <w:sz w:val="20"/>
        </w:rPr>
        <w:t xml:space="preserve"> </w:t>
      </w:r>
      <w:r w:rsidR="00F95084" w:rsidRPr="00ED0150">
        <w:rPr>
          <w:sz w:val="20"/>
        </w:rPr>
        <w:t>DRC</w:t>
      </w:r>
      <w:r w:rsidR="00F95084" w:rsidRPr="00ED0150">
        <w:rPr>
          <w:spacing w:val="-3"/>
          <w:sz w:val="20"/>
        </w:rPr>
        <w:t xml:space="preserve"> </w:t>
      </w:r>
      <w:r w:rsidR="00F95084" w:rsidRPr="00ED0150">
        <w:rPr>
          <w:sz w:val="20"/>
        </w:rPr>
        <w:t>and</w:t>
      </w:r>
      <w:r w:rsidR="00F95084" w:rsidRPr="00ED0150">
        <w:rPr>
          <w:spacing w:val="-4"/>
          <w:sz w:val="20"/>
        </w:rPr>
        <w:t xml:space="preserve"> </w:t>
      </w:r>
      <w:r w:rsidR="00F95084" w:rsidRPr="00ED0150">
        <w:rPr>
          <w:sz w:val="20"/>
        </w:rPr>
        <w:t>then</w:t>
      </w:r>
      <w:r w:rsidR="00F95084" w:rsidRPr="00ED0150">
        <w:rPr>
          <w:spacing w:val="-4"/>
          <w:sz w:val="20"/>
        </w:rPr>
        <w:t xml:space="preserve"> </w:t>
      </w:r>
      <w:r w:rsidR="00F95084" w:rsidRPr="00ED0150">
        <w:rPr>
          <w:sz w:val="20"/>
        </w:rPr>
        <w:t>to</w:t>
      </w:r>
      <w:r w:rsidR="00F95084" w:rsidRPr="00ED0150">
        <w:rPr>
          <w:spacing w:val="-4"/>
          <w:sz w:val="20"/>
        </w:rPr>
        <w:t xml:space="preserve"> </w:t>
      </w:r>
      <w:r w:rsidR="00F95084" w:rsidRPr="00ED0150">
        <w:rPr>
          <w:sz w:val="20"/>
        </w:rPr>
        <w:t>the</w:t>
      </w:r>
      <w:r w:rsidR="00F95084" w:rsidRPr="00ED0150">
        <w:rPr>
          <w:spacing w:val="-22"/>
          <w:sz w:val="20"/>
        </w:rPr>
        <w:t xml:space="preserve"> </w:t>
      </w:r>
      <w:r w:rsidR="00F95084" w:rsidRPr="00ED0150">
        <w:rPr>
          <w:sz w:val="20"/>
        </w:rPr>
        <w:t>FRC;</w:t>
      </w:r>
    </w:p>
    <w:p w14:paraId="697F2B02" w14:textId="77777777" w:rsidR="00ED0150" w:rsidRPr="00ED0150" w:rsidRDefault="00F95084" w:rsidP="00ED0150">
      <w:pPr>
        <w:pStyle w:val="ListParagraph"/>
        <w:numPr>
          <w:ilvl w:val="0"/>
          <w:numId w:val="15"/>
        </w:numPr>
        <w:spacing w:line="345" w:lineRule="auto"/>
        <w:rPr>
          <w:rFonts w:ascii="Symbol" w:hAnsi="Symbol"/>
          <w:sz w:val="20"/>
        </w:rPr>
      </w:pPr>
      <w:r w:rsidRPr="00ED0150">
        <w:rPr>
          <w:sz w:val="20"/>
        </w:rPr>
        <w:t>Guide</w:t>
      </w:r>
      <w:r w:rsidRPr="00ED0150">
        <w:rPr>
          <w:spacing w:val="-1"/>
          <w:sz w:val="20"/>
        </w:rPr>
        <w:t xml:space="preserve"> </w:t>
      </w:r>
      <w:r w:rsidRPr="00ED0150">
        <w:rPr>
          <w:sz w:val="20"/>
        </w:rPr>
        <w:t>you,</w:t>
      </w:r>
      <w:r w:rsidRPr="00ED0150">
        <w:rPr>
          <w:spacing w:val="-6"/>
          <w:sz w:val="20"/>
        </w:rPr>
        <w:t xml:space="preserve"> </w:t>
      </w:r>
      <w:r w:rsidRPr="00ED0150">
        <w:rPr>
          <w:sz w:val="20"/>
        </w:rPr>
        <w:t>where</w:t>
      </w:r>
      <w:r w:rsidRPr="00ED0150">
        <w:rPr>
          <w:spacing w:val="-4"/>
          <w:sz w:val="20"/>
        </w:rPr>
        <w:t xml:space="preserve"> </w:t>
      </w:r>
      <w:r w:rsidRPr="00ED0150">
        <w:rPr>
          <w:sz w:val="20"/>
        </w:rPr>
        <w:t>possible,</w:t>
      </w:r>
      <w:r w:rsidRPr="00ED0150">
        <w:rPr>
          <w:spacing w:val="-9"/>
          <w:sz w:val="20"/>
        </w:rPr>
        <w:t xml:space="preserve"> </w:t>
      </w:r>
      <w:r w:rsidRPr="00ED0150">
        <w:rPr>
          <w:sz w:val="20"/>
        </w:rPr>
        <w:t>to</w:t>
      </w:r>
      <w:r w:rsidRPr="00ED0150">
        <w:rPr>
          <w:spacing w:val="-5"/>
          <w:sz w:val="20"/>
        </w:rPr>
        <w:t xml:space="preserve"> </w:t>
      </w:r>
      <w:r w:rsidRPr="00ED0150">
        <w:rPr>
          <w:sz w:val="20"/>
        </w:rPr>
        <w:t>obtain</w:t>
      </w:r>
      <w:r w:rsidRPr="00ED0150">
        <w:rPr>
          <w:spacing w:val="-7"/>
          <w:sz w:val="20"/>
        </w:rPr>
        <w:t xml:space="preserve"> </w:t>
      </w:r>
      <w:r w:rsidRPr="00ED0150">
        <w:rPr>
          <w:sz w:val="20"/>
        </w:rPr>
        <w:t>financial</w:t>
      </w:r>
      <w:r w:rsidRPr="00ED0150">
        <w:rPr>
          <w:spacing w:val="-6"/>
          <w:sz w:val="20"/>
        </w:rPr>
        <w:t xml:space="preserve"> </w:t>
      </w:r>
      <w:r w:rsidRPr="00ED0150">
        <w:rPr>
          <w:sz w:val="20"/>
        </w:rPr>
        <w:t>support</w:t>
      </w:r>
      <w:r w:rsidRPr="00ED0150">
        <w:rPr>
          <w:spacing w:val="-8"/>
          <w:sz w:val="20"/>
        </w:rPr>
        <w:t xml:space="preserve"> </w:t>
      </w:r>
      <w:r w:rsidRPr="00ED0150">
        <w:rPr>
          <w:sz w:val="20"/>
        </w:rPr>
        <w:t>for</w:t>
      </w:r>
      <w:r w:rsidRPr="00ED0150">
        <w:rPr>
          <w:spacing w:val="-7"/>
          <w:sz w:val="20"/>
        </w:rPr>
        <w:t xml:space="preserve"> </w:t>
      </w:r>
      <w:r w:rsidRPr="00ED0150">
        <w:rPr>
          <w:sz w:val="20"/>
        </w:rPr>
        <w:t>the</w:t>
      </w:r>
      <w:r w:rsidRPr="00ED0150">
        <w:rPr>
          <w:spacing w:val="-4"/>
          <w:sz w:val="20"/>
        </w:rPr>
        <w:t xml:space="preserve"> </w:t>
      </w:r>
      <w:r w:rsidRPr="00ED0150">
        <w:rPr>
          <w:sz w:val="20"/>
        </w:rPr>
        <w:t>research</w:t>
      </w:r>
      <w:r w:rsidRPr="00ED0150">
        <w:rPr>
          <w:spacing w:val="-28"/>
          <w:sz w:val="20"/>
        </w:rPr>
        <w:t xml:space="preserve"> </w:t>
      </w:r>
      <w:r w:rsidRPr="00ED0150">
        <w:rPr>
          <w:sz w:val="20"/>
        </w:rPr>
        <w:t>project;</w:t>
      </w:r>
    </w:p>
    <w:p w14:paraId="4EA1D1DA" w14:textId="77777777" w:rsidR="00ED0150" w:rsidRPr="00ED0150" w:rsidRDefault="00F95084" w:rsidP="00ED0150">
      <w:pPr>
        <w:pStyle w:val="ListParagraph"/>
        <w:numPr>
          <w:ilvl w:val="0"/>
          <w:numId w:val="15"/>
        </w:numPr>
        <w:spacing w:line="345" w:lineRule="auto"/>
        <w:rPr>
          <w:rFonts w:ascii="Symbol" w:hAnsi="Symbol"/>
          <w:sz w:val="20"/>
        </w:rPr>
      </w:pPr>
      <w:r w:rsidRPr="00ED0150">
        <w:rPr>
          <w:sz w:val="20"/>
        </w:rPr>
        <w:t>Inform you, before the research begins, of any risks involved in the project, e.g. possible unavailability of</w:t>
      </w:r>
      <w:r w:rsidRPr="00ED0150">
        <w:rPr>
          <w:spacing w:val="-32"/>
          <w:sz w:val="20"/>
        </w:rPr>
        <w:t xml:space="preserve"> </w:t>
      </w:r>
      <w:r w:rsidRPr="00ED0150">
        <w:rPr>
          <w:sz w:val="20"/>
        </w:rPr>
        <w:t>data;</w:t>
      </w:r>
    </w:p>
    <w:p w14:paraId="30FC8824" w14:textId="77777777" w:rsidR="00ED0150" w:rsidRPr="00ED0150" w:rsidRDefault="00F95084" w:rsidP="00ED0150">
      <w:pPr>
        <w:pStyle w:val="ListParagraph"/>
        <w:numPr>
          <w:ilvl w:val="0"/>
          <w:numId w:val="15"/>
        </w:numPr>
        <w:spacing w:line="345" w:lineRule="auto"/>
        <w:rPr>
          <w:rFonts w:ascii="Symbol" w:hAnsi="Symbol"/>
          <w:sz w:val="20"/>
        </w:rPr>
      </w:pPr>
      <w:r w:rsidRPr="00ED0150">
        <w:rPr>
          <w:sz w:val="20"/>
        </w:rPr>
        <w:t>Where appropriate, clearly indicate to you what may be expected of you in terms of field trips, use of hazardous chemicals,</w:t>
      </w:r>
      <w:r w:rsidRPr="00ED0150">
        <w:rPr>
          <w:spacing w:val="-40"/>
          <w:sz w:val="20"/>
        </w:rPr>
        <w:t xml:space="preserve"> </w:t>
      </w:r>
      <w:r w:rsidRPr="00ED0150">
        <w:rPr>
          <w:sz w:val="20"/>
        </w:rPr>
        <w:t>etc.;</w:t>
      </w:r>
    </w:p>
    <w:p w14:paraId="62FF8ECA" w14:textId="77777777" w:rsidR="00ED0150" w:rsidRPr="00ED0150" w:rsidRDefault="00F95084" w:rsidP="00ED0150">
      <w:pPr>
        <w:pStyle w:val="ListParagraph"/>
        <w:numPr>
          <w:ilvl w:val="0"/>
          <w:numId w:val="15"/>
        </w:numPr>
        <w:spacing w:line="345" w:lineRule="auto"/>
        <w:rPr>
          <w:rFonts w:ascii="Symbol" w:hAnsi="Symbol"/>
          <w:sz w:val="20"/>
        </w:rPr>
      </w:pPr>
      <w:r w:rsidRPr="00ED0150">
        <w:rPr>
          <w:sz w:val="20"/>
        </w:rPr>
        <w:lastRenderedPageBreak/>
        <w:t>Where appropriate, indicate to you that you may be required to sign confidentiality agreements;</w:t>
      </w:r>
    </w:p>
    <w:p w14:paraId="0115C0B1" w14:textId="77777777" w:rsidR="00ED0150" w:rsidRPr="00ED0150" w:rsidRDefault="00F95084" w:rsidP="00ED0150">
      <w:pPr>
        <w:pStyle w:val="ListParagraph"/>
        <w:numPr>
          <w:ilvl w:val="0"/>
          <w:numId w:val="15"/>
        </w:numPr>
        <w:spacing w:line="345" w:lineRule="auto"/>
        <w:rPr>
          <w:rFonts w:ascii="Symbol" w:hAnsi="Symbol"/>
          <w:sz w:val="20"/>
        </w:rPr>
      </w:pPr>
      <w:r w:rsidRPr="00ED0150">
        <w:rPr>
          <w:sz w:val="20"/>
        </w:rPr>
        <w:t>Bring</w:t>
      </w:r>
      <w:r w:rsidRPr="00ED0150">
        <w:rPr>
          <w:spacing w:val="-5"/>
          <w:sz w:val="20"/>
        </w:rPr>
        <w:t xml:space="preserve"> </w:t>
      </w:r>
      <w:r w:rsidRPr="00ED0150">
        <w:rPr>
          <w:sz w:val="20"/>
        </w:rPr>
        <w:t>to</w:t>
      </w:r>
      <w:r w:rsidRPr="00ED0150">
        <w:rPr>
          <w:spacing w:val="-4"/>
          <w:sz w:val="20"/>
        </w:rPr>
        <w:t xml:space="preserve"> </w:t>
      </w:r>
      <w:r w:rsidRPr="00ED0150">
        <w:rPr>
          <w:sz w:val="20"/>
        </w:rPr>
        <w:t>your</w:t>
      </w:r>
      <w:r w:rsidRPr="00ED0150">
        <w:rPr>
          <w:spacing w:val="-7"/>
          <w:sz w:val="20"/>
        </w:rPr>
        <w:t xml:space="preserve"> </w:t>
      </w:r>
      <w:r w:rsidRPr="00ED0150">
        <w:rPr>
          <w:sz w:val="20"/>
        </w:rPr>
        <w:t>attention</w:t>
      </w:r>
      <w:r w:rsidRPr="00ED0150">
        <w:rPr>
          <w:spacing w:val="-7"/>
          <w:sz w:val="20"/>
        </w:rPr>
        <w:t xml:space="preserve"> </w:t>
      </w:r>
      <w:r w:rsidRPr="00ED0150">
        <w:rPr>
          <w:sz w:val="20"/>
        </w:rPr>
        <w:t>the</w:t>
      </w:r>
      <w:r w:rsidRPr="00ED0150">
        <w:rPr>
          <w:spacing w:val="-6"/>
          <w:sz w:val="20"/>
        </w:rPr>
        <w:t xml:space="preserve"> </w:t>
      </w:r>
      <w:r w:rsidRPr="00ED0150">
        <w:rPr>
          <w:sz w:val="20"/>
        </w:rPr>
        <w:t>University’s</w:t>
      </w:r>
      <w:r w:rsidRPr="00ED0150">
        <w:rPr>
          <w:spacing w:val="-7"/>
          <w:sz w:val="20"/>
        </w:rPr>
        <w:t xml:space="preserve"> </w:t>
      </w:r>
      <w:r w:rsidRPr="00ED0150">
        <w:rPr>
          <w:sz w:val="20"/>
        </w:rPr>
        <w:t>Policy</w:t>
      </w:r>
      <w:r w:rsidRPr="00ED0150">
        <w:rPr>
          <w:spacing w:val="-4"/>
          <w:sz w:val="20"/>
        </w:rPr>
        <w:t xml:space="preserve"> </w:t>
      </w:r>
      <w:r w:rsidRPr="00ED0150">
        <w:rPr>
          <w:sz w:val="20"/>
        </w:rPr>
        <w:t>on</w:t>
      </w:r>
      <w:r w:rsidRPr="00ED0150">
        <w:rPr>
          <w:spacing w:val="-30"/>
          <w:sz w:val="20"/>
        </w:rPr>
        <w:t xml:space="preserve"> </w:t>
      </w:r>
      <w:r w:rsidR="00896973">
        <w:rPr>
          <w:sz w:val="20"/>
        </w:rPr>
        <w:t>Plagiarism;</w:t>
      </w:r>
    </w:p>
    <w:p w14:paraId="3A8DE998" w14:textId="77777777" w:rsidR="00F95084" w:rsidRPr="00ED0150" w:rsidRDefault="00F95084" w:rsidP="00ED0150">
      <w:pPr>
        <w:pStyle w:val="ListParagraph"/>
        <w:numPr>
          <w:ilvl w:val="0"/>
          <w:numId w:val="15"/>
        </w:numPr>
        <w:spacing w:line="345" w:lineRule="auto"/>
        <w:rPr>
          <w:rFonts w:ascii="Symbol" w:hAnsi="Symbol"/>
          <w:sz w:val="20"/>
        </w:rPr>
      </w:pPr>
      <w:r w:rsidRPr="00ED0150">
        <w:rPr>
          <w:sz w:val="20"/>
        </w:rPr>
        <w:t>Bring</w:t>
      </w:r>
      <w:r w:rsidRPr="00ED0150">
        <w:rPr>
          <w:spacing w:val="-5"/>
          <w:sz w:val="20"/>
        </w:rPr>
        <w:t xml:space="preserve"> </w:t>
      </w:r>
      <w:r w:rsidRPr="00ED0150">
        <w:rPr>
          <w:sz w:val="20"/>
        </w:rPr>
        <w:t>to</w:t>
      </w:r>
      <w:r w:rsidRPr="00ED0150">
        <w:rPr>
          <w:spacing w:val="-5"/>
          <w:sz w:val="20"/>
        </w:rPr>
        <w:t xml:space="preserve"> </w:t>
      </w:r>
      <w:r w:rsidRPr="00ED0150">
        <w:rPr>
          <w:sz w:val="20"/>
        </w:rPr>
        <w:t>your</w:t>
      </w:r>
      <w:r w:rsidRPr="00ED0150">
        <w:rPr>
          <w:spacing w:val="-7"/>
          <w:sz w:val="20"/>
        </w:rPr>
        <w:t xml:space="preserve"> </w:t>
      </w:r>
      <w:r w:rsidRPr="00ED0150">
        <w:rPr>
          <w:sz w:val="20"/>
        </w:rPr>
        <w:t>attention</w:t>
      </w:r>
      <w:r w:rsidRPr="00ED0150">
        <w:rPr>
          <w:spacing w:val="-7"/>
          <w:sz w:val="20"/>
        </w:rPr>
        <w:t xml:space="preserve"> </w:t>
      </w:r>
      <w:r w:rsidRPr="00ED0150">
        <w:rPr>
          <w:sz w:val="20"/>
        </w:rPr>
        <w:t>the</w:t>
      </w:r>
      <w:r w:rsidRPr="00ED0150">
        <w:rPr>
          <w:spacing w:val="-8"/>
          <w:sz w:val="20"/>
        </w:rPr>
        <w:t xml:space="preserve"> </w:t>
      </w:r>
      <w:r w:rsidRPr="00ED0150">
        <w:rPr>
          <w:sz w:val="20"/>
        </w:rPr>
        <w:t>University’s</w:t>
      </w:r>
      <w:r w:rsidRPr="00ED0150">
        <w:rPr>
          <w:spacing w:val="-9"/>
          <w:sz w:val="20"/>
        </w:rPr>
        <w:t xml:space="preserve"> </w:t>
      </w:r>
      <w:r w:rsidRPr="00ED0150">
        <w:rPr>
          <w:sz w:val="20"/>
        </w:rPr>
        <w:t>Policy</w:t>
      </w:r>
      <w:r w:rsidRPr="00ED0150">
        <w:rPr>
          <w:spacing w:val="-6"/>
          <w:sz w:val="20"/>
        </w:rPr>
        <w:t xml:space="preserve"> </w:t>
      </w:r>
      <w:r w:rsidRPr="00ED0150">
        <w:rPr>
          <w:sz w:val="20"/>
        </w:rPr>
        <w:t>on</w:t>
      </w:r>
      <w:r w:rsidRPr="00ED0150">
        <w:rPr>
          <w:spacing w:val="-8"/>
          <w:sz w:val="20"/>
        </w:rPr>
        <w:t xml:space="preserve"> </w:t>
      </w:r>
      <w:r w:rsidRPr="00ED0150">
        <w:rPr>
          <w:sz w:val="20"/>
        </w:rPr>
        <w:t>Intellectual</w:t>
      </w:r>
      <w:r w:rsidRPr="00ED0150">
        <w:rPr>
          <w:spacing w:val="-9"/>
          <w:sz w:val="20"/>
        </w:rPr>
        <w:t xml:space="preserve"> </w:t>
      </w:r>
      <w:r w:rsidRPr="00ED0150">
        <w:rPr>
          <w:sz w:val="20"/>
        </w:rPr>
        <w:t>Property</w:t>
      </w:r>
      <w:r w:rsidRPr="00ED0150">
        <w:rPr>
          <w:spacing w:val="-31"/>
          <w:sz w:val="20"/>
        </w:rPr>
        <w:t xml:space="preserve"> </w:t>
      </w:r>
      <w:r w:rsidRPr="00ED0150">
        <w:rPr>
          <w:sz w:val="20"/>
        </w:rPr>
        <w:t>(IP).</w:t>
      </w:r>
    </w:p>
    <w:p w14:paraId="714734E6" w14:textId="77777777" w:rsidR="00F95084" w:rsidRPr="00F95084" w:rsidRDefault="00F95084" w:rsidP="009E46D7">
      <w:pPr>
        <w:pStyle w:val="BodyText"/>
        <w:spacing w:before="11"/>
        <w:ind w:left="480"/>
      </w:pPr>
    </w:p>
    <w:p w14:paraId="53C54833" w14:textId="77777777" w:rsidR="00417115" w:rsidRPr="004A44EF" w:rsidRDefault="00F95084" w:rsidP="004A44EF">
      <w:pPr>
        <w:pStyle w:val="BodyText"/>
        <w:spacing w:after="120"/>
        <w:ind w:left="697"/>
      </w:pPr>
      <w:r w:rsidRPr="00F95084">
        <w:rPr>
          <w:b/>
        </w:rPr>
        <w:t xml:space="preserve">During the course </w:t>
      </w:r>
      <w:r w:rsidRPr="00F95084">
        <w:t xml:space="preserve">of the research </w:t>
      </w:r>
      <w:proofErr w:type="gramStart"/>
      <w:r w:rsidRPr="00F95084">
        <w:t>project</w:t>
      </w:r>
      <w:proofErr w:type="gramEnd"/>
      <w:r w:rsidRPr="00F95084">
        <w:t xml:space="preserve"> it is the responsibility of your supervisor/s to:</w:t>
      </w:r>
    </w:p>
    <w:p w14:paraId="526FB50D" w14:textId="77777777" w:rsidR="006B413E" w:rsidRPr="006B413E" w:rsidRDefault="00F95084" w:rsidP="006B413E">
      <w:pPr>
        <w:pStyle w:val="ListParagraph"/>
        <w:numPr>
          <w:ilvl w:val="0"/>
          <w:numId w:val="15"/>
        </w:numPr>
        <w:spacing w:line="345" w:lineRule="auto"/>
        <w:rPr>
          <w:rFonts w:ascii="Symbol" w:hAnsi="Symbol"/>
          <w:sz w:val="20"/>
        </w:rPr>
      </w:pPr>
      <w:r w:rsidRPr="00417115">
        <w:rPr>
          <w:sz w:val="20"/>
        </w:rPr>
        <w:t>Negotiate</w:t>
      </w:r>
      <w:r w:rsidRPr="00417115">
        <w:rPr>
          <w:spacing w:val="-6"/>
          <w:sz w:val="20"/>
        </w:rPr>
        <w:t xml:space="preserve"> </w:t>
      </w:r>
      <w:r w:rsidRPr="00417115">
        <w:rPr>
          <w:sz w:val="20"/>
        </w:rPr>
        <w:t>with</w:t>
      </w:r>
      <w:r w:rsidRPr="00417115">
        <w:rPr>
          <w:spacing w:val="-10"/>
          <w:sz w:val="20"/>
        </w:rPr>
        <w:t xml:space="preserve"> </w:t>
      </w:r>
      <w:r w:rsidRPr="00417115">
        <w:rPr>
          <w:sz w:val="20"/>
        </w:rPr>
        <w:t>you</w:t>
      </w:r>
      <w:r w:rsidRPr="00417115">
        <w:rPr>
          <w:spacing w:val="-12"/>
          <w:sz w:val="20"/>
        </w:rPr>
        <w:t xml:space="preserve"> </w:t>
      </w:r>
      <w:r w:rsidRPr="00417115">
        <w:rPr>
          <w:sz w:val="20"/>
        </w:rPr>
        <w:t>mutually</w:t>
      </w:r>
      <w:r w:rsidRPr="00417115">
        <w:rPr>
          <w:spacing w:val="-1"/>
          <w:sz w:val="20"/>
        </w:rPr>
        <w:t xml:space="preserve"> </w:t>
      </w:r>
      <w:r w:rsidRPr="00417115">
        <w:rPr>
          <w:sz w:val="20"/>
        </w:rPr>
        <w:t>acceptable</w:t>
      </w:r>
      <w:r w:rsidRPr="00417115">
        <w:rPr>
          <w:spacing w:val="-6"/>
          <w:sz w:val="20"/>
        </w:rPr>
        <w:t xml:space="preserve"> </w:t>
      </w:r>
      <w:r w:rsidRPr="00417115">
        <w:rPr>
          <w:sz w:val="20"/>
        </w:rPr>
        <w:t>arrangements</w:t>
      </w:r>
      <w:r w:rsidRPr="00417115">
        <w:rPr>
          <w:spacing w:val="-9"/>
          <w:sz w:val="20"/>
        </w:rPr>
        <w:t xml:space="preserve"> </w:t>
      </w:r>
      <w:r w:rsidRPr="00417115">
        <w:rPr>
          <w:sz w:val="20"/>
        </w:rPr>
        <w:t>regarding</w:t>
      </w:r>
      <w:r w:rsidRPr="00417115">
        <w:rPr>
          <w:spacing w:val="-5"/>
          <w:sz w:val="20"/>
        </w:rPr>
        <w:t xml:space="preserve"> </w:t>
      </w:r>
      <w:r w:rsidRPr="00417115">
        <w:rPr>
          <w:sz w:val="20"/>
        </w:rPr>
        <w:t>the</w:t>
      </w:r>
      <w:r w:rsidRPr="00417115">
        <w:rPr>
          <w:spacing w:val="-4"/>
          <w:sz w:val="20"/>
        </w:rPr>
        <w:t xml:space="preserve"> </w:t>
      </w:r>
      <w:r w:rsidRPr="00417115">
        <w:rPr>
          <w:sz w:val="20"/>
        </w:rPr>
        <w:t>sequence</w:t>
      </w:r>
      <w:r w:rsidRPr="00417115">
        <w:rPr>
          <w:spacing w:val="-8"/>
          <w:sz w:val="20"/>
        </w:rPr>
        <w:t xml:space="preserve"> </w:t>
      </w:r>
      <w:r w:rsidRPr="00417115">
        <w:rPr>
          <w:sz w:val="20"/>
        </w:rPr>
        <w:t>of</w:t>
      </w:r>
      <w:r w:rsidRPr="00417115">
        <w:rPr>
          <w:spacing w:val="-9"/>
          <w:sz w:val="20"/>
        </w:rPr>
        <w:t xml:space="preserve"> </w:t>
      </w:r>
      <w:r w:rsidRPr="00417115">
        <w:rPr>
          <w:sz w:val="20"/>
        </w:rPr>
        <w:t>tasks</w:t>
      </w:r>
      <w:r w:rsidRPr="00417115">
        <w:rPr>
          <w:spacing w:val="-7"/>
          <w:sz w:val="20"/>
        </w:rPr>
        <w:t xml:space="preserve"> </w:t>
      </w:r>
      <w:r w:rsidRPr="00417115">
        <w:rPr>
          <w:sz w:val="20"/>
        </w:rPr>
        <w:t>to be undertaken, target dates, submission of work for scrutiny and the setting up of a schedule of meetings between supervisor and</w:t>
      </w:r>
      <w:r w:rsidRPr="00417115">
        <w:rPr>
          <w:spacing w:val="-42"/>
          <w:sz w:val="20"/>
        </w:rPr>
        <w:t xml:space="preserve"> </w:t>
      </w:r>
      <w:r w:rsidRPr="00417115">
        <w:rPr>
          <w:sz w:val="20"/>
        </w:rPr>
        <w:t>you;</w:t>
      </w:r>
    </w:p>
    <w:p w14:paraId="22819C79" w14:textId="77777777" w:rsidR="006B413E" w:rsidRPr="006B413E" w:rsidRDefault="00F95084" w:rsidP="006B413E">
      <w:pPr>
        <w:pStyle w:val="ListParagraph"/>
        <w:numPr>
          <w:ilvl w:val="0"/>
          <w:numId w:val="15"/>
        </w:numPr>
        <w:spacing w:line="345" w:lineRule="auto"/>
        <w:rPr>
          <w:rFonts w:ascii="Symbol" w:hAnsi="Symbol"/>
          <w:sz w:val="20"/>
        </w:rPr>
      </w:pPr>
      <w:r w:rsidRPr="006B413E">
        <w:rPr>
          <w:sz w:val="20"/>
        </w:rPr>
        <w:t>Give guidance on the formulation of the research proposal to ensure that you are conversant with the relevant research methods and techniques, and where necessary, to help you to acquire and develop the relevant</w:t>
      </w:r>
      <w:r w:rsidRPr="006B413E">
        <w:rPr>
          <w:spacing w:val="-19"/>
          <w:sz w:val="20"/>
        </w:rPr>
        <w:t xml:space="preserve"> </w:t>
      </w:r>
      <w:r w:rsidRPr="006B413E">
        <w:rPr>
          <w:sz w:val="20"/>
        </w:rPr>
        <w:t>research skills;</w:t>
      </w:r>
    </w:p>
    <w:p w14:paraId="615CA53F" w14:textId="77777777" w:rsidR="006B413E" w:rsidRPr="006B413E" w:rsidRDefault="00F95084" w:rsidP="006B413E">
      <w:pPr>
        <w:pStyle w:val="ListParagraph"/>
        <w:numPr>
          <w:ilvl w:val="0"/>
          <w:numId w:val="15"/>
        </w:numPr>
        <w:spacing w:line="345" w:lineRule="auto"/>
        <w:rPr>
          <w:rFonts w:ascii="Symbol" w:hAnsi="Symbol"/>
          <w:sz w:val="20"/>
        </w:rPr>
      </w:pPr>
      <w:r w:rsidRPr="006B413E">
        <w:rPr>
          <w:sz w:val="20"/>
        </w:rPr>
        <w:t>Ensure that your research complies with commonly accepted ethical standards for research in the</w:t>
      </w:r>
      <w:r w:rsidRPr="006B413E">
        <w:rPr>
          <w:spacing w:val="-32"/>
          <w:sz w:val="20"/>
        </w:rPr>
        <w:t xml:space="preserve"> </w:t>
      </w:r>
      <w:r w:rsidRPr="006B413E">
        <w:rPr>
          <w:sz w:val="20"/>
        </w:rPr>
        <w:t>discipline;</w:t>
      </w:r>
    </w:p>
    <w:p w14:paraId="3A3C532E" w14:textId="77777777" w:rsidR="006B413E" w:rsidRPr="006B413E" w:rsidRDefault="00F95084" w:rsidP="006B413E">
      <w:pPr>
        <w:pStyle w:val="ListParagraph"/>
        <w:numPr>
          <w:ilvl w:val="0"/>
          <w:numId w:val="15"/>
        </w:numPr>
        <w:spacing w:line="345" w:lineRule="auto"/>
        <w:rPr>
          <w:rFonts w:ascii="Symbol" w:hAnsi="Symbol"/>
          <w:sz w:val="20"/>
        </w:rPr>
      </w:pPr>
      <w:r w:rsidRPr="006B413E">
        <w:rPr>
          <w:sz w:val="20"/>
        </w:rPr>
        <w:t>Be</w:t>
      </w:r>
      <w:r w:rsidRPr="006B413E">
        <w:rPr>
          <w:spacing w:val="-12"/>
          <w:sz w:val="20"/>
        </w:rPr>
        <w:t xml:space="preserve"> </w:t>
      </w:r>
      <w:r w:rsidRPr="006B413E">
        <w:rPr>
          <w:sz w:val="20"/>
        </w:rPr>
        <w:t>available</w:t>
      </w:r>
      <w:r w:rsidRPr="006B413E">
        <w:rPr>
          <w:spacing w:val="-12"/>
          <w:sz w:val="20"/>
        </w:rPr>
        <w:t xml:space="preserve"> </w:t>
      </w:r>
      <w:r w:rsidRPr="006B413E">
        <w:rPr>
          <w:sz w:val="20"/>
        </w:rPr>
        <w:t>for</w:t>
      </w:r>
      <w:r w:rsidRPr="006B413E">
        <w:rPr>
          <w:spacing w:val="-12"/>
          <w:sz w:val="20"/>
        </w:rPr>
        <w:t xml:space="preserve"> </w:t>
      </w:r>
      <w:r w:rsidRPr="006B413E">
        <w:rPr>
          <w:sz w:val="20"/>
        </w:rPr>
        <w:t>guidance</w:t>
      </w:r>
      <w:r w:rsidRPr="006B413E">
        <w:rPr>
          <w:spacing w:val="-14"/>
          <w:sz w:val="20"/>
        </w:rPr>
        <w:t xml:space="preserve"> </w:t>
      </w:r>
      <w:r w:rsidRPr="006B413E">
        <w:rPr>
          <w:sz w:val="20"/>
        </w:rPr>
        <w:t>and</w:t>
      </w:r>
      <w:r w:rsidRPr="006B413E">
        <w:rPr>
          <w:spacing w:val="-13"/>
          <w:sz w:val="20"/>
        </w:rPr>
        <w:t xml:space="preserve"> </w:t>
      </w:r>
      <w:r w:rsidRPr="006B413E">
        <w:rPr>
          <w:sz w:val="20"/>
        </w:rPr>
        <w:t>discussion</w:t>
      </w:r>
      <w:r w:rsidRPr="006B413E">
        <w:rPr>
          <w:spacing w:val="-15"/>
          <w:sz w:val="20"/>
        </w:rPr>
        <w:t xml:space="preserve"> </w:t>
      </w:r>
      <w:r w:rsidRPr="006B413E">
        <w:rPr>
          <w:sz w:val="20"/>
        </w:rPr>
        <w:t>and</w:t>
      </w:r>
      <w:r w:rsidRPr="006B413E">
        <w:rPr>
          <w:spacing w:val="-16"/>
          <w:sz w:val="20"/>
        </w:rPr>
        <w:t xml:space="preserve"> </w:t>
      </w:r>
      <w:r w:rsidRPr="006B413E">
        <w:rPr>
          <w:sz w:val="20"/>
        </w:rPr>
        <w:t>to</w:t>
      </w:r>
      <w:r w:rsidRPr="006B413E">
        <w:rPr>
          <w:spacing w:val="-11"/>
          <w:sz w:val="20"/>
        </w:rPr>
        <w:t xml:space="preserve"> </w:t>
      </w:r>
      <w:r w:rsidRPr="006B413E">
        <w:rPr>
          <w:sz w:val="20"/>
        </w:rPr>
        <w:t>be</w:t>
      </w:r>
      <w:r w:rsidRPr="006B413E">
        <w:rPr>
          <w:spacing w:val="-12"/>
          <w:sz w:val="20"/>
        </w:rPr>
        <w:t xml:space="preserve"> </w:t>
      </w:r>
      <w:r w:rsidRPr="006B413E">
        <w:rPr>
          <w:sz w:val="20"/>
        </w:rPr>
        <w:t>prompt</w:t>
      </w:r>
      <w:r w:rsidRPr="006B413E">
        <w:rPr>
          <w:spacing w:val="-12"/>
          <w:sz w:val="20"/>
        </w:rPr>
        <w:t xml:space="preserve"> </w:t>
      </w:r>
      <w:r w:rsidRPr="006B413E">
        <w:rPr>
          <w:sz w:val="20"/>
        </w:rPr>
        <w:t>and</w:t>
      </w:r>
      <w:r w:rsidRPr="006B413E">
        <w:rPr>
          <w:spacing w:val="-16"/>
          <w:sz w:val="20"/>
        </w:rPr>
        <w:t xml:space="preserve"> </w:t>
      </w:r>
      <w:r w:rsidRPr="006B413E">
        <w:rPr>
          <w:sz w:val="20"/>
        </w:rPr>
        <w:t>comprehensive</w:t>
      </w:r>
      <w:r w:rsidRPr="006B413E">
        <w:rPr>
          <w:spacing w:val="-14"/>
          <w:sz w:val="20"/>
        </w:rPr>
        <w:t xml:space="preserve"> </w:t>
      </w:r>
      <w:r w:rsidRPr="006B413E">
        <w:rPr>
          <w:sz w:val="20"/>
        </w:rPr>
        <w:t>in</w:t>
      </w:r>
      <w:r w:rsidRPr="006B413E">
        <w:rPr>
          <w:spacing w:val="-17"/>
          <w:sz w:val="20"/>
        </w:rPr>
        <w:t xml:space="preserve"> </w:t>
      </w:r>
      <w:r w:rsidRPr="006B413E">
        <w:rPr>
          <w:sz w:val="20"/>
        </w:rPr>
        <w:t>response to</w:t>
      </w:r>
      <w:r w:rsidRPr="006B413E">
        <w:rPr>
          <w:spacing w:val="-16"/>
          <w:sz w:val="20"/>
        </w:rPr>
        <w:t xml:space="preserve"> </w:t>
      </w:r>
      <w:r w:rsidRPr="006B413E">
        <w:rPr>
          <w:sz w:val="20"/>
        </w:rPr>
        <w:t>stages</w:t>
      </w:r>
      <w:r w:rsidRPr="006B413E">
        <w:rPr>
          <w:spacing w:val="-21"/>
          <w:sz w:val="20"/>
        </w:rPr>
        <w:t xml:space="preserve"> </w:t>
      </w:r>
      <w:r w:rsidRPr="006B413E">
        <w:rPr>
          <w:sz w:val="20"/>
        </w:rPr>
        <w:t>of</w:t>
      </w:r>
      <w:r w:rsidRPr="006B413E">
        <w:rPr>
          <w:spacing w:val="-21"/>
          <w:sz w:val="20"/>
        </w:rPr>
        <w:t xml:space="preserve"> </w:t>
      </w:r>
      <w:r w:rsidRPr="006B413E">
        <w:rPr>
          <w:sz w:val="20"/>
        </w:rPr>
        <w:t>work</w:t>
      </w:r>
      <w:r w:rsidRPr="006B413E">
        <w:rPr>
          <w:spacing w:val="-17"/>
          <w:sz w:val="20"/>
        </w:rPr>
        <w:t xml:space="preserve"> </w:t>
      </w:r>
      <w:r w:rsidRPr="006B413E">
        <w:rPr>
          <w:sz w:val="20"/>
        </w:rPr>
        <w:t>completed,</w:t>
      </w:r>
      <w:r w:rsidRPr="006B413E">
        <w:rPr>
          <w:spacing w:val="-15"/>
          <w:sz w:val="20"/>
        </w:rPr>
        <w:t xml:space="preserve"> </w:t>
      </w:r>
      <w:r w:rsidRPr="006B413E">
        <w:rPr>
          <w:sz w:val="20"/>
        </w:rPr>
        <w:t>in</w:t>
      </w:r>
      <w:r w:rsidRPr="006B413E">
        <w:rPr>
          <w:spacing w:val="-19"/>
          <w:sz w:val="20"/>
        </w:rPr>
        <w:t xml:space="preserve"> </w:t>
      </w:r>
      <w:r w:rsidRPr="006B413E">
        <w:rPr>
          <w:sz w:val="20"/>
        </w:rPr>
        <w:t>accordance</w:t>
      </w:r>
      <w:r w:rsidRPr="006B413E">
        <w:rPr>
          <w:spacing w:val="-17"/>
          <w:sz w:val="20"/>
        </w:rPr>
        <w:t xml:space="preserve"> </w:t>
      </w:r>
      <w:r w:rsidRPr="006B413E">
        <w:rPr>
          <w:sz w:val="20"/>
        </w:rPr>
        <w:t>with</w:t>
      </w:r>
      <w:r w:rsidRPr="006B413E">
        <w:rPr>
          <w:spacing w:val="-24"/>
          <w:sz w:val="20"/>
        </w:rPr>
        <w:t xml:space="preserve"> </w:t>
      </w:r>
      <w:r w:rsidRPr="006B413E">
        <w:rPr>
          <w:sz w:val="20"/>
        </w:rPr>
        <w:t>mutually</w:t>
      </w:r>
      <w:r w:rsidRPr="006B413E">
        <w:rPr>
          <w:spacing w:val="-14"/>
          <w:sz w:val="20"/>
        </w:rPr>
        <w:t xml:space="preserve"> </w:t>
      </w:r>
      <w:r w:rsidRPr="006B413E">
        <w:rPr>
          <w:sz w:val="20"/>
        </w:rPr>
        <w:t>agreed</w:t>
      </w:r>
      <w:r w:rsidRPr="006B413E">
        <w:rPr>
          <w:spacing w:val="-22"/>
          <w:sz w:val="20"/>
        </w:rPr>
        <w:t xml:space="preserve"> </w:t>
      </w:r>
      <w:r w:rsidRPr="006B413E">
        <w:rPr>
          <w:sz w:val="20"/>
        </w:rPr>
        <w:t>arrangements</w:t>
      </w:r>
      <w:r w:rsidRPr="006B413E">
        <w:rPr>
          <w:spacing w:val="-19"/>
          <w:sz w:val="20"/>
        </w:rPr>
        <w:t xml:space="preserve"> </w:t>
      </w:r>
      <w:r w:rsidRPr="006B413E">
        <w:rPr>
          <w:sz w:val="20"/>
        </w:rPr>
        <w:t>as</w:t>
      </w:r>
      <w:r w:rsidRPr="006B413E">
        <w:rPr>
          <w:spacing w:val="-15"/>
          <w:sz w:val="20"/>
        </w:rPr>
        <w:t xml:space="preserve"> </w:t>
      </w:r>
      <w:r w:rsidRPr="006B413E">
        <w:rPr>
          <w:sz w:val="20"/>
        </w:rPr>
        <w:t>above;</w:t>
      </w:r>
    </w:p>
    <w:p w14:paraId="374FD7C4" w14:textId="77777777" w:rsidR="006B413E" w:rsidRPr="006B413E" w:rsidRDefault="00F95084" w:rsidP="006B413E">
      <w:pPr>
        <w:pStyle w:val="ListParagraph"/>
        <w:numPr>
          <w:ilvl w:val="0"/>
          <w:numId w:val="15"/>
        </w:numPr>
        <w:spacing w:line="345" w:lineRule="auto"/>
        <w:rPr>
          <w:rFonts w:ascii="Symbol" w:hAnsi="Symbol"/>
          <w:sz w:val="20"/>
        </w:rPr>
      </w:pPr>
      <w:r w:rsidRPr="006B413E">
        <w:rPr>
          <w:sz w:val="20"/>
        </w:rPr>
        <w:t>Motivate and encourage you, and endeavour to maintain a positive attitude to you and the</w:t>
      </w:r>
      <w:r w:rsidRPr="006B413E">
        <w:rPr>
          <w:spacing w:val="-12"/>
          <w:sz w:val="20"/>
        </w:rPr>
        <w:t xml:space="preserve"> </w:t>
      </w:r>
      <w:r w:rsidRPr="006B413E">
        <w:rPr>
          <w:sz w:val="20"/>
        </w:rPr>
        <w:t>research;</w:t>
      </w:r>
    </w:p>
    <w:p w14:paraId="0D153BB2" w14:textId="77777777" w:rsidR="006B413E" w:rsidRPr="006B413E" w:rsidRDefault="00F95084" w:rsidP="006B413E">
      <w:pPr>
        <w:pStyle w:val="ListParagraph"/>
        <w:numPr>
          <w:ilvl w:val="0"/>
          <w:numId w:val="15"/>
        </w:numPr>
        <w:spacing w:line="345" w:lineRule="auto"/>
        <w:rPr>
          <w:rFonts w:ascii="Symbol" w:hAnsi="Symbol"/>
          <w:sz w:val="20"/>
        </w:rPr>
      </w:pPr>
      <w:r w:rsidRPr="006B413E">
        <w:rPr>
          <w:sz w:val="20"/>
        </w:rPr>
        <w:t>Alert you to the academic requirements, the standard of language required, and any special conventions necessary in the presentation of</w:t>
      </w:r>
      <w:r w:rsidRPr="006B413E">
        <w:rPr>
          <w:spacing w:val="-32"/>
          <w:sz w:val="20"/>
        </w:rPr>
        <w:t xml:space="preserve"> </w:t>
      </w:r>
      <w:r w:rsidRPr="006B413E">
        <w:rPr>
          <w:sz w:val="20"/>
        </w:rPr>
        <w:t>a dissertation/thesis;</w:t>
      </w:r>
    </w:p>
    <w:p w14:paraId="029FC5B4" w14:textId="77777777" w:rsidR="006B413E" w:rsidRPr="006B413E" w:rsidRDefault="00F95084" w:rsidP="006B413E">
      <w:pPr>
        <w:pStyle w:val="ListParagraph"/>
        <w:numPr>
          <w:ilvl w:val="0"/>
          <w:numId w:val="15"/>
        </w:numPr>
        <w:spacing w:line="345" w:lineRule="auto"/>
        <w:rPr>
          <w:rFonts w:ascii="Symbol" w:hAnsi="Symbol"/>
          <w:sz w:val="20"/>
        </w:rPr>
      </w:pPr>
      <w:r w:rsidRPr="006B413E">
        <w:rPr>
          <w:sz w:val="20"/>
        </w:rPr>
        <w:t>Ensure at all times that you are aware of inadequate or sub-standard work in order to avoid misdirection and wasted effort. This responsibility includes alerting you to sub- standard linguistic ability;</w:t>
      </w:r>
    </w:p>
    <w:p w14:paraId="46703A0C" w14:textId="77777777" w:rsidR="001030B4" w:rsidRPr="001030B4" w:rsidRDefault="00F95084" w:rsidP="001030B4">
      <w:pPr>
        <w:pStyle w:val="ListParagraph"/>
        <w:numPr>
          <w:ilvl w:val="0"/>
          <w:numId w:val="15"/>
        </w:numPr>
        <w:spacing w:line="345" w:lineRule="auto"/>
        <w:rPr>
          <w:rFonts w:ascii="Symbol" w:hAnsi="Symbol"/>
          <w:sz w:val="20"/>
        </w:rPr>
      </w:pPr>
      <w:r w:rsidRPr="006B413E">
        <w:rPr>
          <w:sz w:val="20"/>
        </w:rPr>
        <w:t>Advise</w:t>
      </w:r>
      <w:r w:rsidRPr="006B413E">
        <w:rPr>
          <w:spacing w:val="-6"/>
          <w:sz w:val="20"/>
        </w:rPr>
        <w:t xml:space="preserve"> </w:t>
      </w:r>
      <w:r w:rsidRPr="006B413E">
        <w:rPr>
          <w:sz w:val="20"/>
        </w:rPr>
        <w:t>on</w:t>
      </w:r>
      <w:r w:rsidRPr="006B413E">
        <w:rPr>
          <w:spacing w:val="-8"/>
          <w:sz w:val="20"/>
        </w:rPr>
        <w:t xml:space="preserve"> </w:t>
      </w:r>
      <w:r w:rsidRPr="006B413E">
        <w:rPr>
          <w:sz w:val="20"/>
        </w:rPr>
        <w:t>the</w:t>
      </w:r>
      <w:r w:rsidRPr="006B413E">
        <w:rPr>
          <w:spacing w:val="-8"/>
          <w:sz w:val="20"/>
        </w:rPr>
        <w:t xml:space="preserve"> </w:t>
      </w:r>
      <w:r w:rsidRPr="006B413E">
        <w:rPr>
          <w:sz w:val="20"/>
        </w:rPr>
        <w:t>organisation</w:t>
      </w:r>
      <w:r w:rsidRPr="006B413E">
        <w:rPr>
          <w:spacing w:val="-10"/>
          <w:sz w:val="20"/>
        </w:rPr>
        <w:t xml:space="preserve"> </w:t>
      </w:r>
      <w:r w:rsidRPr="006B413E">
        <w:rPr>
          <w:sz w:val="20"/>
        </w:rPr>
        <w:t>and</w:t>
      </w:r>
      <w:r w:rsidRPr="006B413E">
        <w:rPr>
          <w:spacing w:val="-6"/>
          <w:sz w:val="20"/>
        </w:rPr>
        <w:t xml:space="preserve"> </w:t>
      </w:r>
      <w:r w:rsidRPr="006B413E">
        <w:rPr>
          <w:sz w:val="20"/>
        </w:rPr>
        <w:t>style</w:t>
      </w:r>
      <w:r w:rsidRPr="006B413E">
        <w:rPr>
          <w:spacing w:val="-6"/>
          <w:sz w:val="20"/>
        </w:rPr>
        <w:t xml:space="preserve"> </w:t>
      </w:r>
      <w:r w:rsidRPr="006B413E">
        <w:rPr>
          <w:sz w:val="20"/>
        </w:rPr>
        <w:t>of</w:t>
      </w:r>
      <w:r w:rsidRPr="006B413E">
        <w:rPr>
          <w:spacing w:val="-7"/>
          <w:sz w:val="20"/>
        </w:rPr>
        <w:t xml:space="preserve"> </w:t>
      </w:r>
      <w:r w:rsidRPr="006B413E">
        <w:rPr>
          <w:sz w:val="20"/>
        </w:rPr>
        <w:t>the</w:t>
      </w:r>
      <w:r w:rsidRPr="006B413E">
        <w:rPr>
          <w:spacing w:val="-23"/>
          <w:sz w:val="20"/>
        </w:rPr>
        <w:t xml:space="preserve"> </w:t>
      </w:r>
      <w:r w:rsidRPr="006B413E">
        <w:rPr>
          <w:sz w:val="20"/>
        </w:rPr>
        <w:t>dissertation/thesis;</w:t>
      </w:r>
    </w:p>
    <w:p w14:paraId="5A6FA5EB" w14:textId="77777777" w:rsidR="001030B4" w:rsidRPr="001030B4" w:rsidRDefault="00F95084" w:rsidP="001030B4">
      <w:pPr>
        <w:pStyle w:val="ListParagraph"/>
        <w:numPr>
          <w:ilvl w:val="0"/>
          <w:numId w:val="15"/>
        </w:numPr>
        <w:spacing w:line="345" w:lineRule="auto"/>
        <w:rPr>
          <w:rFonts w:ascii="Symbol" w:hAnsi="Symbol"/>
          <w:sz w:val="20"/>
        </w:rPr>
      </w:pPr>
      <w:r w:rsidRPr="001030B4">
        <w:rPr>
          <w:sz w:val="20"/>
        </w:rPr>
        <w:t>Provide</w:t>
      </w:r>
      <w:r w:rsidRPr="001030B4">
        <w:rPr>
          <w:spacing w:val="-4"/>
          <w:sz w:val="20"/>
        </w:rPr>
        <w:t xml:space="preserve"> </w:t>
      </w:r>
      <w:r w:rsidRPr="001030B4">
        <w:rPr>
          <w:sz w:val="20"/>
        </w:rPr>
        <w:t>the</w:t>
      </w:r>
      <w:r w:rsidRPr="001030B4">
        <w:rPr>
          <w:spacing w:val="-4"/>
          <w:sz w:val="20"/>
        </w:rPr>
        <w:t xml:space="preserve"> </w:t>
      </w:r>
      <w:r w:rsidRPr="001030B4">
        <w:rPr>
          <w:sz w:val="20"/>
        </w:rPr>
        <w:t>opportunity</w:t>
      </w:r>
      <w:r w:rsidRPr="001030B4">
        <w:rPr>
          <w:spacing w:val="-1"/>
          <w:sz w:val="20"/>
        </w:rPr>
        <w:t xml:space="preserve"> </w:t>
      </w:r>
      <w:r w:rsidRPr="001030B4">
        <w:rPr>
          <w:sz w:val="20"/>
        </w:rPr>
        <w:t>for</w:t>
      </w:r>
      <w:r w:rsidRPr="001030B4">
        <w:rPr>
          <w:spacing w:val="-7"/>
          <w:sz w:val="20"/>
        </w:rPr>
        <w:t xml:space="preserve"> </w:t>
      </w:r>
      <w:r w:rsidRPr="001030B4">
        <w:rPr>
          <w:sz w:val="20"/>
        </w:rPr>
        <w:t>your</w:t>
      </w:r>
      <w:r w:rsidRPr="001030B4">
        <w:rPr>
          <w:spacing w:val="-7"/>
          <w:sz w:val="20"/>
        </w:rPr>
        <w:t xml:space="preserve"> </w:t>
      </w:r>
      <w:r w:rsidRPr="001030B4">
        <w:rPr>
          <w:sz w:val="20"/>
        </w:rPr>
        <w:t>work</w:t>
      </w:r>
      <w:r w:rsidRPr="001030B4">
        <w:rPr>
          <w:spacing w:val="-4"/>
          <w:sz w:val="20"/>
        </w:rPr>
        <w:t xml:space="preserve"> </w:t>
      </w:r>
      <w:r w:rsidRPr="001030B4">
        <w:rPr>
          <w:sz w:val="20"/>
        </w:rPr>
        <w:t>to</w:t>
      </w:r>
      <w:r w:rsidRPr="001030B4">
        <w:rPr>
          <w:spacing w:val="-1"/>
          <w:sz w:val="20"/>
        </w:rPr>
        <w:t xml:space="preserve"> </w:t>
      </w:r>
      <w:r w:rsidRPr="001030B4">
        <w:rPr>
          <w:sz w:val="20"/>
        </w:rPr>
        <w:t>be</w:t>
      </w:r>
      <w:r w:rsidRPr="001030B4">
        <w:rPr>
          <w:spacing w:val="-4"/>
          <w:sz w:val="20"/>
        </w:rPr>
        <w:t xml:space="preserve"> </w:t>
      </w:r>
      <w:r w:rsidRPr="001030B4">
        <w:rPr>
          <w:sz w:val="20"/>
        </w:rPr>
        <w:t>critically</w:t>
      </w:r>
      <w:r w:rsidRPr="001030B4">
        <w:rPr>
          <w:spacing w:val="-3"/>
          <w:sz w:val="20"/>
        </w:rPr>
        <w:t xml:space="preserve"> </w:t>
      </w:r>
      <w:r w:rsidRPr="001030B4">
        <w:rPr>
          <w:sz w:val="20"/>
        </w:rPr>
        <w:t>assessed</w:t>
      </w:r>
      <w:r w:rsidRPr="001030B4">
        <w:rPr>
          <w:spacing w:val="-5"/>
          <w:sz w:val="20"/>
        </w:rPr>
        <w:t xml:space="preserve"> </w:t>
      </w:r>
      <w:r w:rsidRPr="001030B4">
        <w:rPr>
          <w:sz w:val="20"/>
        </w:rPr>
        <w:t>by</w:t>
      </w:r>
      <w:r w:rsidRPr="001030B4">
        <w:rPr>
          <w:spacing w:val="-4"/>
          <w:sz w:val="20"/>
        </w:rPr>
        <w:t xml:space="preserve"> </w:t>
      </w:r>
      <w:r w:rsidRPr="001030B4">
        <w:rPr>
          <w:sz w:val="20"/>
        </w:rPr>
        <w:t>others</w:t>
      </w:r>
      <w:r w:rsidRPr="001030B4">
        <w:rPr>
          <w:spacing w:val="-6"/>
          <w:sz w:val="20"/>
        </w:rPr>
        <w:t xml:space="preserve"> </w:t>
      </w:r>
      <w:r w:rsidRPr="001030B4">
        <w:rPr>
          <w:sz w:val="20"/>
        </w:rPr>
        <w:t>with</w:t>
      </w:r>
      <w:r w:rsidRPr="001030B4">
        <w:rPr>
          <w:spacing w:val="-5"/>
          <w:sz w:val="20"/>
        </w:rPr>
        <w:t xml:space="preserve"> </w:t>
      </w:r>
      <w:r w:rsidRPr="001030B4">
        <w:rPr>
          <w:sz w:val="20"/>
        </w:rPr>
        <w:t>expertise</w:t>
      </w:r>
      <w:r w:rsidRPr="001030B4">
        <w:rPr>
          <w:spacing w:val="-4"/>
          <w:sz w:val="20"/>
        </w:rPr>
        <w:t xml:space="preserve"> </w:t>
      </w:r>
      <w:r w:rsidRPr="001030B4">
        <w:rPr>
          <w:sz w:val="20"/>
        </w:rPr>
        <w:t>in the field of study (e.g. the research project should be presented, in seminar form, to your peers and academic staff, and you should be encouraged to give paper presentations at conferences</w:t>
      </w:r>
      <w:r w:rsidRPr="001030B4">
        <w:rPr>
          <w:spacing w:val="-9"/>
          <w:sz w:val="20"/>
        </w:rPr>
        <w:t xml:space="preserve"> </w:t>
      </w:r>
      <w:r w:rsidRPr="001030B4">
        <w:rPr>
          <w:sz w:val="20"/>
        </w:rPr>
        <w:t>and</w:t>
      </w:r>
      <w:r w:rsidRPr="001030B4">
        <w:rPr>
          <w:spacing w:val="-7"/>
          <w:sz w:val="20"/>
        </w:rPr>
        <w:t xml:space="preserve"> </w:t>
      </w:r>
      <w:r w:rsidRPr="001030B4">
        <w:rPr>
          <w:sz w:val="20"/>
        </w:rPr>
        <w:t>submit</w:t>
      </w:r>
      <w:r w:rsidRPr="001030B4">
        <w:rPr>
          <w:spacing w:val="-9"/>
          <w:sz w:val="20"/>
        </w:rPr>
        <w:t xml:space="preserve"> </w:t>
      </w:r>
      <w:r w:rsidRPr="001030B4">
        <w:rPr>
          <w:sz w:val="20"/>
        </w:rPr>
        <w:t>articles</w:t>
      </w:r>
      <w:r w:rsidRPr="001030B4">
        <w:rPr>
          <w:spacing w:val="-6"/>
          <w:sz w:val="20"/>
        </w:rPr>
        <w:t xml:space="preserve"> </w:t>
      </w:r>
      <w:r w:rsidRPr="001030B4">
        <w:rPr>
          <w:sz w:val="20"/>
        </w:rPr>
        <w:t>to</w:t>
      </w:r>
      <w:r w:rsidRPr="001030B4">
        <w:rPr>
          <w:spacing w:val="-4"/>
          <w:sz w:val="20"/>
        </w:rPr>
        <w:t xml:space="preserve"> </w:t>
      </w:r>
      <w:r w:rsidRPr="001030B4">
        <w:rPr>
          <w:sz w:val="20"/>
        </w:rPr>
        <w:t>relevant</w:t>
      </w:r>
      <w:r w:rsidRPr="001030B4">
        <w:rPr>
          <w:spacing w:val="-5"/>
          <w:sz w:val="20"/>
        </w:rPr>
        <w:t xml:space="preserve"> </w:t>
      </w:r>
      <w:r w:rsidRPr="001030B4">
        <w:rPr>
          <w:sz w:val="20"/>
        </w:rPr>
        <w:t>journals</w:t>
      </w:r>
      <w:r w:rsidRPr="001030B4">
        <w:rPr>
          <w:spacing w:val="-6"/>
          <w:sz w:val="20"/>
        </w:rPr>
        <w:t xml:space="preserve"> </w:t>
      </w:r>
      <w:r w:rsidRPr="001030B4">
        <w:rPr>
          <w:sz w:val="20"/>
        </w:rPr>
        <w:t>while</w:t>
      </w:r>
      <w:r w:rsidRPr="001030B4">
        <w:rPr>
          <w:spacing w:val="-5"/>
          <w:sz w:val="20"/>
        </w:rPr>
        <w:t xml:space="preserve"> </w:t>
      </w:r>
      <w:r w:rsidRPr="001030B4">
        <w:rPr>
          <w:sz w:val="20"/>
        </w:rPr>
        <w:t>your</w:t>
      </w:r>
      <w:r w:rsidRPr="001030B4">
        <w:rPr>
          <w:spacing w:val="-7"/>
          <w:sz w:val="20"/>
        </w:rPr>
        <w:t xml:space="preserve"> </w:t>
      </w:r>
      <w:r w:rsidRPr="001030B4">
        <w:rPr>
          <w:sz w:val="20"/>
        </w:rPr>
        <w:t>work</w:t>
      </w:r>
      <w:r w:rsidRPr="001030B4">
        <w:rPr>
          <w:spacing w:val="-5"/>
          <w:sz w:val="20"/>
        </w:rPr>
        <w:t xml:space="preserve"> </w:t>
      </w:r>
      <w:r w:rsidRPr="001030B4">
        <w:rPr>
          <w:sz w:val="20"/>
        </w:rPr>
        <w:t>is</w:t>
      </w:r>
      <w:r w:rsidRPr="001030B4">
        <w:rPr>
          <w:spacing w:val="-5"/>
          <w:sz w:val="20"/>
        </w:rPr>
        <w:t xml:space="preserve"> </w:t>
      </w:r>
      <w:r w:rsidRPr="001030B4">
        <w:rPr>
          <w:sz w:val="20"/>
        </w:rPr>
        <w:t>in</w:t>
      </w:r>
      <w:r w:rsidRPr="001030B4">
        <w:rPr>
          <w:spacing w:val="-30"/>
          <w:sz w:val="20"/>
        </w:rPr>
        <w:t xml:space="preserve"> </w:t>
      </w:r>
      <w:r w:rsidRPr="001030B4">
        <w:rPr>
          <w:sz w:val="20"/>
        </w:rPr>
        <w:t>progress);</w:t>
      </w:r>
    </w:p>
    <w:p w14:paraId="083D04C3" w14:textId="77777777" w:rsidR="001030B4" w:rsidRPr="001030B4" w:rsidRDefault="00F95084" w:rsidP="001030B4">
      <w:pPr>
        <w:pStyle w:val="ListParagraph"/>
        <w:numPr>
          <w:ilvl w:val="0"/>
          <w:numId w:val="15"/>
        </w:numPr>
        <w:spacing w:line="345" w:lineRule="auto"/>
        <w:rPr>
          <w:rFonts w:ascii="Symbol" w:hAnsi="Symbol"/>
          <w:sz w:val="20"/>
        </w:rPr>
      </w:pPr>
      <w:r w:rsidRPr="001030B4">
        <w:rPr>
          <w:sz w:val="20"/>
        </w:rPr>
        <w:t>Bring cases of conflict between your supervisor and you to the attention of the Head of Department or, where the supervisor is the Head of Department, to the Executive Dean of the</w:t>
      </w:r>
      <w:r w:rsidRPr="001030B4">
        <w:rPr>
          <w:spacing w:val="-11"/>
          <w:sz w:val="20"/>
        </w:rPr>
        <w:t xml:space="preserve"> </w:t>
      </w:r>
      <w:r w:rsidRPr="001030B4">
        <w:rPr>
          <w:sz w:val="20"/>
        </w:rPr>
        <w:t>Faculty;</w:t>
      </w:r>
    </w:p>
    <w:p w14:paraId="27EC5EE5" w14:textId="77777777" w:rsidR="001030B4" w:rsidRPr="001030B4" w:rsidRDefault="00F95084" w:rsidP="001030B4">
      <w:pPr>
        <w:pStyle w:val="ListParagraph"/>
        <w:numPr>
          <w:ilvl w:val="0"/>
          <w:numId w:val="15"/>
        </w:numPr>
        <w:spacing w:line="345" w:lineRule="auto"/>
        <w:rPr>
          <w:rFonts w:ascii="Symbol" w:hAnsi="Symbol"/>
          <w:sz w:val="20"/>
        </w:rPr>
      </w:pPr>
      <w:r w:rsidRPr="001030B4">
        <w:rPr>
          <w:sz w:val="20"/>
        </w:rPr>
        <w:t>Keep accurate records of the supervision process. The method of recording this process should be arrived at by mutual</w:t>
      </w:r>
      <w:r w:rsidRPr="001030B4">
        <w:rPr>
          <w:spacing w:val="-33"/>
          <w:sz w:val="20"/>
        </w:rPr>
        <w:t xml:space="preserve"> </w:t>
      </w:r>
      <w:r w:rsidRPr="001030B4">
        <w:rPr>
          <w:sz w:val="20"/>
        </w:rPr>
        <w:t>consent;</w:t>
      </w:r>
    </w:p>
    <w:p w14:paraId="3201378E" w14:textId="77777777" w:rsidR="001030B4" w:rsidRPr="001030B4" w:rsidRDefault="00F95084" w:rsidP="001030B4">
      <w:pPr>
        <w:pStyle w:val="ListParagraph"/>
        <w:numPr>
          <w:ilvl w:val="0"/>
          <w:numId w:val="15"/>
        </w:numPr>
        <w:spacing w:line="345" w:lineRule="auto"/>
        <w:rPr>
          <w:rFonts w:ascii="Symbol" w:hAnsi="Symbol"/>
          <w:sz w:val="20"/>
        </w:rPr>
      </w:pPr>
      <w:r w:rsidRPr="001030B4">
        <w:rPr>
          <w:sz w:val="20"/>
        </w:rPr>
        <w:t>Provide you with access to the record of the supervisory practice on a regular basis. This record should be signed by both you and</w:t>
      </w:r>
      <w:r w:rsidRPr="001030B4">
        <w:rPr>
          <w:spacing w:val="2"/>
          <w:sz w:val="20"/>
        </w:rPr>
        <w:t xml:space="preserve"> </w:t>
      </w:r>
      <w:r w:rsidRPr="001030B4">
        <w:rPr>
          <w:sz w:val="20"/>
        </w:rPr>
        <w:t>your supervisor;</w:t>
      </w:r>
    </w:p>
    <w:p w14:paraId="73BD1D8C" w14:textId="77777777" w:rsidR="00F95084" w:rsidRPr="001030B4" w:rsidRDefault="00F95084" w:rsidP="001030B4">
      <w:pPr>
        <w:pStyle w:val="ListParagraph"/>
        <w:numPr>
          <w:ilvl w:val="0"/>
          <w:numId w:val="15"/>
        </w:numPr>
        <w:spacing w:line="345" w:lineRule="auto"/>
        <w:rPr>
          <w:rFonts w:ascii="Symbol" w:hAnsi="Symbol"/>
          <w:sz w:val="20"/>
        </w:rPr>
      </w:pPr>
      <w:r w:rsidRPr="001030B4">
        <w:rPr>
          <w:sz w:val="20"/>
        </w:rPr>
        <w:t>Remind you to submit an annual progress report, and to submit a supervisor’s annual report to the</w:t>
      </w:r>
      <w:r w:rsidRPr="001030B4">
        <w:rPr>
          <w:spacing w:val="-15"/>
          <w:sz w:val="20"/>
        </w:rPr>
        <w:t xml:space="preserve"> </w:t>
      </w:r>
      <w:r w:rsidRPr="001030B4">
        <w:rPr>
          <w:sz w:val="20"/>
        </w:rPr>
        <w:t>HoD.</w:t>
      </w:r>
    </w:p>
    <w:p w14:paraId="39237155" w14:textId="77777777" w:rsidR="00F95084" w:rsidRPr="00F95084" w:rsidRDefault="00F95084" w:rsidP="009E46D7">
      <w:pPr>
        <w:pStyle w:val="BodyText"/>
        <w:spacing w:before="7"/>
        <w:ind w:left="497"/>
      </w:pPr>
    </w:p>
    <w:p w14:paraId="1FBF8BE5" w14:textId="77777777" w:rsidR="001030B4" w:rsidRDefault="00F95084" w:rsidP="004A44EF">
      <w:pPr>
        <w:spacing w:after="120"/>
        <w:ind w:left="714"/>
        <w:rPr>
          <w:sz w:val="20"/>
        </w:rPr>
      </w:pPr>
      <w:r w:rsidRPr="00F95084">
        <w:rPr>
          <w:b/>
          <w:sz w:val="20"/>
        </w:rPr>
        <w:t xml:space="preserve">At the conclusion </w:t>
      </w:r>
      <w:r w:rsidRPr="00F95084">
        <w:rPr>
          <w:sz w:val="20"/>
        </w:rPr>
        <w:t xml:space="preserve">of the </w:t>
      </w:r>
      <w:proofErr w:type="gramStart"/>
      <w:r w:rsidRPr="00F95084">
        <w:rPr>
          <w:sz w:val="20"/>
        </w:rPr>
        <w:t>project</w:t>
      </w:r>
      <w:proofErr w:type="gramEnd"/>
      <w:r w:rsidRPr="00F95084">
        <w:rPr>
          <w:sz w:val="20"/>
        </w:rPr>
        <w:t xml:space="preserve"> it is the responsibility of your supervisor/s to:</w:t>
      </w:r>
    </w:p>
    <w:p w14:paraId="126684A5" w14:textId="77777777" w:rsidR="001030B4" w:rsidRPr="001030B4" w:rsidRDefault="00F95084" w:rsidP="001030B4">
      <w:pPr>
        <w:pStyle w:val="ListParagraph"/>
        <w:numPr>
          <w:ilvl w:val="0"/>
          <w:numId w:val="15"/>
        </w:numPr>
        <w:spacing w:line="345" w:lineRule="auto"/>
        <w:rPr>
          <w:rFonts w:ascii="Symbol" w:hAnsi="Symbol"/>
          <w:sz w:val="20"/>
        </w:rPr>
      </w:pPr>
      <w:r w:rsidRPr="001030B4">
        <w:rPr>
          <w:sz w:val="20"/>
        </w:rPr>
        <w:t>Ensure,</w:t>
      </w:r>
      <w:r w:rsidRPr="001030B4">
        <w:rPr>
          <w:spacing w:val="-9"/>
          <w:sz w:val="20"/>
        </w:rPr>
        <w:t xml:space="preserve"> </w:t>
      </w:r>
      <w:r w:rsidRPr="001030B4">
        <w:rPr>
          <w:sz w:val="20"/>
        </w:rPr>
        <w:t>as</w:t>
      </w:r>
      <w:r w:rsidRPr="001030B4">
        <w:rPr>
          <w:spacing w:val="-9"/>
          <w:sz w:val="20"/>
        </w:rPr>
        <w:t xml:space="preserve"> </w:t>
      </w:r>
      <w:r w:rsidRPr="001030B4">
        <w:rPr>
          <w:sz w:val="20"/>
        </w:rPr>
        <w:t>far</w:t>
      </w:r>
      <w:r w:rsidRPr="001030B4">
        <w:rPr>
          <w:spacing w:val="-11"/>
          <w:sz w:val="20"/>
        </w:rPr>
        <w:t xml:space="preserve"> </w:t>
      </w:r>
      <w:r w:rsidRPr="001030B4">
        <w:rPr>
          <w:sz w:val="20"/>
        </w:rPr>
        <w:t>as</w:t>
      </w:r>
      <w:r w:rsidRPr="001030B4">
        <w:rPr>
          <w:spacing w:val="-11"/>
          <w:sz w:val="20"/>
        </w:rPr>
        <w:t xml:space="preserve"> </w:t>
      </w:r>
      <w:r w:rsidRPr="001030B4">
        <w:rPr>
          <w:sz w:val="20"/>
        </w:rPr>
        <w:t>the</w:t>
      </w:r>
      <w:r w:rsidRPr="001030B4">
        <w:rPr>
          <w:spacing w:val="-11"/>
          <w:sz w:val="20"/>
        </w:rPr>
        <w:t xml:space="preserve"> </w:t>
      </w:r>
      <w:r w:rsidRPr="001030B4">
        <w:rPr>
          <w:sz w:val="20"/>
        </w:rPr>
        <w:t>supervisor</w:t>
      </w:r>
      <w:r w:rsidRPr="001030B4">
        <w:rPr>
          <w:spacing w:val="-12"/>
          <w:sz w:val="20"/>
        </w:rPr>
        <w:t xml:space="preserve"> </w:t>
      </w:r>
      <w:r w:rsidRPr="001030B4">
        <w:rPr>
          <w:sz w:val="20"/>
        </w:rPr>
        <w:t>is</w:t>
      </w:r>
      <w:r w:rsidRPr="001030B4">
        <w:rPr>
          <w:spacing w:val="-9"/>
          <w:sz w:val="20"/>
        </w:rPr>
        <w:t xml:space="preserve"> </w:t>
      </w:r>
      <w:r w:rsidRPr="001030B4">
        <w:rPr>
          <w:sz w:val="20"/>
        </w:rPr>
        <w:t>able,</w:t>
      </w:r>
      <w:r w:rsidRPr="001030B4">
        <w:rPr>
          <w:spacing w:val="-11"/>
          <w:sz w:val="20"/>
        </w:rPr>
        <w:t xml:space="preserve"> </w:t>
      </w:r>
      <w:r w:rsidRPr="001030B4">
        <w:rPr>
          <w:sz w:val="20"/>
        </w:rPr>
        <w:t>that</w:t>
      </w:r>
      <w:r w:rsidRPr="001030B4">
        <w:rPr>
          <w:spacing w:val="-11"/>
          <w:sz w:val="20"/>
        </w:rPr>
        <w:t xml:space="preserve"> </w:t>
      </w:r>
      <w:r w:rsidRPr="001030B4">
        <w:rPr>
          <w:sz w:val="20"/>
        </w:rPr>
        <w:t>the</w:t>
      </w:r>
      <w:r w:rsidRPr="001030B4">
        <w:rPr>
          <w:spacing w:val="-8"/>
          <w:sz w:val="20"/>
        </w:rPr>
        <w:t xml:space="preserve"> </w:t>
      </w:r>
      <w:r w:rsidRPr="001030B4">
        <w:rPr>
          <w:sz w:val="20"/>
        </w:rPr>
        <w:t>dissertation/thesis</w:t>
      </w:r>
      <w:r w:rsidRPr="001030B4">
        <w:rPr>
          <w:spacing w:val="-13"/>
          <w:sz w:val="20"/>
        </w:rPr>
        <w:t xml:space="preserve"> </w:t>
      </w:r>
      <w:r w:rsidRPr="001030B4">
        <w:rPr>
          <w:sz w:val="20"/>
        </w:rPr>
        <w:t>will</w:t>
      </w:r>
      <w:r w:rsidRPr="001030B4">
        <w:rPr>
          <w:spacing w:val="-12"/>
          <w:sz w:val="20"/>
        </w:rPr>
        <w:t xml:space="preserve"> </w:t>
      </w:r>
      <w:r w:rsidRPr="001030B4">
        <w:rPr>
          <w:sz w:val="20"/>
        </w:rPr>
        <w:t>meet</w:t>
      </w:r>
      <w:r w:rsidRPr="001030B4">
        <w:rPr>
          <w:spacing w:val="-11"/>
          <w:sz w:val="20"/>
        </w:rPr>
        <w:t xml:space="preserve"> </w:t>
      </w:r>
      <w:r w:rsidRPr="001030B4">
        <w:rPr>
          <w:sz w:val="20"/>
        </w:rPr>
        <w:t>the</w:t>
      </w:r>
      <w:r w:rsidRPr="001030B4">
        <w:rPr>
          <w:spacing w:val="-8"/>
          <w:sz w:val="20"/>
        </w:rPr>
        <w:t xml:space="preserve"> </w:t>
      </w:r>
      <w:r w:rsidRPr="001030B4">
        <w:rPr>
          <w:sz w:val="20"/>
        </w:rPr>
        <w:t>standards likely</w:t>
      </w:r>
      <w:r w:rsidRPr="001030B4">
        <w:rPr>
          <w:spacing w:val="-4"/>
          <w:sz w:val="20"/>
        </w:rPr>
        <w:t xml:space="preserve"> </w:t>
      </w:r>
      <w:r w:rsidRPr="001030B4">
        <w:rPr>
          <w:sz w:val="20"/>
        </w:rPr>
        <w:t>to</w:t>
      </w:r>
      <w:r w:rsidRPr="001030B4">
        <w:rPr>
          <w:spacing w:val="-4"/>
          <w:sz w:val="20"/>
        </w:rPr>
        <w:t xml:space="preserve"> </w:t>
      </w:r>
      <w:r w:rsidRPr="001030B4">
        <w:rPr>
          <w:sz w:val="20"/>
        </w:rPr>
        <w:t>be</w:t>
      </w:r>
      <w:r w:rsidRPr="001030B4">
        <w:rPr>
          <w:spacing w:val="-2"/>
          <w:sz w:val="20"/>
        </w:rPr>
        <w:t xml:space="preserve"> </w:t>
      </w:r>
      <w:r w:rsidRPr="001030B4">
        <w:rPr>
          <w:sz w:val="20"/>
        </w:rPr>
        <w:t>required</w:t>
      </w:r>
      <w:r w:rsidRPr="001030B4">
        <w:rPr>
          <w:spacing w:val="-4"/>
          <w:sz w:val="20"/>
        </w:rPr>
        <w:t xml:space="preserve"> </w:t>
      </w:r>
      <w:r w:rsidRPr="001030B4">
        <w:rPr>
          <w:sz w:val="20"/>
        </w:rPr>
        <w:t>by</w:t>
      </w:r>
      <w:r w:rsidRPr="001030B4">
        <w:rPr>
          <w:spacing w:val="-4"/>
          <w:sz w:val="20"/>
        </w:rPr>
        <w:t xml:space="preserve"> </w:t>
      </w:r>
      <w:r w:rsidRPr="001030B4">
        <w:rPr>
          <w:sz w:val="20"/>
        </w:rPr>
        <w:t>the</w:t>
      </w:r>
      <w:r w:rsidRPr="001030B4">
        <w:rPr>
          <w:spacing w:val="-5"/>
          <w:sz w:val="20"/>
        </w:rPr>
        <w:t xml:space="preserve"> </w:t>
      </w:r>
      <w:r w:rsidRPr="001030B4">
        <w:rPr>
          <w:sz w:val="20"/>
        </w:rPr>
        <w:t>external</w:t>
      </w:r>
      <w:r w:rsidRPr="001030B4">
        <w:rPr>
          <w:spacing w:val="-3"/>
          <w:sz w:val="20"/>
        </w:rPr>
        <w:t xml:space="preserve"> </w:t>
      </w:r>
      <w:r w:rsidRPr="001030B4">
        <w:rPr>
          <w:sz w:val="20"/>
        </w:rPr>
        <w:t>examiners</w:t>
      </w:r>
      <w:r w:rsidRPr="001030B4">
        <w:rPr>
          <w:spacing w:val="-3"/>
          <w:sz w:val="20"/>
        </w:rPr>
        <w:t xml:space="preserve"> </w:t>
      </w:r>
      <w:r w:rsidRPr="001030B4">
        <w:rPr>
          <w:sz w:val="20"/>
        </w:rPr>
        <w:t>locally</w:t>
      </w:r>
      <w:r w:rsidRPr="001030B4">
        <w:rPr>
          <w:spacing w:val="-17"/>
          <w:sz w:val="20"/>
        </w:rPr>
        <w:t xml:space="preserve"> </w:t>
      </w:r>
      <w:r w:rsidRPr="001030B4">
        <w:rPr>
          <w:sz w:val="20"/>
        </w:rPr>
        <w:t>and internationally;</w:t>
      </w:r>
    </w:p>
    <w:p w14:paraId="01FB671E" w14:textId="77777777" w:rsidR="00A20DD4" w:rsidRPr="00A20DD4" w:rsidRDefault="00F95084" w:rsidP="00A20DD4">
      <w:pPr>
        <w:pStyle w:val="ListParagraph"/>
        <w:numPr>
          <w:ilvl w:val="0"/>
          <w:numId w:val="15"/>
        </w:numPr>
        <w:spacing w:line="345" w:lineRule="auto"/>
        <w:rPr>
          <w:rFonts w:ascii="Symbol" w:hAnsi="Symbol"/>
          <w:sz w:val="20"/>
        </w:rPr>
      </w:pPr>
      <w:r w:rsidRPr="001030B4">
        <w:rPr>
          <w:sz w:val="20"/>
        </w:rPr>
        <w:t xml:space="preserve">Assist the HoD with the nomination of examiners for the Masters and Doctoral degrees, </w:t>
      </w:r>
      <w:r w:rsidRPr="001030B4">
        <w:rPr>
          <w:sz w:val="20"/>
        </w:rPr>
        <w:lastRenderedPageBreak/>
        <w:t>as/when</w:t>
      </w:r>
      <w:r w:rsidRPr="001030B4">
        <w:rPr>
          <w:spacing w:val="-20"/>
          <w:sz w:val="20"/>
        </w:rPr>
        <w:t xml:space="preserve"> </w:t>
      </w:r>
      <w:r w:rsidRPr="001030B4">
        <w:rPr>
          <w:sz w:val="20"/>
        </w:rPr>
        <w:t>required;</w:t>
      </w:r>
    </w:p>
    <w:p w14:paraId="24AF8DB7" w14:textId="77777777" w:rsidR="00A20DD4" w:rsidRPr="00A20DD4" w:rsidRDefault="00F95084" w:rsidP="00A20DD4">
      <w:pPr>
        <w:pStyle w:val="ListParagraph"/>
        <w:numPr>
          <w:ilvl w:val="0"/>
          <w:numId w:val="15"/>
        </w:numPr>
        <w:spacing w:line="345" w:lineRule="auto"/>
        <w:rPr>
          <w:rFonts w:ascii="Symbol" w:hAnsi="Symbol"/>
          <w:sz w:val="20"/>
        </w:rPr>
      </w:pPr>
      <w:r w:rsidRPr="00A20DD4">
        <w:rPr>
          <w:sz w:val="20"/>
        </w:rPr>
        <w:t xml:space="preserve">Submit a report </w:t>
      </w:r>
      <w:r w:rsidR="00A90DFF">
        <w:rPr>
          <w:sz w:val="20"/>
        </w:rPr>
        <w:t xml:space="preserve">to the HoD </w:t>
      </w:r>
      <w:r w:rsidRPr="00A20DD4">
        <w:rPr>
          <w:sz w:val="20"/>
        </w:rPr>
        <w:t xml:space="preserve">if the supervisor does not approve the </w:t>
      </w:r>
      <w:r w:rsidR="00A20DD4">
        <w:rPr>
          <w:sz w:val="20"/>
        </w:rPr>
        <w:t>submission of the dissertation/</w:t>
      </w:r>
      <w:r w:rsidRPr="00A20DD4">
        <w:rPr>
          <w:sz w:val="20"/>
        </w:rPr>
        <w:t>thesis;</w:t>
      </w:r>
    </w:p>
    <w:p w14:paraId="7DDC7893" w14:textId="77777777" w:rsidR="00A20DD4" w:rsidRPr="00A20DD4" w:rsidRDefault="00F95084" w:rsidP="00A20DD4">
      <w:pPr>
        <w:pStyle w:val="ListParagraph"/>
        <w:numPr>
          <w:ilvl w:val="0"/>
          <w:numId w:val="15"/>
        </w:numPr>
        <w:spacing w:line="345" w:lineRule="auto"/>
        <w:rPr>
          <w:rFonts w:ascii="Symbol" w:hAnsi="Symbol"/>
          <w:sz w:val="20"/>
        </w:rPr>
      </w:pPr>
      <w:r w:rsidRPr="00A20DD4">
        <w:rPr>
          <w:sz w:val="20"/>
        </w:rPr>
        <w:t>Report</w:t>
      </w:r>
      <w:r w:rsidRPr="00A20DD4">
        <w:rPr>
          <w:spacing w:val="-7"/>
          <w:sz w:val="20"/>
        </w:rPr>
        <w:t xml:space="preserve"> </w:t>
      </w:r>
      <w:r w:rsidRPr="00A20DD4">
        <w:rPr>
          <w:sz w:val="20"/>
        </w:rPr>
        <w:t>to</w:t>
      </w:r>
      <w:r w:rsidRPr="00A20DD4">
        <w:rPr>
          <w:spacing w:val="-2"/>
          <w:sz w:val="20"/>
        </w:rPr>
        <w:t xml:space="preserve"> </w:t>
      </w:r>
      <w:r w:rsidRPr="00A20DD4">
        <w:rPr>
          <w:sz w:val="20"/>
        </w:rPr>
        <w:t>the</w:t>
      </w:r>
      <w:r w:rsidRPr="00A20DD4">
        <w:rPr>
          <w:spacing w:val="-5"/>
          <w:sz w:val="20"/>
        </w:rPr>
        <w:t xml:space="preserve"> </w:t>
      </w:r>
      <w:r w:rsidRPr="00A20DD4">
        <w:rPr>
          <w:sz w:val="20"/>
        </w:rPr>
        <w:t>FRC</w:t>
      </w:r>
      <w:r w:rsidRPr="00A20DD4">
        <w:rPr>
          <w:spacing w:val="-8"/>
          <w:sz w:val="20"/>
        </w:rPr>
        <w:t xml:space="preserve"> </w:t>
      </w:r>
      <w:r w:rsidRPr="00A20DD4">
        <w:rPr>
          <w:sz w:val="20"/>
        </w:rPr>
        <w:t>and</w:t>
      </w:r>
      <w:r w:rsidRPr="00A20DD4">
        <w:rPr>
          <w:spacing w:val="-9"/>
          <w:sz w:val="20"/>
        </w:rPr>
        <w:t xml:space="preserve"> </w:t>
      </w:r>
      <w:r w:rsidRPr="00A20DD4">
        <w:rPr>
          <w:sz w:val="20"/>
        </w:rPr>
        <w:t>the</w:t>
      </w:r>
      <w:r w:rsidRPr="00A20DD4">
        <w:rPr>
          <w:spacing w:val="-10"/>
          <w:sz w:val="20"/>
        </w:rPr>
        <w:t xml:space="preserve"> </w:t>
      </w:r>
      <w:r w:rsidRPr="00A20DD4">
        <w:rPr>
          <w:sz w:val="20"/>
        </w:rPr>
        <w:t>HDC</w:t>
      </w:r>
      <w:r w:rsidRPr="00A20DD4">
        <w:rPr>
          <w:spacing w:val="-1"/>
          <w:sz w:val="20"/>
        </w:rPr>
        <w:t xml:space="preserve"> </w:t>
      </w:r>
      <w:r w:rsidRPr="00A20DD4">
        <w:rPr>
          <w:sz w:val="20"/>
        </w:rPr>
        <w:t>if</w:t>
      </w:r>
      <w:r w:rsidRPr="00A20DD4">
        <w:rPr>
          <w:spacing w:val="-15"/>
          <w:sz w:val="20"/>
        </w:rPr>
        <w:t xml:space="preserve"> </w:t>
      </w:r>
      <w:r w:rsidRPr="00A20DD4">
        <w:rPr>
          <w:sz w:val="20"/>
        </w:rPr>
        <w:t>ongoing</w:t>
      </w:r>
      <w:r w:rsidRPr="00A20DD4">
        <w:rPr>
          <w:spacing w:val="-6"/>
          <w:sz w:val="20"/>
        </w:rPr>
        <w:t xml:space="preserve"> </w:t>
      </w:r>
      <w:r w:rsidRPr="00A20DD4">
        <w:rPr>
          <w:sz w:val="20"/>
        </w:rPr>
        <w:t>interaction</w:t>
      </w:r>
      <w:r w:rsidRPr="00A20DD4">
        <w:rPr>
          <w:spacing w:val="-9"/>
          <w:sz w:val="20"/>
        </w:rPr>
        <w:t xml:space="preserve"> </w:t>
      </w:r>
      <w:r w:rsidRPr="00A20DD4">
        <w:rPr>
          <w:sz w:val="20"/>
        </w:rPr>
        <w:t>is</w:t>
      </w:r>
      <w:r w:rsidRPr="00A20DD4">
        <w:rPr>
          <w:spacing w:val="-1"/>
          <w:sz w:val="20"/>
        </w:rPr>
        <w:t xml:space="preserve"> </w:t>
      </w:r>
      <w:r w:rsidRPr="00A20DD4">
        <w:rPr>
          <w:sz w:val="20"/>
        </w:rPr>
        <w:t>known</w:t>
      </w:r>
      <w:r w:rsidRPr="00A20DD4">
        <w:rPr>
          <w:spacing w:val="-9"/>
          <w:sz w:val="20"/>
        </w:rPr>
        <w:t xml:space="preserve"> </w:t>
      </w:r>
      <w:r w:rsidRPr="00A20DD4">
        <w:rPr>
          <w:sz w:val="20"/>
        </w:rPr>
        <w:t>to have</w:t>
      </w:r>
      <w:r w:rsidRPr="00A20DD4">
        <w:rPr>
          <w:spacing w:val="-10"/>
          <w:sz w:val="20"/>
        </w:rPr>
        <w:t xml:space="preserve"> </w:t>
      </w:r>
      <w:r w:rsidRPr="00A20DD4">
        <w:rPr>
          <w:sz w:val="20"/>
        </w:rPr>
        <w:t>occurred</w:t>
      </w:r>
      <w:r w:rsidRPr="00A20DD4">
        <w:rPr>
          <w:spacing w:val="-11"/>
          <w:sz w:val="20"/>
        </w:rPr>
        <w:t xml:space="preserve"> </w:t>
      </w:r>
      <w:r w:rsidRPr="00A20DD4">
        <w:rPr>
          <w:sz w:val="20"/>
        </w:rPr>
        <w:t>between you</w:t>
      </w:r>
      <w:r w:rsidRPr="00A20DD4">
        <w:rPr>
          <w:spacing w:val="-7"/>
          <w:sz w:val="20"/>
        </w:rPr>
        <w:t xml:space="preserve"> </w:t>
      </w:r>
      <w:r w:rsidRPr="00A20DD4">
        <w:rPr>
          <w:sz w:val="20"/>
        </w:rPr>
        <w:t>and</w:t>
      </w:r>
      <w:r w:rsidRPr="00A20DD4">
        <w:rPr>
          <w:spacing w:val="-7"/>
          <w:sz w:val="20"/>
        </w:rPr>
        <w:t xml:space="preserve"> </w:t>
      </w:r>
      <w:r w:rsidRPr="00A20DD4">
        <w:rPr>
          <w:sz w:val="20"/>
        </w:rPr>
        <w:t>examiner</w:t>
      </w:r>
      <w:r w:rsidR="00530925">
        <w:rPr>
          <w:sz w:val="20"/>
        </w:rPr>
        <w:t>s</w:t>
      </w:r>
      <w:r w:rsidRPr="00A20DD4">
        <w:rPr>
          <w:spacing w:val="-5"/>
          <w:sz w:val="20"/>
        </w:rPr>
        <w:t xml:space="preserve"> </w:t>
      </w:r>
      <w:r w:rsidR="00873BA8">
        <w:rPr>
          <w:spacing w:val="-5"/>
          <w:sz w:val="20"/>
        </w:rPr>
        <w:t xml:space="preserve">approved </w:t>
      </w:r>
      <w:r w:rsidRPr="00A20DD4">
        <w:rPr>
          <w:sz w:val="20"/>
        </w:rPr>
        <w:t>by</w:t>
      </w:r>
      <w:r w:rsidRPr="00A20DD4">
        <w:rPr>
          <w:spacing w:val="-3"/>
          <w:sz w:val="20"/>
        </w:rPr>
        <w:t xml:space="preserve"> </w:t>
      </w:r>
      <w:r w:rsidRPr="00A20DD4">
        <w:rPr>
          <w:sz w:val="20"/>
        </w:rPr>
        <w:t>the</w:t>
      </w:r>
      <w:r w:rsidRPr="00A20DD4">
        <w:rPr>
          <w:spacing w:val="-25"/>
          <w:sz w:val="20"/>
        </w:rPr>
        <w:t xml:space="preserve"> </w:t>
      </w:r>
      <w:r w:rsidRPr="00A20DD4">
        <w:rPr>
          <w:sz w:val="20"/>
        </w:rPr>
        <w:t>FRC;</w:t>
      </w:r>
    </w:p>
    <w:p w14:paraId="0E0AA11B" w14:textId="77777777" w:rsidR="00CA4270" w:rsidRPr="00743A22" w:rsidRDefault="00F95084" w:rsidP="00A20DD4">
      <w:pPr>
        <w:pStyle w:val="ListParagraph"/>
        <w:numPr>
          <w:ilvl w:val="0"/>
          <w:numId w:val="15"/>
        </w:numPr>
        <w:spacing w:line="345" w:lineRule="auto"/>
        <w:rPr>
          <w:rFonts w:ascii="Symbol" w:hAnsi="Symbol"/>
          <w:sz w:val="20"/>
        </w:rPr>
      </w:pPr>
      <w:r w:rsidRPr="00A20DD4">
        <w:rPr>
          <w:sz w:val="20"/>
        </w:rPr>
        <w:t>Take careful note of the reports of external examiners so that future research and supervision can be</w:t>
      </w:r>
      <w:r w:rsidRPr="00A20DD4">
        <w:rPr>
          <w:spacing w:val="-29"/>
          <w:sz w:val="20"/>
        </w:rPr>
        <w:t xml:space="preserve"> </w:t>
      </w:r>
      <w:r w:rsidRPr="00A20DD4">
        <w:rPr>
          <w:sz w:val="20"/>
        </w:rPr>
        <w:t>improved.</w:t>
      </w:r>
    </w:p>
    <w:p w14:paraId="48D34C78" w14:textId="77777777" w:rsidR="00743A22" w:rsidRPr="00A20DD4" w:rsidRDefault="00743A22" w:rsidP="00743A22">
      <w:pPr>
        <w:pStyle w:val="ListParagraph"/>
        <w:spacing w:line="345" w:lineRule="auto"/>
        <w:ind w:left="1201" w:firstLine="0"/>
        <w:rPr>
          <w:rFonts w:ascii="Symbol" w:hAnsi="Symbol"/>
          <w:sz w:val="20"/>
        </w:rPr>
      </w:pPr>
    </w:p>
    <w:p w14:paraId="6D297241" w14:textId="77777777" w:rsidR="008F74C9" w:rsidRDefault="00AC6F73" w:rsidP="005A16AC">
      <w:pPr>
        <w:pStyle w:val="BodyText"/>
        <w:ind w:left="720"/>
        <w:rPr>
          <w:b/>
        </w:rPr>
      </w:pPr>
      <w:r w:rsidRPr="00AC6F73">
        <w:rPr>
          <w:b/>
        </w:rPr>
        <w:t>S</w:t>
      </w:r>
      <w:r w:rsidR="00743A22" w:rsidRPr="00AC6F73">
        <w:rPr>
          <w:b/>
        </w:rPr>
        <w:t>ources</w:t>
      </w:r>
    </w:p>
    <w:p w14:paraId="6A111F92" w14:textId="77777777" w:rsidR="005A16AC" w:rsidRPr="00AC6F73" w:rsidRDefault="005A16AC" w:rsidP="005A16AC">
      <w:pPr>
        <w:pStyle w:val="BodyText"/>
        <w:ind w:left="720"/>
        <w:rPr>
          <w:b/>
        </w:rPr>
      </w:pPr>
    </w:p>
    <w:p w14:paraId="2DF51CE6" w14:textId="77777777" w:rsidR="00CA4270" w:rsidRPr="0020386F" w:rsidRDefault="00414B2C" w:rsidP="005A16AC">
      <w:pPr>
        <w:pStyle w:val="BodyText"/>
        <w:ind w:left="720"/>
      </w:pPr>
      <w:r w:rsidRPr="0020386F">
        <w:t xml:space="preserve">Postgraduate Student Guide. Directorate for Research and Postgraduate Support. Durban University of Technology. </w:t>
      </w:r>
      <w:r w:rsidR="0020386F" w:rsidRPr="0020386F">
        <w:t>2021</w:t>
      </w:r>
      <w:r w:rsidR="00405808">
        <w:t>.</w:t>
      </w:r>
    </w:p>
    <w:p w14:paraId="2F627CDF" w14:textId="77777777" w:rsidR="00CA4270" w:rsidRPr="0020386F" w:rsidRDefault="00CA4270" w:rsidP="005A16AC">
      <w:pPr>
        <w:pStyle w:val="BodyText"/>
        <w:ind w:left="720"/>
      </w:pPr>
    </w:p>
    <w:p w14:paraId="705D3E44" w14:textId="77777777" w:rsidR="00CA4270" w:rsidRDefault="00414B2C" w:rsidP="005A16AC">
      <w:pPr>
        <w:pStyle w:val="BodyText"/>
        <w:ind w:left="720"/>
      </w:pPr>
      <w:r w:rsidRPr="0020386F">
        <w:t>Supervision</w:t>
      </w:r>
      <w:r w:rsidRPr="0020386F">
        <w:rPr>
          <w:spacing w:val="-20"/>
        </w:rPr>
        <w:t xml:space="preserve"> </w:t>
      </w:r>
      <w:r w:rsidRPr="0020386F">
        <w:t>policy</w:t>
      </w:r>
      <w:r w:rsidRPr="0020386F">
        <w:rPr>
          <w:spacing w:val="-26"/>
        </w:rPr>
        <w:t xml:space="preserve"> </w:t>
      </w:r>
      <w:r w:rsidRPr="0020386F">
        <w:t>for</w:t>
      </w:r>
      <w:r w:rsidRPr="0020386F">
        <w:rPr>
          <w:spacing w:val="-21"/>
        </w:rPr>
        <w:t xml:space="preserve"> </w:t>
      </w:r>
      <w:r w:rsidRPr="0020386F">
        <w:t>masters</w:t>
      </w:r>
      <w:r w:rsidRPr="0020386F">
        <w:rPr>
          <w:spacing w:val="-19"/>
        </w:rPr>
        <w:t xml:space="preserve"> </w:t>
      </w:r>
      <w:r w:rsidRPr="0020386F">
        <w:t>and</w:t>
      </w:r>
      <w:r w:rsidRPr="0020386F">
        <w:rPr>
          <w:spacing w:val="-19"/>
        </w:rPr>
        <w:t xml:space="preserve"> </w:t>
      </w:r>
      <w:r w:rsidRPr="0020386F">
        <w:t>doctoral</w:t>
      </w:r>
      <w:r w:rsidRPr="0020386F">
        <w:rPr>
          <w:spacing w:val="-19"/>
        </w:rPr>
        <w:t xml:space="preserve"> </w:t>
      </w:r>
      <w:r w:rsidRPr="0020386F">
        <w:t>qualifications</w:t>
      </w:r>
      <w:r w:rsidRPr="0020386F">
        <w:rPr>
          <w:spacing w:val="-15"/>
        </w:rPr>
        <w:t xml:space="preserve"> </w:t>
      </w:r>
      <w:r w:rsidRPr="0020386F">
        <w:t>Faculty</w:t>
      </w:r>
      <w:r w:rsidRPr="0020386F">
        <w:rPr>
          <w:spacing w:val="-25"/>
        </w:rPr>
        <w:t xml:space="preserve"> </w:t>
      </w:r>
      <w:r w:rsidRPr="0020386F">
        <w:t>of</w:t>
      </w:r>
      <w:r w:rsidRPr="0020386F">
        <w:rPr>
          <w:spacing w:val="-19"/>
        </w:rPr>
        <w:t xml:space="preserve"> </w:t>
      </w:r>
      <w:r w:rsidRPr="0020386F">
        <w:t>Health</w:t>
      </w:r>
      <w:r w:rsidRPr="0020386F">
        <w:rPr>
          <w:spacing w:val="-19"/>
        </w:rPr>
        <w:t xml:space="preserve"> </w:t>
      </w:r>
      <w:r w:rsidRPr="0020386F">
        <w:t>Sciences.</w:t>
      </w:r>
      <w:r w:rsidRPr="0020386F">
        <w:rPr>
          <w:spacing w:val="-21"/>
        </w:rPr>
        <w:t xml:space="preserve"> </w:t>
      </w:r>
      <w:r w:rsidRPr="0020386F">
        <w:t>Durban</w:t>
      </w:r>
      <w:r w:rsidRPr="0020386F">
        <w:rPr>
          <w:spacing w:val="-18"/>
        </w:rPr>
        <w:t xml:space="preserve"> </w:t>
      </w:r>
      <w:r w:rsidRPr="0020386F">
        <w:t>University of Technology.</w:t>
      </w:r>
      <w:r w:rsidRPr="0020386F">
        <w:rPr>
          <w:spacing w:val="-12"/>
        </w:rPr>
        <w:t xml:space="preserve"> </w:t>
      </w:r>
      <w:r w:rsidRPr="0020386F">
        <w:t>2006</w:t>
      </w:r>
      <w:r w:rsidR="00405808">
        <w:t>.</w:t>
      </w:r>
    </w:p>
    <w:p w14:paraId="442AACF1" w14:textId="77777777" w:rsidR="00CA4270" w:rsidRDefault="00CA4270" w:rsidP="005A16AC">
      <w:pPr>
        <w:pStyle w:val="BodyText"/>
        <w:ind w:left="720"/>
        <w:rPr>
          <w:sz w:val="19"/>
        </w:rPr>
      </w:pPr>
    </w:p>
    <w:p w14:paraId="3439654E" w14:textId="77777777" w:rsidR="00CA4270" w:rsidRDefault="00414B2C" w:rsidP="005A16AC">
      <w:pPr>
        <w:pStyle w:val="BodyText"/>
        <w:ind w:left="720"/>
      </w:pPr>
      <w:r>
        <w:t>Memorandum of Understanding Between postgraduate student and supervisor (s). Postgraduate Skills Development Programme at Stellenbosch University. Updated January 2017.</w:t>
      </w:r>
    </w:p>
    <w:p w14:paraId="18F02D51" w14:textId="77777777" w:rsidR="00CA4270" w:rsidRDefault="00CA4270" w:rsidP="005A16AC">
      <w:pPr>
        <w:pStyle w:val="BodyText"/>
        <w:ind w:left="720"/>
        <w:rPr>
          <w:sz w:val="30"/>
        </w:rPr>
      </w:pPr>
    </w:p>
    <w:p w14:paraId="510736F2" w14:textId="77777777" w:rsidR="00CA4270" w:rsidRDefault="00414B2C" w:rsidP="005A16AC">
      <w:pPr>
        <w:pStyle w:val="BodyText"/>
        <w:ind w:left="720"/>
      </w:pPr>
      <w:r>
        <w:t>Memorandum of Agreement for Academic Supervision of Postgraduate Students. University of Pretoria. 2015.</w:t>
      </w:r>
    </w:p>
    <w:p w14:paraId="1CD3B670" w14:textId="77777777" w:rsidR="00CA4270" w:rsidRDefault="00CA4270" w:rsidP="00743A22">
      <w:pPr>
        <w:pStyle w:val="BodyText"/>
        <w:ind w:left="720"/>
      </w:pPr>
    </w:p>
    <w:p w14:paraId="010A95F9" w14:textId="77777777" w:rsidR="00CA4270" w:rsidRDefault="00414B2C" w:rsidP="00743A22">
      <w:pPr>
        <w:pStyle w:val="BodyText"/>
        <w:ind w:left="720"/>
      </w:pPr>
      <w:r>
        <w:t>Responsibilities of Supervisors and Students. School of Education. University of KwaZulu-Natal</w:t>
      </w:r>
      <w:r w:rsidR="005676DC">
        <w:t>.</w:t>
      </w:r>
    </w:p>
    <w:sectPr w:rsidR="00CA4270">
      <w:footerReference w:type="default" r:id="rId15"/>
      <w:pgSz w:w="11910" w:h="16850"/>
      <w:pgMar w:top="1600" w:right="1320" w:bottom="920" w:left="1320" w:header="0"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C6BC" w14:textId="77777777" w:rsidR="00AF5A59" w:rsidRDefault="00AF5A59">
      <w:r>
        <w:separator/>
      </w:r>
    </w:p>
  </w:endnote>
  <w:endnote w:type="continuationSeparator" w:id="0">
    <w:p w14:paraId="7CDD9E9A" w14:textId="77777777" w:rsidR="00AF5A59" w:rsidRDefault="00AF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8D0C" w14:textId="77777777" w:rsidR="003F4B40" w:rsidRDefault="003F4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810478"/>
      <w:docPartObj>
        <w:docPartGallery w:val="Page Numbers (Bottom of Page)"/>
        <w:docPartUnique/>
      </w:docPartObj>
    </w:sdtPr>
    <w:sdtEndPr>
      <w:rPr>
        <w:noProof/>
      </w:rPr>
    </w:sdtEndPr>
    <w:sdtContent>
      <w:p w14:paraId="7EFED155" w14:textId="77777777" w:rsidR="001F2F9E" w:rsidRDefault="001F2F9E">
        <w:pPr>
          <w:pStyle w:val="Footer"/>
          <w:jc w:val="center"/>
        </w:pPr>
        <w:r>
          <w:fldChar w:fldCharType="begin"/>
        </w:r>
        <w:r>
          <w:instrText xml:space="preserve"> PAGE   \* MERGEFORMAT </w:instrText>
        </w:r>
        <w:r>
          <w:fldChar w:fldCharType="separate"/>
        </w:r>
        <w:r w:rsidR="00692B36">
          <w:rPr>
            <w:noProof/>
          </w:rPr>
          <w:t>3</w:t>
        </w:r>
        <w:r>
          <w:rPr>
            <w:noProof/>
          </w:rPr>
          <w:fldChar w:fldCharType="end"/>
        </w:r>
      </w:p>
    </w:sdtContent>
  </w:sdt>
  <w:p w14:paraId="10B1A7E9" w14:textId="77777777" w:rsidR="00CA4270" w:rsidRDefault="00CA4270">
    <w:pPr>
      <w:pStyle w:val="BodyText"/>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DD9C" w14:textId="77777777" w:rsidR="003F4B40" w:rsidRDefault="003F4B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806597"/>
      <w:docPartObj>
        <w:docPartGallery w:val="Page Numbers (Bottom of Page)"/>
        <w:docPartUnique/>
      </w:docPartObj>
    </w:sdtPr>
    <w:sdtEndPr>
      <w:rPr>
        <w:noProof/>
      </w:rPr>
    </w:sdtEndPr>
    <w:sdtContent>
      <w:p w14:paraId="4DFFDF85" w14:textId="77777777" w:rsidR="00A41DEA" w:rsidRDefault="00A41DEA">
        <w:pPr>
          <w:pStyle w:val="Footer"/>
          <w:jc w:val="center"/>
        </w:pPr>
        <w:r>
          <w:fldChar w:fldCharType="begin"/>
        </w:r>
        <w:r>
          <w:instrText xml:space="preserve"> PAGE   \* MERGEFORMAT </w:instrText>
        </w:r>
        <w:r>
          <w:fldChar w:fldCharType="separate"/>
        </w:r>
        <w:r w:rsidR="00692B36">
          <w:rPr>
            <w:noProof/>
          </w:rPr>
          <w:t>9</w:t>
        </w:r>
        <w:r>
          <w:rPr>
            <w:noProof/>
          </w:rPr>
          <w:fldChar w:fldCharType="end"/>
        </w:r>
      </w:p>
    </w:sdtContent>
  </w:sdt>
  <w:p w14:paraId="6C2ED5DE" w14:textId="77777777" w:rsidR="00644DC8" w:rsidRDefault="00644DC8">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8288" w14:textId="77777777" w:rsidR="00AF5A59" w:rsidRDefault="00AF5A59">
      <w:r>
        <w:separator/>
      </w:r>
    </w:p>
  </w:footnote>
  <w:footnote w:type="continuationSeparator" w:id="0">
    <w:p w14:paraId="661E2815" w14:textId="77777777" w:rsidR="00AF5A59" w:rsidRDefault="00AF5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FA0F" w14:textId="77777777" w:rsidR="003F4B40" w:rsidRDefault="003F4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DDAE" w14:textId="77777777" w:rsidR="00C64266" w:rsidRDefault="00C64266" w:rsidP="00120DBC">
    <w:pPr>
      <w:pStyle w:val="Heading1"/>
      <w:ind w:left="0"/>
      <w:jc w:val="right"/>
      <w:rPr>
        <w:b w:val="0"/>
        <w:i/>
        <w:sz w:val="18"/>
        <w:szCs w:val="18"/>
      </w:rPr>
    </w:pPr>
  </w:p>
  <w:p w14:paraId="2C052AAA" w14:textId="77777777" w:rsidR="00C64266" w:rsidRDefault="00C64266" w:rsidP="00120DBC">
    <w:pPr>
      <w:pStyle w:val="Heading1"/>
      <w:ind w:left="0"/>
      <w:jc w:val="right"/>
      <w:rPr>
        <w:b w:val="0"/>
        <w:i/>
        <w:sz w:val="18"/>
        <w:szCs w:val="18"/>
      </w:rPr>
    </w:pPr>
  </w:p>
  <w:p w14:paraId="5D42760D" w14:textId="4121B49A" w:rsidR="00120DBC" w:rsidRPr="00C64266" w:rsidRDefault="00120DBC" w:rsidP="00C64266">
    <w:pPr>
      <w:pStyle w:val="Heading1"/>
      <w:ind w:left="0"/>
      <w:jc w:val="right"/>
      <w:rPr>
        <w:b w:val="0"/>
        <w:i/>
        <w:sz w:val="18"/>
        <w:szCs w:val="18"/>
      </w:rPr>
    </w:pPr>
    <w:r w:rsidRPr="00120DBC">
      <w:rPr>
        <w:b w:val="0"/>
        <w:i/>
        <w:sz w:val="18"/>
        <w:szCs w:val="18"/>
      </w:rPr>
      <w:t xml:space="preserve">Postgraduate Supervision </w:t>
    </w:r>
    <w:r w:rsidR="00014AA9">
      <w:rPr>
        <w:b w:val="0"/>
        <w:i/>
        <w:sz w:val="18"/>
        <w:szCs w:val="18"/>
      </w:rPr>
      <w:t xml:space="preserve">Agreement </w:t>
    </w:r>
    <w:r w:rsidRPr="00120DBC">
      <w:rPr>
        <w:b w:val="0"/>
        <w:i/>
        <w:sz w:val="18"/>
        <w:szCs w:val="18"/>
      </w:rPr>
      <w:t xml:space="preserve">draft </w:t>
    </w:r>
    <w:r w:rsidR="0031321E">
      <w:rPr>
        <w:b w:val="0"/>
        <w:i/>
        <w:sz w:val="18"/>
        <w:szCs w:val="18"/>
      </w:rPr>
      <w:t xml:space="preserve">of 20 June </w:t>
    </w:r>
    <w:r w:rsidRPr="00120DBC">
      <w:rPr>
        <w:b w:val="0"/>
        <w:i/>
        <w:sz w:val="18"/>
        <w:szCs w:val="18"/>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5946" w14:textId="77777777" w:rsidR="00D27418" w:rsidRPr="00120DBC" w:rsidRDefault="00D27418" w:rsidP="00120DBC">
    <w:pPr>
      <w:pStyle w:val="Heading1"/>
      <w:ind w:left="0"/>
      <w:jc w:val="right"/>
      <w:rPr>
        <w:b w:val="0"/>
        <w:i/>
        <w:sz w:val="18"/>
        <w:szCs w:val="18"/>
      </w:rPr>
    </w:pPr>
    <w:r w:rsidRPr="00120DBC">
      <w:rPr>
        <w:b w:val="0"/>
        <w:i/>
        <w:sz w:val="18"/>
        <w:szCs w:val="18"/>
      </w:rPr>
      <w:t xml:space="preserve">Postgraduate Supervision </w:t>
    </w:r>
    <w:r w:rsidR="007F0461">
      <w:rPr>
        <w:b w:val="0"/>
        <w:i/>
        <w:sz w:val="18"/>
        <w:szCs w:val="18"/>
      </w:rPr>
      <w:t xml:space="preserve">Agreement </w:t>
    </w:r>
    <w:r w:rsidR="00120DBC" w:rsidRPr="00120DBC">
      <w:rPr>
        <w:b w:val="0"/>
        <w:i/>
        <w:sz w:val="18"/>
        <w:szCs w:val="18"/>
      </w:rPr>
      <w:t xml:space="preserve">draft </w:t>
    </w:r>
    <w:r w:rsidR="00525E95">
      <w:rPr>
        <w:b w:val="0"/>
        <w:i/>
        <w:sz w:val="18"/>
        <w:szCs w:val="18"/>
      </w:rPr>
      <w:t>of 20 June</w:t>
    </w:r>
    <w:r w:rsidR="00120DBC" w:rsidRPr="00120DBC">
      <w:rPr>
        <w:b w:val="0"/>
        <w:i/>
        <w:sz w:val="18"/>
        <w:szCs w:val="18"/>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68E"/>
    <w:multiLevelType w:val="hybridMultilevel"/>
    <w:tmpl w:val="7A9410EE"/>
    <w:lvl w:ilvl="0" w:tplc="D5CC9392">
      <w:numFmt w:val="bullet"/>
      <w:lvlText w:val=""/>
      <w:lvlJc w:val="left"/>
      <w:pPr>
        <w:ind w:left="838" w:hanging="360"/>
      </w:pPr>
      <w:rPr>
        <w:rFonts w:hint="default"/>
        <w:w w:val="97"/>
        <w:lang w:val="en-ZA" w:eastAsia="en-ZA" w:bidi="en-ZA"/>
      </w:rPr>
    </w:lvl>
    <w:lvl w:ilvl="1" w:tplc="B7CA5F48">
      <w:numFmt w:val="bullet"/>
      <w:lvlText w:val="•"/>
      <w:lvlJc w:val="left"/>
      <w:pPr>
        <w:ind w:left="1682" w:hanging="360"/>
      </w:pPr>
      <w:rPr>
        <w:rFonts w:hint="default"/>
        <w:lang w:val="en-ZA" w:eastAsia="en-ZA" w:bidi="en-ZA"/>
      </w:rPr>
    </w:lvl>
    <w:lvl w:ilvl="2" w:tplc="A0DCB356">
      <w:numFmt w:val="bullet"/>
      <w:lvlText w:val="•"/>
      <w:lvlJc w:val="left"/>
      <w:pPr>
        <w:ind w:left="2525" w:hanging="360"/>
      </w:pPr>
      <w:rPr>
        <w:rFonts w:hint="default"/>
        <w:lang w:val="en-ZA" w:eastAsia="en-ZA" w:bidi="en-ZA"/>
      </w:rPr>
    </w:lvl>
    <w:lvl w:ilvl="3" w:tplc="964A0E4A">
      <w:numFmt w:val="bullet"/>
      <w:lvlText w:val="•"/>
      <w:lvlJc w:val="left"/>
      <w:pPr>
        <w:ind w:left="3367" w:hanging="360"/>
      </w:pPr>
      <w:rPr>
        <w:rFonts w:hint="default"/>
        <w:lang w:val="en-ZA" w:eastAsia="en-ZA" w:bidi="en-ZA"/>
      </w:rPr>
    </w:lvl>
    <w:lvl w:ilvl="4" w:tplc="8926E10A">
      <w:numFmt w:val="bullet"/>
      <w:lvlText w:val="•"/>
      <w:lvlJc w:val="left"/>
      <w:pPr>
        <w:ind w:left="4210" w:hanging="360"/>
      </w:pPr>
      <w:rPr>
        <w:rFonts w:hint="default"/>
        <w:lang w:val="en-ZA" w:eastAsia="en-ZA" w:bidi="en-ZA"/>
      </w:rPr>
    </w:lvl>
    <w:lvl w:ilvl="5" w:tplc="E230012E">
      <w:numFmt w:val="bullet"/>
      <w:lvlText w:val="•"/>
      <w:lvlJc w:val="left"/>
      <w:pPr>
        <w:ind w:left="5053" w:hanging="360"/>
      </w:pPr>
      <w:rPr>
        <w:rFonts w:hint="default"/>
        <w:lang w:val="en-ZA" w:eastAsia="en-ZA" w:bidi="en-ZA"/>
      </w:rPr>
    </w:lvl>
    <w:lvl w:ilvl="6" w:tplc="C01EE252">
      <w:numFmt w:val="bullet"/>
      <w:lvlText w:val="•"/>
      <w:lvlJc w:val="left"/>
      <w:pPr>
        <w:ind w:left="5895" w:hanging="360"/>
      </w:pPr>
      <w:rPr>
        <w:rFonts w:hint="default"/>
        <w:lang w:val="en-ZA" w:eastAsia="en-ZA" w:bidi="en-ZA"/>
      </w:rPr>
    </w:lvl>
    <w:lvl w:ilvl="7" w:tplc="FEEAF916">
      <w:numFmt w:val="bullet"/>
      <w:lvlText w:val="•"/>
      <w:lvlJc w:val="left"/>
      <w:pPr>
        <w:ind w:left="6738" w:hanging="360"/>
      </w:pPr>
      <w:rPr>
        <w:rFonts w:hint="default"/>
        <w:lang w:val="en-ZA" w:eastAsia="en-ZA" w:bidi="en-ZA"/>
      </w:rPr>
    </w:lvl>
    <w:lvl w:ilvl="8" w:tplc="542EC812">
      <w:numFmt w:val="bullet"/>
      <w:lvlText w:val="•"/>
      <w:lvlJc w:val="left"/>
      <w:pPr>
        <w:ind w:left="7581" w:hanging="360"/>
      </w:pPr>
      <w:rPr>
        <w:rFonts w:hint="default"/>
        <w:lang w:val="en-ZA" w:eastAsia="en-ZA" w:bidi="en-ZA"/>
      </w:rPr>
    </w:lvl>
  </w:abstractNum>
  <w:abstractNum w:abstractNumId="1" w15:restartNumberingAfterBreak="0">
    <w:nsid w:val="01EF66DE"/>
    <w:multiLevelType w:val="hybridMultilevel"/>
    <w:tmpl w:val="30F0C360"/>
    <w:lvl w:ilvl="0" w:tplc="1C090001">
      <w:start w:val="1"/>
      <w:numFmt w:val="bullet"/>
      <w:lvlText w:val=""/>
      <w:lvlJc w:val="left"/>
      <w:pPr>
        <w:ind w:left="865" w:hanging="360"/>
      </w:pPr>
      <w:rPr>
        <w:rFonts w:ascii="Symbol" w:hAnsi="Symbol" w:hint="default"/>
      </w:rPr>
    </w:lvl>
    <w:lvl w:ilvl="1" w:tplc="1C090003" w:tentative="1">
      <w:start w:val="1"/>
      <w:numFmt w:val="bullet"/>
      <w:lvlText w:val="o"/>
      <w:lvlJc w:val="left"/>
      <w:pPr>
        <w:ind w:left="1585" w:hanging="360"/>
      </w:pPr>
      <w:rPr>
        <w:rFonts w:ascii="Courier New" w:hAnsi="Courier New" w:cs="Courier New" w:hint="default"/>
      </w:rPr>
    </w:lvl>
    <w:lvl w:ilvl="2" w:tplc="1C090005" w:tentative="1">
      <w:start w:val="1"/>
      <w:numFmt w:val="bullet"/>
      <w:lvlText w:val=""/>
      <w:lvlJc w:val="left"/>
      <w:pPr>
        <w:ind w:left="2305" w:hanging="360"/>
      </w:pPr>
      <w:rPr>
        <w:rFonts w:ascii="Wingdings" w:hAnsi="Wingdings" w:hint="default"/>
      </w:rPr>
    </w:lvl>
    <w:lvl w:ilvl="3" w:tplc="1C090001" w:tentative="1">
      <w:start w:val="1"/>
      <w:numFmt w:val="bullet"/>
      <w:lvlText w:val=""/>
      <w:lvlJc w:val="left"/>
      <w:pPr>
        <w:ind w:left="3025" w:hanging="360"/>
      </w:pPr>
      <w:rPr>
        <w:rFonts w:ascii="Symbol" w:hAnsi="Symbol" w:hint="default"/>
      </w:rPr>
    </w:lvl>
    <w:lvl w:ilvl="4" w:tplc="1C090003" w:tentative="1">
      <w:start w:val="1"/>
      <w:numFmt w:val="bullet"/>
      <w:lvlText w:val="o"/>
      <w:lvlJc w:val="left"/>
      <w:pPr>
        <w:ind w:left="3745" w:hanging="360"/>
      </w:pPr>
      <w:rPr>
        <w:rFonts w:ascii="Courier New" w:hAnsi="Courier New" w:cs="Courier New" w:hint="default"/>
      </w:rPr>
    </w:lvl>
    <w:lvl w:ilvl="5" w:tplc="1C090005" w:tentative="1">
      <w:start w:val="1"/>
      <w:numFmt w:val="bullet"/>
      <w:lvlText w:val=""/>
      <w:lvlJc w:val="left"/>
      <w:pPr>
        <w:ind w:left="4465" w:hanging="360"/>
      </w:pPr>
      <w:rPr>
        <w:rFonts w:ascii="Wingdings" w:hAnsi="Wingdings" w:hint="default"/>
      </w:rPr>
    </w:lvl>
    <w:lvl w:ilvl="6" w:tplc="1C090001" w:tentative="1">
      <w:start w:val="1"/>
      <w:numFmt w:val="bullet"/>
      <w:lvlText w:val=""/>
      <w:lvlJc w:val="left"/>
      <w:pPr>
        <w:ind w:left="5185" w:hanging="360"/>
      </w:pPr>
      <w:rPr>
        <w:rFonts w:ascii="Symbol" w:hAnsi="Symbol" w:hint="default"/>
      </w:rPr>
    </w:lvl>
    <w:lvl w:ilvl="7" w:tplc="1C090003" w:tentative="1">
      <w:start w:val="1"/>
      <w:numFmt w:val="bullet"/>
      <w:lvlText w:val="o"/>
      <w:lvlJc w:val="left"/>
      <w:pPr>
        <w:ind w:left="5905" w:hanging="360"/>
      </w:pPr>
      <w:rPr>
        <w:rFonts w:ascii="Courier New" w:hAnsi="Courier New" w:cs="Courier New" w:hint="default"/>
      </w:rPr>
    </w:lvl>
    <w:lvl w:ilvl="8" w:tplc="1C090005" w:tentative="1">
      <w:start w:val="1"/>
      <w:numFmt w:val="bullet"/>
      <w:lvlText w:val=""/>
      <w:lvlJc w:val="left"/>
      <w:pPr>
        <w:ind w:left="6625" w:hanging="360"/>
      </w:pPr>
      <w:rPr>
        <w:rFonts w:ascii="Wingdings" w:hAnsi="Wingdings" w:hint="default"/>
      </w:rPr>
    </w:lvl>
  </w:abstractNum>
  <w:abstractNum w:abstractNumId="2" w15:restartNumberingAfterBreak="0">
    <w:nsid w:val="0AF6430E"/>
    <w:multiLevelType w:val="hybridMultilevel"/>
    <w:tmpl w:val="58F8A1B4"/>
    <w:lvl w:ilvl="0" w:tplc="70AAA72E">
      <w:numFmt w:val="bullet"/>
      <w:lvlText w:val=""/>
      <w:lvlJc w:val="left"/>
      <w:pPr>
        <w:ind w:left="720" w:hanging="360"/>
      </w:pPr>
      <w:rPr>
        <w:rFonts w:ascii="Symbol" w:eastAsia="Symbol" w:hAnsi="Symbol" w:cs="Symbol" w:hint="default"/>
        <w:w w:val="100"/>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E9F217B"/>
    <w:multiLevelType w:val="hybridMultilevel"/>
    <w:tmpl w:val="4B6A9BDC"/>
    <w:lvl w:ilvl="0" w:tplc="85DCDD86">
      <w:numFmt w:val="bullet"/>
      <w:lvlText w:val="•"/>
      <w:lvlJc w:val="left"/>
      <w:pPr>
        <w:ind w:left="1080" w:hanging="360"/>
      </w:pPr>
      <w:rPr>
        <w:rFonts w:hint="default"/>
        <w:lang w:val="en-ZA" w:eastAsia="en-ZA" w:bidi="en-ZA"/>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33054FF"/>
    <w:multiLevelType w:val="hybridMultilevel"/>
    <w:tmpl w:val="F1B8C49C"/>
    <w:lvl w:ilvl="0" w:tplc="1C090001">
      <w:start w:val="1"/>
      <w:numFmt w:val="bullet"/>
      <w:lvlText w:val=""/>
      <w:lvlJc w:val="left"/>
      <w:pPr>
        <w:ind w:left="1392" w:hanging="569"/>
      </w:pPr>
      <w:rPr>
        <w:rFonts w:ascii="Symbol" w:hAnsi="Symbol" w:hint="default"/>
        <w:w w:val="100"/>
        <w:sz w:val="16"/>
        <w:szCs w:val="16"/>
        <w:lang w:val="en-ZA" w:eastAsia="en-ZA" w:bidi="en-ZA"/>
      </w:rPr>
    </w:lvl>
    <w:lvl w:ilvl="1" w:tplc="DD9078C8">
      <w:numFmt w:val="bullet"/>
      <w:lvlText w:val="•"/>
      <w:lvlJc w:val="left"/>
      <w:pPr>
        <w:ind w:left="2160" w:hanging="569"/>
      </w:pPr>
      <w:rPr>
        <w:rFonts w:hint="default"/>
        <w:lang w:val="en-ZA" w:eastAsia="en-ZA" w:bidi="en-ZA"/>
      </w:rPr>
    </w:lvl>
    <w:lvl w:ilvl="2" w:tplc="35CE954A">
      <w:numFmt w:val="bullet"/>
      <w:lvlText w:val="•"/>
      <w:lvlJc w:val="left"/>
      <w:pPr>
        <w:ind w:left="2920" w:hanging="569"/>
      </w:pPr>
      <w:rPr>
        <w:rFonts w:hint="default"/>
        <w:lang w:val="en-ZA" w:eastAsia="en-ZA" w:bidi="en-ZA"/>
      </w:rPr>
    </w:lvl>
    <w:lvl w:ilvl="3" w:tplc="B246D8B2">
      <w:numFmt w:val="bullet"/>
      <w:lvlText w:val="•"/>
      <w:lvlJc w:val="left"/>
      <w:pPr>
        <w:ind w:left="3681" w:hanging="569"/>
      </w:pPr>
      <w:rPr>
        <w:rFonts w:hint="default"/>
        <w:lang w:val="en-ZA" w:eastAsia="en-ZA" w:bidi="en-ZA"/>
      </w:rPr>
    </w:lvl>
    <w:lvl w:ilvl="4" w:tplc="DAA6D218">
      <w:numFmt w:val="bullet"/>
      <w:lvlText w:val="•"/>
      <w:lvlJc w:val="left"/>
      <w:pPr>
        <w:ind w:left="4441" w:hanging="569"/>
      </w:pPr>
      <w:rPr>
        <w:rFonts w:hint="default"/>
        <w:lang w:val="en-ZA" w:eastAsia="en-ZA" w:bidi="en-ZA"/>
      </w:rPr>
    </w:lvl>
    <w:lvl w:ilvl="5" w:tplc="74C29ADE">
      <w:numFmt w:val="bullet"/>
      <w:lvlText w:val="•"/>
      <w:lvlJc w:val="left"/>
      <w:pPr>
        <w:ind w:left="5202" w:hanging="569"/>
      </w:pPr>
      <w:rPr>
        <w:rFonts w:hint="default"/>
        <w:lang w:val="en-ZA" w:eastAsia="en-ZA" w:bidi="en-ZA"/>
      </w:rPr>
    </w:lvl>
    <w:lvl w:ilvl="6" w:tplc="E4507C3A">
      <w:numFmt w:val="bullet"/>
      <w:lvlText w:val="•"/>
      <w:lvlJc w:val="left"/>
      <w:pPr>
        <w:ind w:left="5962" w:hanging="569"/>
      </w:pPr>
      <w:rPr>
        <w:rFonts w:hint="default"/>
        <w:lang w:val="en-ZA" w:eastAsia="en-ZA" w:bidi="en-ZA"/>
      </w:rPr>
    </w:lvl>
    <w:lvl w:ilvl="7" w:tplc="20FCA4A6">
      <w:numFmt w:val="bullet"/>
      <w:lvlText w:val="•"/>
      <w:lvlJc w:val="left"/>
      <w:pPr>
        <w:ind w:left="6722" w:hanging="569"/>
      </w:pPr>
      <w:rPr>
        <w:rFonts w:hint="default"/>
        <w:lang w:val="en-ZA" w:eastAsia="en-ZA" w:bidi="en-ZA"/>
      </w:rPr>
    </w:lvl>
    <w:lvl w:ilvl="8" w:tplc="0102E698">
      <w:numFmt w:val="bullet"/>
      <w:lvlText w:val="•"/>
      <w:lvlJc w:val="left"/>
      <w:pPr>
        <w:ind w:left="7483" w:hanging="569"/>
      </w:pPr>
      <w:rPr>
        <w:rFonts w:hint="default"/>
        <w:lang w:val="en-ZA" w:eastAsia="en-ZA" w:bidi="en-ZA"/>
      </w:rPr>
    </w:lvl>
  </w:abstractNum>
  <w:abstractNum w:abstractNumId="5" w15:restartNumberingAfterBreak="0">
    <w:nsid w:val="16223A5C"/>
    <w:multiLevelType w:val="hybridMultilevel"/>
    <w:tmpl w:val="3466A062"/>
    <w:lvl w:ilvl="0" w:tplc="1C090001">
      <w:start w:val="1"/>
      <w:numFmt w:val="bullet"/>
      <w:lvlText w:val=""/>
      <w:lvlJc w:val="left"/>
      <w:pPr>
        <w:ind w:left="1129" w:hanging="360"/>
      </w:pPr>
      <w:rPr>
        <w:rFonts w:ascii="Symbol" w:hAnsi="Symbol" w:hint="default"/>
      </w:rPr>
    </w:lvl>
    <w:lvl w:ilvl="1" w:tplc="1C090003" w:tentative="1">
      <w:start w:val="1"/>
      <w:numFmt w:val="bullet"/>
      <w:lvlText w:val="o"/>
      <w:lvlJc w:val="left"/>
      <w:pPr>
        <w:ind w:left="1849" w:hanging="360"/>
      </w:pPr>
      <w:rPr>
        <w:rFonts w:ascii="Courier New" w:hAnsi="Courier New" w:cs="Courier New" w:hint="default"/>
      </w:rPr>
    </w:lvl>
    <w:lvl w:ilvl="2" w:tplc="1C090005" w:tentative="1">
      <w:start w:val="1"/>
      <w:numFmt w:val="bullet"/>
      <w:lvlText w:val=""/>
      <w:lvlJc w:val="left"/>
      <w:pPr>
        <w:ind w:left="2569" w:hanging="360"/>
      </w:pPr>
      <w:rPr>
        <w:rFonts w:ascii="Wingdings" w:hAnsi="Wingdings" w:hint="default"/>
      </w:rPr>
    </w:lvl>
    <w:lvl w:ilvl="3" w:tplc="1C090001" w:tentative="1">
      <w:start w:val="1"/>
      <w:numFmt w:val="bullet"/>
      <w:lvlText w:val=""/>
      <w:lvlJc w:val="left"/>
      <w:pPr>
        <w:ind w:left="3289" w:hanging="360"/>
      </w:pPr>
      <w:rPr>
        <w:rFonts w:ascii="Symbol" w:hAnsi="Symbol" w:hint="default"/>
      </w:rPr>
    </w:lvl>
    <w:lvl w:ilvl="4" w:tplc="1C090003" w:tentative="1">
      <w:start w:val="1"/>
      <w:numFmt w:val="bullet"/>
      <w:lvlText w:val="o"/>
      <w:lvlJc w:val="left"/>
      <w:pPr>
        <w:ind w:left="4009" w:hanging="360"/>
      </w:pPr>
      <w:rPr>
        <w:rFonts w:ascii="Courier New" w:hAnsi="Courier New" w:cs="Courier New" w:hint="default"/>
      </w:rPr>
    </w:lvl>
    <w:lvl w:ilvl="5" w:tplc="1C090005" w:tentative="1">
      <w:start w:val="1"/>
      <w:numFmt w:val="bullet"/>
      <w:lvlText w:val=""/>
      <w:lvlJc w:val="left"/>
      <w:pPr>
        <w:ind w:left="4729" w:hanging="360"/>
      </w:pPr>
      <w:rPr>
        <w:rFonts w:ascii="Wingdings" w:hAnsi="Wingdings" w:hint="default"/>
      </w:rPr>
    </w:lvl>
    <w:lvl w:ilvl="6" w:tplc="1C090001" w:tentative="1">
      <w:start w:val="1"/>
      <w:numFmt w:val="bullet"/>
      <w:lvlText w:val=""/>
      <w:lvlJc w:val="left"/>
      <w:pPr>
        <w:ind w:left="5449" w:hanging="360"/>
      </w:pPr>
      <w:rPr>
        <w:rFonts w:ascii="Symbol" w:hAnsi="Symbol" w:hint="default"/>
      </w:rPr>
    </w:lvl>
    <w:lvl w:ilvl="7" w:tplc="1C090003" w:tentative="1">
      <w:start w:val="1"/>
      <w:numFmt w:val="bullet"/>
      <w:lvlText w:val="o"/>
      <w:lvlJc w:val="left"/>
      <w:pPr>
        <w:ind w:left="6169" w:hanging="360"/>
      </w:pPr>
      <w:rPr>
        <w:rFonts w:ascii="Courier New" w:hAnsi="Courier New" w:cs="Courier New" w:hint="default"/>
      </w:rPr>
    </w:lvl>
    <w:lvl w:ilvl="8" w:tplc="1C090005" w:tentative="1">
      <w:start w:val="1"/>
      <w:numFmt w:val="bullet"/>
      <w:lvlText w:val=""/>
      <w:lvlJc w:val="left"/>
      <w:pPr>
        <w:ind w:left="6889" w:hanging="360"/>
      </w:pPr>
      <w:rPr>
        <w:rFonts w:ascii="Wingdings" w:hAnsi="Wingdings" w:hint="default"/>
      </w:rPr>
    </w:lvl>
  </w:abstractNum>
  <w:abstractNum w:abstractNumId="6" w15:restartNumberingAfterBreak="0">
    <w:nsid w:val="16420A9D"/>
    <w:multiLevelType w:val="hybridMultilevel"/>
    <w:tmpl w:val="A9DC0D40"/>
    <w:lvl w:ilvl="0" w:tplc="70AAA72E">
      <w:numFmt w:val="bullet"/>
      <w:lvlText w:val=""/>
      <w:lvlJc w:val="left"/>
      <w:pPr>
        <w:ind w:left="940" w:hanging="361"/>
      </w:pPr>
      <w:rPr>
        <w:rFonts w:ascii="Symbol" w:eastAsia="Symbol" w:hAnsi="Symbol" w:cs="Symbol" w:hint="default"/>
        <w:w w:val="100"/>
        <w:sz w:val="22"/>
        <w:szCs w:val="22"/>
      </w:rPr>
    </w:lvl>
    <w:lvl w:ilvl="1" w:tplc="1C090003" w:tentative="1">
      <w:start w:val="1"/>
      <w:numFmt w:val="bullet"/>
      <w:lvlText w:val="o"/>
      <w:lvlJc w:val="left"/>
      <w:pPr>
        <w:ind w:left="1801" w:hanging="360"/>
      </w:pPr>
      <w:rPr>
        <w:rFonts w:ascii="Courier New" w:hAnsi="Courier New" w:cs="Courier New" w:hint="default"/>
      </w:rPr>
    </w:lvl>
    <w:lvl w:ilvl="2" w:tplc="1C090005" w:tentative="1">
      <w:start w:val="1"/>
      <w:numFmt w:val="bullet"/>
      <w:lvlText w:val=""/>
      <w:lvlJc w:val="left"/>
      <w:pPr>
        <w:ind w:left="2521" w:hanging="360"/>
      </w:pPr>
      <w:rPr>
        <w:rFonts w:ascii="Wingdings" w:hAnsi="Wingdings" w:hint="default"/>
      </w:rPr>
    </w:lvl>
    <w:lvl w:ilvl="3" w:tplc="1C090001" w:tentative="1">
      <w:start w:val="1"/>
      <w:numFmt w:val="bullet"/>
      <w:lvlText w:val=""/>
      <w:lvlJc w:val="left"/>
      <w:pPr>
        <w:ind w:left="3241" w:hanging="360"/>
      </w:pPr>
      <w:rPr>
        <w:rFonts w:ascii="Symbol" w:hAnsi="Symbol" w:hint="default"/>
      </w:rPr>
    </w:lvl>
    <w:lvl w:ilvl="4" w:tplc="1C090003" w:tentative="1">
      <w:start w:val="1"/>
      <w:numFmt w:val="bullet"/>
      <w:lvlText w:val="o"/>
      <w:lvlJc w:val="left"/>
      <w:pPr>
        <w:ind w:left="3961" w:hanging="360"/>
      </w:pPr>
      <w:rPr>
        <w:rFonts w:ascii="Courier New" w:hAnsi="Courier New" w:cs="Courier New" w:hint="default"/>
      </w:rPr>
    </w:lvl>
    <w:lvl w:ilvl="5" w:tplc="1C090005" w:tentative="1">
      <w:start w:val="1"/>
      <w:numFmt w:val="bullet"/>
      <w:lvlText w:val=""/>
      <w:lvlJc w:val="left"/>
      <w:pPr>
        <w:ind w:left="4681" w:hanging="360"/>
      </w:pPr>
      <w:rPr>
        <w:rFonts w:ascii="Wingdings" w:hAnsi="Wingdings" w:hint="default"/>
      </w:rPr>
    </w:lvl>
    <w:lvl w:ilvl="6" w:tplc="1C090001" w:tentative="1">
      <w:start w:val="1"/>
      <w:numFmt w:val="bullet"/>
      <w:lvlText w:val=""/>
      <w:lvlJc w:val="left"/>
      <w:pPr>
        <w:ind w:left="5401" w:hanging="360"/>
      </w:pPr>
      <w:rPr>
        <w:rFonts w:ascii="Symbol" w:hAnsi="Symbol" w:hint="default"/>
      </w:rPr>
    </w:lvl>
    <w:lvl w:ilvl="7" w:tplc="1C090003" w:tentative="1">
      <w:start w:val="1"/>
      <w:numFmt w:val="bullet"/>
      <w:lvlText w:val="o"/>
      <w:lvlJc w:val="left"/>
      <w:pPr>
        <w:ind w:left="6121" w:hanging="360"/>
      </w:pPr>
      <w:rPr>
        <w:rFonts w:ascii="Courier New" w:hAnsi="Courier New" w:cs="Courier New" w:hint="default"/>
      </w:rPr>
    </w:lvl>
    <w:lvl w:ilvl="8" w:tplc="1C090005" w:tentative="1">
      <w:start w:val="1"/>
      <w:numFmt w:val="bullet"/>
      <w:lvlText w:val=""/>
      <w:lvlJc w:val="left"/>
      <w:pPr>
        <w:ind w:left="6841" w:hanging="360"/>
      </w:pPr>
      <w:rPr>
        <w:rFonts w:ascii="Wingdings" w:hAnsi="Wingdings" w:hint="default"/>
      </w:rPr>
    </w:lvl>
  </w:abstractNum>
  <w:abstractNum w:abstractNumId="7" w15:restartNumberingAfterBreak="0">
    <w:nsid w:val="17276777"/>
    <w:multiLevelType w:val="hybridMultilevel"/>
    <w:tmpl w:val="2C3AF50E"/>
    <w:lvl w:ilvl="0" w:tplc="C2E0A964">
      <w:numFmt w:val="bullet"/>
      <w:lvlText w:val=""/>
      <w:lvlJc w:val="left"/>
      <w:pPr>
        <w:ind w:left="1392" w:hanging="569"/>
      </w:pPr>
      <w:rPr>
        <w:rFonts w:ascii="Wingdings" w:eastAsia="Wingdings" w:hAnsi="Wingdings" w:cs="Wingdings" w:hint="default"/>
        <w:w w:val="100"/>
        <w:sz w:val="16"/>
        <w:szCs w:val="16"/>
        <w:lang w:val="en-ZA" w:eastAsia="en-ZA" w:bidi="en-ZA"/>
      </w:rPr>
    </w:lvl>
    <w:lvl w:ilvl="1" w:tplc="DD9078C8">
      <w:numFmt w:val="bullet"/>
      <w:lvlText w:val="•"/>
      <w:lvlJc w:val="left"/>
      <w:pPr>
        <w:ind w:left="2160" w:hanging="569"/>
      </w:pPr>
      <w:rPr>
        <w:rFonts w:hint="default"/>
        <w:lang w:val="en-ZA" w:eastAsia="en-ZA" w:bidi="en-ZA"/>
      </w:rPr>
    </w:lvl>
    <w:lvl w:ilvl="2" w:tplc="35CE954A">
      <w:numFmt w:val="bullet"/>
      <w:lvlText w:val="•"/>
      <w:lvlJc w:val="left"/>
      <w:pPr>
        <w:ind w:left="2920" w:hanging="569"/>
      </w:pPr>
      <w:rPr>
        <w:rFonts w:hint="default"/>
        <w:lang w:val="en-ZA" w:eastAsia="en-ZA" w:bidi="en-ZA"/>
      </w:rPr>
    </w:lvl>
    <w:lvl w:ilvl="3" w:tplc="B246D8B2">
      <w:numFmt w:val="bullet"/>
      <w:lvlText w:val="•"/>
      <w:lvlJc w:val="left"/>
      <w:pPr>
        <w:ind w:left="3681" w:hanging="569"/>
      </w:pPr>
      <w:rPr>
        <w:rFonts w:hint="default"/>
        <w:lang w:val="en-ZA" w:eastAsia="en-ZA" w:bidi="en-ZA"/>
      </w:rPr>
    </w:lvl>
    <w:lvl w:ilvl="4" w:tplc="DAA6D218">
      <w:numFmt w:val="bullet"/>
      <w:lvlText w:val="•"/>
      <w:lvlJc w:val="left"/>
      <w:pPr>
        <w:ind w:left="4441" w:hanging="569"/>
      </w:pPr>
      <w:rPr>
        <w:rFonts w:hint="default"/>
        <w:lang w:val="en-ZA" w:eastAsia="en-ZA" w:bidi="en-ZA"/>
      </w:rPr>
    </w:lvl>
    <w:lvl w:ilvl="5" w:tplc="74C29ADE">
      <w:numFmt w:val="bullet"/>
      <w:lvlText w:val="•"/>
      <w:lvlJc w:val="left"/>
      <w:pPr>
        <w:ind w:left="5202" w:hanging="569"/>
      </w:pPr>
      <w:rPr>
        <w:rFonts w:hint="default"/>
        <w:lang w:val="en-ZA" w:eastAsia="en-ZA" w:bidi="en-ZA"/>
      </w:rPr>
    </w:lvl>
    <w:lvl w:ilvl="6" w:tplc="E4507C3A">
      <w:numFmt w:val="bullet"/>
      <w:lvlText w:val="•"/>
      <w:lvlJc w:val="left"/>
      <w:pPr>
        <w:ind w:left="5962" w:hanging="569"/>
      </w:pPr>
      <w:rPr>
        <w:rFonts w:hint="default"/>
        <w:lang w:val="en-ZA" w:eastAsia="en-ZA" w:bidi="en-ZA"/>
      </w:rPr>
    </w:lvl>
    <w:lvl w:ilvl="7" w:tplc="20FCA4A6">
      <w:numFmt w:val="bullet"/>
      <w:lvlText w:val="•"/>
      <w:lvlJc w:val="left"/>
      <w:pPr>
        <w:ind w:left="6722" w:hanging="569"/>
      </w:pPr>
      <w:rPr>
        <w:rFonts w:hint="default"/>
        <w:lang w:val="en-ZA" w:eastAsia="en-ZA" w:bidi="en-ZA"/>
      </w:rPr>
    </w:lvl>
    <w:lvl w:ilvl="8" w:tplc="0102E698">
      <w:numFmt w:val="bullet"/>
      <w:lvlText w:val="•"/>
      <w:lvlJc w:val="left"/>
      <w:pPr>
        <w:ind w:left="7483" w:hanging="569"/>
      </w:pPr>
      <w:rPr>
        <w:rFonts w:hint="default"/>
        <w:lang w:val="en-ZA" w:eastAsia="en-ZA" w:bidi="en-ZA"/>
      </w:rPr>
    </w:lvl>
  </w:abstractNum>
  <w:abstractNum w:abstractNumId="8" w15:restartNumberingAfterBreak="0">
    <w:nsid w:val="19B14B7D"/>
    <w:multiLevelType w:val="hybridMultilevel"/>
    <w:tmpl w:val="84BE14CA"/>
    <w:lvl w:ilvl="0" w:tplc="CBF85E92">
      <w:numFmt w:val="bullet"/>
      <w:lvlText w:val=""/>
      <w:lvlJc w:val="left"/>
      <w:pPr>
        <w:ind w:left="1047" w:hanging="569"/>
      </w:pPr>
      <w:rPr>
        <w:rFonts w:ascii="Symbol" w:eastAsia="Symbol" w:hAnsi="Symbol" w:cs="Symbol" w:hint="default"/>
        <w:w w:val="100"/>
        <w:sz w:val="22"/>
        <w:szCs w:val="22"/>
      </w:rPr>
    </w:lvl>
    <w:lvl w:ilvl="1" w:tplc="70AAA72E">
      <w:numFmt w:val="bullet"/>
      <w:lvlText w:val=""/>
      <w:lvlJc w:val="left"/>
      <w:pPr>
        <w:ind w:left="943" w:hanging="361"/>
      </w:pPr>
      <w:rPr>
        <w:rFonts w:ascii="Symbol" w:eastAsia="Symbol" w:hAnsi="Symbol" w:cs="Symbol" w:hint="default"/>
        <w:w w:val="100"/>
        <w:sz w:val="22"/>
        <w:szCs w:val="22"/>
      </w:rPr>
    </w:lvl>
    <w:lvl w:ilvl="2" w:tplc="349CC830">
      <w:numFmt w:val="bullet"/>
      <w:lvlText w:val="•"/>
      <w:lvlJc w:val="left"/>
      <w:pPr>
        <w:ind w:left="1941" w:hanging="361"/>
      </w:pPr>
      <w:rPr>
        <w:rFonts w:hint="default"/>
      </w:rPr>
    </w:lvl>
    <w:lvl w:ilvl="3" w:tplc="56F2D450">
      <w:numFmt w:val="bullet"/>
      <w:lvlText w:val="•"/>
      <w:lvlJc w:val="left"/>
      <w:pPr>
        <w:ind w:left="2839" w:hanging="361"/>
      </w:pPr>
      <w:rPr>
        <w:rFonts w:hint="default"/>
      </w:rPr>
    </w:lvl>
    <w:lvl w:ilvl="4" w:tplc="975E6BCE">
      <w:numFmt w:val="bullet"/>
      <w:lvlText w:val="•"/>
      <w:lvlJc w:val="left"/>
      <w:pPr>
        <w:ind w:left="3737" w:hanging="361"/>
      </w:pPr>
      <w:rPr>
        <w:rFonts w:hint="default"/>
      </w:rPr>
    </w:lvl>
    <w:lvl w:ilvl="5" w:tplc="307EA5EC">
      <w:numFmt w:val="bullet"/>
      <w:lvlText w:val="•"/>
      <w:lvlJc w:val="left"/>
      <w:pPr>
        <w:ind w:left="4635" w:hanging="361"/>
      </w:pPr>
      <w:rPr>
        <w:rFonts w:hint="default"/>
      </w:rPr>
    </w:lvl>
    <w:lvl w:ilvl="6" w:tplc="DAEC126C">
      <w:numFmt w:val="bullet"/>
      <w:lvlText w:val="•"/>
      <w:lvlJc w:val="left"/>
      <w:pPr>
        <w:ind w:left="5533" w:hanging="361"/>
      </w:pPr>
      <w:rPr>
        <w:rFonts w:hint="default"/>
      </w:rPr>
    </w:lvl>
    <w:lvl w:ilvl="7" w:tplc="044064AE">
      <w:numFmt w:val="bullet"/>
      <w:lvlText w:val="•"/>
      <w:lvlJc w:val="left"/>
      <w:pPr>
        <w:ind w:left="6431" w:hanging="361"/>
      </w:pPr>
      <w:rPr>
        <w:rFonts w:hint="default"/>
      </w:rPr>
    </w:lvl>
    <w:lvl w:ilvl="8" w:tplc="F00ED960">
      <w:numFmt w:val="bullet"/>
      <w:lvlText w:val="•"/>
      <w:lvlJc w:val="left"/>
      <w:pPr>
        <w:ind w:left="7329" w:hanging="361"/>
      </w:pPr>
      <w:rPr>
        <w:rFonts w:hint="default"/>
      </w:rPr>
    </w:lvl>
  </w:abstractNum>
  <w:abstractNum w:abstractNumId="9" w15:restartNumberingAfterBreak="0">
    <w:nsid w:val="1CA06A3D"/>
    <w:multiLevelType w:val="hybridMultilevel"/>
    <w:tmpl w:val="FD00842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2B4E0A08"/>
    <w:multiLevelType w:val="hybridMultilevel"/>
    <w:tmpl w:val="2B42E964"/>
    <w:lvl w:ilvl="0" w:tplc="1C090001">
      <w:start w:val="1"/>
      <w:numFmt w:val="bullet"/>
      <w:lvlText w:val=""/>
      <w:lvlJc w:val="left"/>
      <w:pPr>
        <w:ind w:left="838" w:hanging="360"/>
      </w:pPr>
      <w:rPr>
        <w:rFonts w:ascii="Symbol" w:hAnsi="Symbol" w:hint="default"/>
        <w:w w:val="97"/>
        <w:lang w:val="en-ZA" w:eastAsia="en-ZA" w:bidi="en-ZA"/>
      </w:rPr>
    </w:lvl>
    <w:lvl w:ilvl="1" w:tplc="B7CA5F48">
      <w:numFmt w:val="bullet"/>
      <w:lvlText w:val="•"/>
      <w:lvlJc w:val="left"/>
      <w:pPr>
        <w:ind w:left="1682" w:hanging="360"/>
      </w:pPr>
      <w:rPr>
        <w:rFonts w:hint="default"/>
        <w:lang w:val="en-ZA" w:eastAsia="en-ZA" w:bidi="en-ZA"/>
      </w:rPr>
    </w:lvl>
    <w:lvl w:ilvl="2" w:tplc="A0DCB356">
      <w:numFmt w:val="bullet"/>
      <w:lvlText w:val="•"/>
      <w:lvlJc w:val="left"/>
      <w:pPr>
        <w:ind w:left="2525" w:hanging="360"/>
      </w:pPr>
      <w:rPr>
        <w:rFonts w:hint="default"/>
        <w:lang w:val="en-ZA" w:eastAsia="en-ZA" w:bidi="en-ZA"/>
      </w:rPr>
    </w:lvl>
    <w:lvl w:ilvl="3" w:tplc="964A0E4A">
      <w:numFmt w:val="bullet"/>
      <w:lvlText w:val="•"/>
      <w:lvlJc w:val="left"/>
      <w:pPr>
        <w:ind w:left="3367" w:hanging="360"/>
      </w:pPr>
      <w:rPr>
        <w:rFonts w:hint="default"/>
        <w:lang w:val="en-ZA" w:eastAsia="en-ZA" w:bidi="en-ZA"/>
      </w:rPr>
    </w:lvl>
    <w:lvl w:ilvl="4" w:tplc="8926E10A">
      <w:numFmt w:val="bullet"/>
      <w:lvlText w:val="•"/>
      <w:lvlJc w:val="left"/>
      <w:pPr>
        <w:ind w:left="4210" w:hanging="360"/>
      </w:pPr>
      <w:rPr>
        <w:rFonts w:hint="default"/>
        <w:lang w:val="en-ZA" w:eastAsia="en-ZA" w:bidi="en-ZA"/>
      </w:rPr>
    </w:lvl>
    <w:lvl w:ilvl="5" w:tplc="E230012E">
      <w:numFmt w:val="bullet"/>
      <w:lvlText w:val="•"/>
      <w:lvlJc w:val="left"/>
      <w:pPr>
        <w:ind w:left="5053" w:hanging="360"/>
      </w:pPr>
      <w:rPr>
        <w:rFonts w:hint="default"/>
        <w:lang w:val="en-ZA" w:eastAsia="en-ZA" w:bidi="en-ZA"/>
      </w:rPr>
    </w:lvl>
    <w:lvl w:ilvl="6" w:tplc="C01EE252">
      <w:numFmt w:val="bullet"/>
      <w:lvlText w:val="•"/>
      <w:lvlJc w:val="left"/>
      <w:pPr>
        <w:ind w:left="5895" w:hanging="360"/>
      </w:pPr>
      <w:rPr>
        <w:rFonts w:hint="default"/>
        <w:lang w:val="en-ZA" w:eastAsia="en-ZA" w:bidi="en-ZA"/>
      </w:rPr>
    </w:lvl>
    <w:lvl w:ilvl="7" w:tplc="FEEAF916">
      <w:numFmt w:val="bullet"/>
      <w:lvlText w:val="•"/>
      <w:lvlJc w:val="left"/>
      <w:pPr>
        <w:ind w:left="6738" w:hanging="360"/>
      </w:pPr>
      <w:rPr>
        <w:rFonts w:hint="default"/>
        <w:lang w:val="en-ZA" w:eastAsia="en-ZA" w:bidi="en-ZA"/>
      </w:rPr>
    </w:lvl>
    <w:lvl w:ilvl="8" w:tplc="542EC812">
      <w:numFmt w:val="bullet"/>
      <w:lvlText w:val="•"/>
      <w:lvlJc w:val="left"/>
      <w:pPr>
        <w:ind w:left="7581" w:hanging="360"/>
      </w:pPr>
      <w:rPr>
        <w:rFonts w:hint="default"/>
        <w:lang w:val="en-ZA" w:eastAsia="en-ZA" w:bidi="en-ZA"/>
      </w:rPr>
    </w:lvl>
  </w:abstractNum>
  <w:abstractNum w:abstractNumId="11" w15:restartNumberingAfterBreak="0">
    <w:nsid w:val="31746333"/>
    <w:multiLevelType w:val="hybridMultilevel"/>
    <w:tmpl w:val="E7568DD6"/>
    <w:lvl w:ilvl="0" w:tplc="D1B48FC2">
      <w:numFmt w:val="bullet"/>
      <w:lvlText w:val=""/>
      <w:lvlJc w:val="left"/>
      <w:pPr>
        <w:ind w:left="1392" w:hanging="569"/>
      </w:pPr>
      <w:rPr>
        <w:rFonts w:ascii="Wingdings" w:eastAsia="Wingdings" w:hAnsi="Wingdings" w:cs="Wingdings" w:hint="default"/>
        <w:w w:val="100"/>
        <w:sz w:val="16"/>
        <w:szCs w:val="16"/>
        <w:lang w:val="en-ZA" w:eastAsia="en-ZA" w:bidi="en-ZA"/>
      </w:rPr>
    </w:lvl>
    <w:lvl w:ilvl="1" w:tplc="85DCDD86">
      <w:numFmt w:val="bullet"/>
      <w:lvlText w:val="•"/>
      <w:lvlJc w:val="left"/>
      <w:pPr>
        <w:ind w:left="2160" w:hanging="569"/>
      </w:pPr>
      <w:rPr>
        <w:rFonts w:hint="default"/>
        <w:lang w:val="en-ZA" w:eastAsia="en-ZA" w:bidi="en-ZA"/>
      </w:rPr>
    </w:lvl>
    <w:lvl w:ilvl="2" w:tplc="04D26030">
      <w:numFmt w:val="bullet"/>
      <w:lvlText w:val="•"/>
      <w:lvlJc w:val="left"/>
      <w:pPr>
        <w:ind w:left="2920" w:hanging="569"/>
      </w:pPr>
      <w:rPr>
        <w:rFonts w:hint="default"/>
        <w:lang w:val="en-ZA" w:eastAsia="en-ZA" w:bidi="en-ZA"/>
      </w:rPr>
    </w:lvl>
    <w:lvl w:ilvl="3" w:tplc="AB042840">
      <w:numFmt w:val="bullet"/>
      <w:lvlText w:val="•"/>
      <w:lvlJc w:val="left"/>
      <w:pPr>
        <w:ind w:left="3681" w:hanging="569"/>
      </w:pPr>
      <w:rPr>
        <w:rFonts w:hint="default"/>
        <w:lang w:val="en-ZA" w:eastAsia="en-ZA" w:bidi="en-ZA"/>
      </w:rPr>
    </w:lvl>
    <w:lvl w:ilvl="4" w:tplc="9CCE065E">
      <w:numFmt w:val="bullet"/>
      <w:lvlText w:val="•"/>
      <w:lvlJc w:val="left"/>
      <w:pPr>
        <w:ind w:left="4441" w:hanging="569"/>
      </w:pPr>
      <w:rPr>
        <w:rFonts w:hint="default"/>
        <w:lang w:val="en-ZA" w:eastAsia="en-ZA" w:bidi="en-ZA"/>
      </w:rPr>
    </w:lvl>
    <w:lvl w:ilvl="5" w:tplc="A81CAC8E">
      <w:numFmt w:val="bullet"/>
      <w:lvlText w:val="•"/>
      <w:lvlJc w:val="left"/>
      <w:pPr>
        <w:ind w:left="5202" w:hanging="569"/>
      </w:pPr>
      <w:rPr>
        <w:rFonts w:hint="default"/>
        <w:lang w:val="en-ZA" w:eastAsia="en-ZA" w:bidi="en-ZA"/>
      </w:rPr>
    </w:lvl>
    <w:lvl w:ilvl="6" w:tplc="3FD2EEFC">
      <w:numFmt w:val="bullet"/>
      <w:lvlText w:val="•"/>
      <w:lvlJc w:val="left"/>
      <w:pPr>
        <w:ind w:left="5962" w:hanging="569"/>
      </w:pPr>
      <w:rPr>
        <w:rFonts w:hint="default"/>
        <w:lang w:val="en-ZA" w:eastAsia="en-ZA" w:bidi="en-ZA"/>
      </w:rPr>
    </w:lvl>
    <w:lvl w:ilvl="7" w:tplc="FF482646">
      <w:numFmt w:val="bullet"/>
      <w:lvlText w:val="•"/>
      <w:lvlJc w:val="left"/>
      <w:pPr>
        <w:ind w:left="6722" w:hanging="569"/>
      </w:pPr>
      <w:rPr>
        <w:rFonts w:hint="default"/>
        <w:lang w:val="en-ZA" w:eastAsia="en-ZA" w:bidi="en-ZA"/>
      </w:rPr>
    </w:lvl>
    <w:lvl w:ilvl="8" w:tplc="B0D68CCE">
      <w:numFmt w:val="bullet"/>
      <w:lvlText w:val="•"/>
      <w:lvlJc w:val="left"/>
      <w:pPr>
        <w:ind w:left="7483" w:hanging="569"/>
      </w:pPr>
      <w:rPr>
        <w:rFonts w:hint="default"/>
        <w:lang w:val="en-ZA" w:eastAsia="en-ZA" w:bidi="en-ZA"/>
      </w:rPr>
    </w:lvl>
  </w:abstractNum>
  <w:abstractNum w:abstractNumId="12" w15:restartNumberingAfterBreak="0">
    <w:nsid w:val="3A42445F"/>
    <w:multiLevelType w:val="hybridMultilevel"/>
    <w:tmpl w:val="74CE6110"/>
    <w:lvl w:ilvl="0" w:tplc="70AAA72E">
      <w:numFmt w:val="bullet"/>
      <w:lvlText w:val=""/>
      <w:lvlJc w:val="left"/>
      <w:pPr>
        <w:ind w:left="722" w:hanging="361"/>
      </w:pPr>
      <w:rPr>
        <w:rFonts w:ascii="Symbol" w:eastAsia="Symbol" w:hAnsi="Symbol" w:cs="Symbol" w:hint="default"/>
        <w:w w:val="100"/>
        <w:sz w:val="22"/>
        <w:szCs w:val="22"/>
      </w:rPr>
    </w:lvl>
    <w:lvl w:ilvl="1" w:tplc="1C090003" w:tentative="1">
      <w:start w:val="1"/>
      <w:numFmt w:val="bullet"/>
      <w:lvlText w:val="o"/>
      <w:lvlJc w:val="left"/>
      <w:pPr>
        <w:ind w:left="1583" w:hanging="360"/>
      </w:pPr>
      <w:rPr>
        <w:rFonts w:ascii="Courier New" w:hAnsi="Courier New" w:cs="Courier New" w:hint="default"/>
      </w:rPr>
    </w:lvl>
    <w:lvl w:ilvl="2" w:tplc="1C090005" w:tentative="1">
      <w:start w:val="1"/>
      <w:numFmt w:val="bullet"/>
      <w:lvlText w:val=""/>
      <w:lvlJc w:val="left"/>
      <w:pPr>
        <w:ind w:left="2303" w:hanging="360"/>
      </w:pPr>
      <w:rPr>
        <w:rFonts w:ascii="Wingdings" w:hAnsi="Wingdings" w:hint="default"/>
      </w:rPr>
    </w:lvl>
    <w:lvl w:ilvl="3" w:tplc="1C090001" w:tentative="1">
      <w:start w:val="1"/>
      <w:numFmt w:val="bullet"/>
      <w:lvlText w:val=""/>
      <w:lvlJc w:val="left"/>
      <w:pPr>
        <w:ind w:left="3023" w:hanging="360"/>
      </w:pPr>
      <w:rPr>
        <w:rFonts w:ascii="Symbol" w:hAnsi="Symbol" w:hint="default"/>
      </w:rPr>
    </w:lvl>
    <w:lvl w:ilvl="4" w:tplc="1C090003" w:tentative="1">
      <w:start w:val="1"/>
      <w:numFmt w:val="bullet"/>
      <w:lvlText w:val="o"/>
      <w:lvlJc w:val="left"/>
      <w:pPr>
        <w:ind w:left="3743" w:hanging="360"/>
      </w:pPr>
      <w:rPr>
        <w:rFonts w:ascii="Courier New" w:hAnsi="Courier New" w:cs="Courier New" w:hint="default"/>
      </w:rPr>
    </w:lvl>
    <w:lvl w:ilvl="5" w:tplc="1C090005" w:tentative="1">
      <w:start w:val="1"/>
      <w:numFmt w:val="bullet"/>
      <w:lvlText w:val=""/>
      <w:lvlJc w:val="left"/>
      <w:pPr>
        <w:ind w:left="4463" w:hanging="360"/>
      </w:pPr>
      <w:rPr>
        <w:rFonts w:ascii="Wingdings" w:hAnsi="Wingdings" w:hint="default"/>
      </w:rPr>
    </w:lvl>
    <w:lvl w:ilvl="6" w:tplc="1C090001" w:tentative="1">
      <w:start w:val="1"/>
      <w:numFmt w:val="bullet"/>
      <w:lvlText w:val=""/>
      <w:lvlJc w:val="left"/>
      <w:pPr>
        <w:ind w:left="5183" w:hanging="360"/>
      </w:pPr>
      <w:rPr>
        <w:rFonts w:ascii="Symbol" w:hAnsi="Symbol" w:hint="default"/>
      </w:rPr>
    </w:lvl>
    <w:lvl w:ilvl="7" w:tplc="1C090003" w:tentative="1">
      <w:start w:val="1"/>
      <w:numFmt w:val="bullet"/>
      <w:lvlText w:val="o"/>
      <w:lvlJc w:val="left"/>
      <w:pPr>
        <w:ind w:left="5903" w:hanging="360"/>
      </w:pPr>
      <w:rPr>
        <w:rFonts w:ascii="Courier New" w:hAnsi="Courier New" w:cs="Courier New" w:hint="default"/>
      </w:rPr>
    </w:lvl>
    <w:lvl w:ilvl="8" w:tplc="1C090005" w:tentative="1">
      <w:start w:val="1"/>
      <w:numFmt w:val="bullet"/>
      <w:lvlText w:val=""/>
      <w:lvlJc w:val="left"/>
      <w:pPr>
        <w:ind w:left="6623" w:hanging="360"/>
      </w:pPr>
      <w:rPr>
        <w:rFonts w:ascii="Wingdings" w:hAnsi="Wingdings" w:hint="default"/>
      </w:rPr>
    </w:lvl>
  </w:abstractNum>
  <w:abstractNum w:abstractNumId="13" w15:restartNumberingAfterBreak="0">
    <w:nsid w:val="3DAA590D"/>
    <w:multiLevelType w:val="hybridMultilevel"/>
    <w:tmpl w:val="3320D9C4"/>
    <w:lvl w:ilvl="0" w:tplc="CBF85E92">
      <w:numFmt w:val="bullet"/>
      <w:lvlText w:val=""/>
      <w:lvlJc w:val="left"/>
      <w:pPr>
        <w:ind w:left="1047" w:hanging="569"/>
      </w:pPr>
      <w:rPr>
        <w:rFonts w:ascii="Symbol" w:eastAsia="Symbol" w:hAnsi="Symbol" w:cs="Symbol" w:hint="default"/>
        <w:w w:val="100"/>
        <w:sz w:val="22"/>
        <w:szCs w:val="22"/>
      </w:rPr>
    </w:lvl>
    <w:lvl w:ilvl="1" w:tplc="5C20BD10">
      <w:start w:val="1"/>
      <w:numFmt w:val="bullet"/>
      <w:lvlText w:val=""/>
      <w:lvlJc w:val="left"/>
      <w:pPr>
        <w:ind w:left="943" w:hanging="361"/>
      </w:pPr>
      <w:rPr>
        <w:rFonts w:ascii="Times New Roman" w:hAnsi="Times New Roman" w:hint="default"/>
        <w:caps w:val="0"/>
        <w:strike w:val="0"/>
        <w:dstrike w:val="0"/>
        <w:vanish w:val="0"/>
        <w:w w:val="100"/>
        <w:sz w:val="24"/>
        <w:szCs w:val="22"/>
        <w:vertAlign w:val="baseline"/>
      </w:rPr>
    </w:lvl>
    <w:lvl w:ilvl="2" w:tplc="349CC830">
      <w:numFmt w:val="bullet"/>
      <w:lvlText w:val="•"/>
      <w:lvlJc w:val="left"/>
      <w:pPr>
        <w:ind w:left="1941" w:hanging="361"/>
      </w:pPr>
      <w:rPr>
        <w:rFonts w:hint="default"/>
      </w:rPr>
    </w:lvl>
    <w:lvl w:ilvl="3" w:tplc="56F2D450">
      <w:numFmt w:val="bullet"/>
      <w:lvlText w:val="•"/>
      <w:lvlJc w:val="left"/>
      <w:pPr>
        <w:ind w:left="2839" w:hanging="361"/>
      </w:pPr>
      <w:rPr>
        <w:rFonts w:hint="default"/>
      </w:rPr>
    </w:lvl>
    <w:lvl w:ilvl="4" w:tplc="975E6BCE">
      <w:numFmt w:val="bullet"/>
      <w:lvlText w:val="•"/>
      <w:lvlJc w:val="left"/>
      <w:pPr>
        <w:ind w:left="3737" w:hanging="361"/>
      </w:pPr>
      <w:rPr>
        <w:rFonts w:hint="default"/>
      </w:rPr>
    </w:lvl>
    <w:lvl w:ilvl="5" w:tplc="307EA5EC">
      <w:numFmt w:val="bullet"/>
      <w:lvlText w:val="•"/>
      <w:lvlJc w:val="left"/>
      <w:pPr>
        <w:ind w:left="4635" w:hanging="361"/>
      </w:pPr>
      <w:rPr>
        <w:rFonts w:hint="default"/>
      </w:rPr>
    </w:lvl>
    <w:lvl w:ilvl="6" w:tplc="DAEC126C">
      <w:numFmt w:val="bullet"/>
      <w:lvlText w:val="•"/>
      <w:lvlJc w:val="left"/>
      <w:pPr>
        <w:ind w:left="5533" w:hanging="361"/>
      </w:pPr>
      <w:rPr>
        <w:rFonts w:hint="default"/>
      </w:rPr>
    </w:lvl>
    <w:lvl w:ilvl="7" w:tplc="044064AE">
      <w:numFmt w:val="bullet"/>
      <w:lvlText w:val="•"/>
      <w:lvlJc w:val="left"/>
      <w:pPr>
        <w:ind w:left="6431" w:hanging="361"/>
      </w:pPr>
      <w:rPr>
        <w:rFonts w:hint="default"/>
      </w:rPr>
    </w:lvl>
    <w:lvl w:ilvl="8" w:tplc="F00ED960">
      <w:numFmt w:val="bullet"/>
      <w:lvlText w:val="•"/>
      <w:lvlJc w:val="left"/>
      <w:pPr>
        <w:ind w:left="7329" w:hanging="361"/>
      </w:pPr>
      <w:rPr>
        <w:rFonts w:hint="default"/>
      </w:rPr>
    </w:lvl>
  </w:abstractNum>
  <w:abstractNum w:abstractNumId="14" w15:restartNumberingAfterBreak="0">
    <w:nsid w:val="42557708"/>
    <w:multiLevelType w:val="hybridMultilevel"/>
    <w:tmpl w:val="5B60FAF4"/>
    <w:lvl w:ilvl="0" w:tplc="5C20BD10">
      <w:start w:val="1"/>
      <w:numFmt w:val="bullet"/>
      <w:lvlText w:val=""/>
      <w:lvlJc w:val="left"/>
      <w:pPr>
        <w:ind w:left="1302" w:hanging="360"/>
      </w:pPr>
      <w:rPr>
        <w:rFonts w:ascii="Times New Roman" w:hAnsi="Times New Roman" w:hint="default"/>
        <w:caps w:val="0"/>
        <w:strike w:val="0"/>
        <w:dstrike w:val="0"/>
        <w:vanish w:val="0"/>
        <w:sz w:val="24"/>
        <w:vertAlign w:val="baseline"/>
      </w:rPr>
    </w:lvl>
    <w:lvl w:ilvl="1" w:tplc="1C090003" w:tentative="1">
      <w:start w:val="1"/>
      <w:numFmt w:val="bullet"/>
      <w:lvlText w:val="o"/>
      <w:lvlJc w:val="left"/>
      <w:pPr>
        <w:ind w:left="2022" w:hanging="360"/>
      </w:pPr>
      <w:rPr>
        <w:rFonts w:ascii="Courier New" w:hAnsi="Courier New" w:cs="Courier New" w:hint="default"/>
      </w:rPr>
    </w:lvl>
    <w:lvl w:ilvl="2" w:tplc="1C090005" w:tentative="1">
      <w:start w:val="1"/>
      <w:numFmt w:val="bullet"/>
      <w:lvlText w:val=""/>
      <w:lvlJc w:val="left"/>
      <w:pPr>
        <w:ind w:left="2742" w:hanging="360"/>
      </w:pPr>
      <w:rPr>
        <w:rFonts w:ascii="Wingdings" w:hAnsi="Wingdings" w:hint="default"/>
      </w:rPr>
    </w:lvl>
    <w:lvl w:ilvl="3" w:tplc="1C090001" w:tentative="1">
      <w:start w:val="1"/>
      <w:numFmt w:val="bullet"/>
      <w:lvlText w:val=""/>
      <w:lvlJc w:val="left"/>
      <w:pPr>
        <w:ind w:left="3462" w:hanging="360"/>
      </w:pPr>
      <w:rPr>
        <w:rFonts w:ascii="Symbol" w:hAnsi="Symbol" w:hint="default"/>
      </w:rPr>
    </w:lvl>
    <w:lvl w:ilvl="4" w:tplc="1C090003" w:tentative="1">
      <w:start w:val="1"/>
      <w:numFmt w:val="bullet"/>
      <w:lvlText w:val="o"/>
      <w:lvlJc w:val="left"/>
      <w:pPr>
        <w:ind w:left="4182" w:hanging="360"/>
      </w:pPr>
      <w:rPr>
        <w:rFonts w:ascii="Courier New" w:hAnsi="Courier New" w:cs="Courier New" w:hint="default"/>
      </w:rPr>
    </w:lvl>
    <w:lvl w:ilvl="5" w:tplc="1C090005" w:tentative="1">
      <w:start w:val="1"/>
      <w:numFmt w:val="bullet"/>
      <w:lvlText w:val=""/>
      <w:lvlJc w:val="left"/>
      <w:pPr>
        <w:ind w:left="4902" w:hanging="360"/>
      </w:pPr>
      <w:rPr>
        <w:rFonts w:ascii="Wingdings" w:hAnsi="Wingdings" w:hint="default"/>
      </w:rPr>
    </w:lvl>
    <w:lvl w:ilvl="6" w:tplc="1C090001" w:tentative="1">
      <w:start w:val="1"/>
      <w:numFmt w:val="bullet"/>
      <w:lvlText w:val=""/>
      <w:lvlJc w:val="left"/>
      <w:pPr>
        <w:ind w:left="5622" w:hanging="360"/>
      </w:pPr>
      <w:rPr>
        <w:rFonts w:ascii="Symbol" w:hAnsi="Symbol" w:hint="default"/>
      </w:rPr>
    </w:lvl>
    <w:lvl w:ilvl="7" w:tplc="1C090003" w:tentative="1">
      <w:start w:val="1"/>
      <w:numFmt w:val="bullet"/>
      <w:lvlText w:val="o"/>
      <w:lvlJc w:val="left"/>
      <w:pPr>
        <w:ind w:left="6342" w:hanging="360"/>
      </w:pPr>
      <w:rPr>
        <w:rFonts w:ascii="Courier New" w:hAnsi="Courier New" w:cs="Courier New" w:hint="default"/>
      </w:rPr>
    </w:lvl>
    <w:lvl w:ilvl="8" w:tplc="1C090005" w:tentative="1">
      <w:start w:val="1"/>
      <w:numFmt w:val="bullet"/>
      <w:lvlText w:val=""/>
      <w:lvlJc w:val="left"/>
      <w:pPr>
        <w:ind w:left="7062" w:hanging="360"/>
      </w:pPr>
      <w:rPr>
        <w:rFonts w:ascii="Wingdings" w:hAnsi="Wingdings" w:hint="default"/>
      </w:rPr>
    </w:lvl>
  </w:abstractNum>
  <w:abstractNum w:abstractNumId="15" w15:restartNumberingAfterBreak="0">
    <w:nsid w:val="50F80716"/>
    <w:multiLevelType w:val="hybridMultilevel"/>
    <w:tmpl w:val="1EB8F75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663C4E60"/>
    <w:multiLevelType w:val="hybridMultilevel"/>
    <w:tmpl w:val="0C961FC8"/>
    <w:lvl w:ilvl="0" w:tplc="85DCDD86">
      <w:numFmt w:val="bullet"/>
      <w:lvlText w:val="•"/>
      <w:lvlJc w:val="left"/>
      <w:pPr>
        <w:ind w:left="1080" w:hanging="360"/>
      </w:pPr>
      <w:rPr>
        <w:rFonts w:hint="default"/>
        <w:lang w:val="en-ZA" w:eastAsia="en-ZA" w:bidi="en-ZA"/>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15:restartNumberingAfterBreak="0">
    <w:nsid w:val="751E49DE"/>
    <w:multiLevelType w:val="hybridMultilevel"/>
    <w:tmpl w:val="0C00B37A"/>
    <w:lvl w:ilvl="0" w:tplc="70AAA72E">
      <w:numFmt w:val="bullet"/>
      <w:lvlText w:val=""/>
      <w:lvlJc w:val="left"/>
      <w:pPr>
        <w:ind w:left="1284" w:hanging="361"/>
      </w:pPr>
      <w:rPr>
        <w:rFonts w:ascii="Symbol" w:eastAsia="Symbol" w:hAnsi="Symbol" w:cs="Symbol" w:hint="default"/>
        <w:w w:val="100"/>
        <w:sz w:val="22"/>
        <w:szCs w:val="22"/>
      </w:rPr>
    </w:lvl>
    <w:lvl w:ilvl="1" w:tplc="1C090003" w:tentative="1">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18" w15:restartNumberingAfterBreak="0">
    <w:nsid w:val="785E11B8"/>
    <w:multiLevelType w:val="hybridMultilevel"/>
    <w:tmpl w:val="EA94DE80"/>
    <w:lvl w:ilvl="0" w:tplc="1C090001">
      <w:start w:val="1"/>
      <w:numFmt w:val="bullet"/>
      <w:lvlText w:val=""/>
      <w:lvlJc w:val="left"/>
      <w:pPr>
        <w:ind w:left="1201" w:hanging="360"/>
      </w:pPr>
      <w:rPr>
        <w:rFonts w:ascii="Symbol" w:hAnsi="Symbol" w:hint="default"/>
      </w:rPr>
    </w:lvl>
    <w:lvl w:ilvl="1" w:tplc="1C090003" w:tentative="1">
      <w:start w:val="1"/>
      <w:numFmt w:val="bullet"/>
      <w:lvlText w:val="o"/>
      <w:lvlJc w:val="left"/>
      <w:pPr>
        <w:ind w:left="1201" w:hanging="360"/>
      </w:pPr>
      <w:rPr>
        <w:rFonts w:ascii="Courier New" w:hAnsi="Courier New" w:cs="Courier New" w:hint="default"/>
      </w:rPr>
    </w:lvl>
    <w:lvl w:ilvl="2" w:tplc="1C090005" w:tentative="1">
      <w:start w:val="1"/>
      <w:numFmt w:val="bullet"/>
      <w:lvlText w:val=""/>
      <w:lvlJc w:val="left"/>
      <w:pPr>
        <w:ind w:left="1921" w:hanging="360"/>
      </w:pPr>
      <w:rPr>
        <w:rFonts w:ascii="Wingdings" w:hAnsi="Wingdings" w:hint="default"/>
      </w:rPr>
    </w:lvl>
    <w:lvl w:ilvl="3" w:tplc="1C090001" w:tentative="1">
      <w:start w:val="1"/>
      <w:numFmt w:val="bullet"/>
      <w:lvlText w:val=""/>
      <w:lvlJc w:val="left"/>
      <w:pPr>
        <w:ind w:left="2641" w:hanging="360"/>
      </w:pPr>
      <w:rPr>
        <w:rFonts w:ascii="Symbol" w:hAnsi="Symbol" w:hint="default"/>
      </w:rPr>
    </w:lvl>
    <w:lvl w:ilvl="4" w:tplc="1C090003" w:tentative="1">
      <w:start w:val="1"/>
      <w:numFmt w:val="bullet"/>
      <w:lvlText w:val="o"/>
      <w:lvlJc w:val="left"/>
      <w:pPr>
        <w:ind w:left="3361" w:hanging="360"/>
      </w:pPr>
      <w:rPr>
        <w:rFonts w:ascii="Courier New" w:hAnsi="Courier New" w:cs="Courier New" w:hint="default"/>
      </w:rPr>
    </w:lvl>
    <w:lvl w:ilvl="5" w:tplc="1C090005" w:tentative="1">
      <w:start w:val="1"/>
      <w:numFmt w:val="bullet"/>
      <w:lvlText w:val=""/>
      <w:lvlJc w:val="left"/>
      <w:pPr>
        <w:ind w:left="4081" w:hanging="360"/>
      </w:pPr>
      <w:rPr>
        <w:rFonts w:ascii="Wingdings" w:hAnsi="Wingdings" w:hint="default"/>
      </w:rPr>
    </w:lvl>
    <w:lvl w:ilvl="6" w:tplc="1C090001" w:tentative="1">
      <w:start w:val="1"/>
      <w:numFmt w:val="bullet"/>
      <w:lvlText w:val=""/>
      <w:lvlJc w:val="left"/>
      <w:pPr>
        <w:ind w:left="4801" w:hanging="360"/>
      </w:pPr>
      <w:rPr>
        <w:rFonts w:ascii="Symbol" w:hAnsi="Symbol" w:hint="default"/>
      </w:rPr>
    </w:lvl>
    <w:lvl w:ilvl="7" w:tplc="1C090003" w:tentative="1">
      <w:start w:val="1"/>
      <w:numFmt w:val="bullet"/>
      <w:lvlText w:val="o"/>
      <w:lvlJc w:val="left"/>
      <w:pPr>
        <w:ind w:left="5521" w:hanging="360"/>
      </w:pPr>
      <w:rPr>
        <w:rFonts w:ascii="Courier New" w:hAnsi="Courier New" w:cs="Courier New" w:hint="default"/>
      </w:rPr>
    </w:lvl>
    <w:lvl w:ilvl="8" w:tplc="1C090005" w:tentative="1">
      <w:start w:val="1"/>
      <w:numFmt w:val="bullet"/>
      <w:lvlText w:val=""/>
      <w:lvlJc w:val="left"/>
      <w:pPr>
        <w:ind w:left="6241" w:hanging="360"/>
      </w:pPr>
      <w:rPr>
        <w:rFonts w:ascii="Wingdings" w:hAnsi="Wingdings" w:hint="default"/>
      </w:rPr>
    </w:lvl>
  </w:abstractNum>
  <w:abstractNum w:abstractNumId="19" w15:restartNumberingAfterBreak="0">
    <w:nsid w:val="78774265"/>
    <w:multiLevelType w:val="hybridMultilevel"/>
    <w:tmpl w:val="C20E328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1100683307">
    <w:abstractNumId w:val="11"/>
  </w:num>
  <w:num w:numId="2" w16cid:durableId="628753590">
    <w:abstractNumId w:val="7"/>
  </w:num>
  <w:num w:numId="3" w16cid:durableId="1761368954">
    <w:abstractNumId w:val="0"/>
  </w:num>
  <w:num w:numId="4" w16cid:durableId="700545316">
    <w:abstractNumId w:val="8"/>
  </w:num>
  <w:num w:numId="5" w16cid:durableId="2077193586">
    <w:abstractNumId w:val="4"/>
  </w:num>
  <w:num w:numId="6" w16cid:durableId="1349722168">
    <w:abstractNumId w:val="1"/>
  </w:num>
  <w:num w:numId="7" w16cid:durableId="909464551">
    <w:abstractNumId w:val="9"/>
  </w:num>
  <w:num w:numId="8" w16cid:durableId="274947139">
    <w:abstractNumId w:val="19"/>
  </w:num>
  <w:num w:numId="9" w16cid:durableId="1388334200">
    <w:abstractNumId w:val="17"/>
  </w:num>
  <w:num w:numId="10" w16cid:durableId="55012007">
    <w:abstractNumId w:val="12"/>
  </w:num>
  <w:num w:numId="11" w16cid:durableId="1531600677">
    <w:abstractNumId w:val="6"/>
  </w:num>
  <w:num w:numId="12" w16cid:durableId="397093764">
    <w:abstractNumId w:val="10"/>
  </w:num>
  <w:num w:numId="13" w16cid:durableId="1924148167">
    <w:abstractNumId w:val="15"/>
  </w:num>
  <w:num w:numId="14" w16cid:durableId="151609487">
    <w:abstractNumId w:val="2"/>
  </w:num>
  <w:num w:numId="15" w16cid:durableId="520515618">
    <w:abstractNumId w:val="18"/>
  </w:num>
  <w:num w:numId="16" w16cid:durableId="1506483272">
    <w:abstractNumId w:val="13"/>
  </w:num>
  <w:num w:numId="17" w16cid:durableId="1674722769">
    <w:abstractNumId w:val="14"/>
  </w:num>
  <w:num w:numId="18" w16cid:durableId="805003773">
    <w:abstractNumId w:val="5"/>
  </w:num>
  <w:num w:numId="19" w16cid:durableId="281152271">
    <w:abstractNumId w:val="3"/>
  </w:num>
  <w:num w:numId="20" w16cid:durableId="6126395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70"/>
    <w:rsid w:val="00006596"/>
    <w:rsid w:val="00014AA9"/>
    <w:rsid w:val="00017B95"/>
    <w:rsid w:val="00020002"/>
    <w:rsid w:val="00054FA3"/>
    <w:rsid w:val="00083D0F"/>
    <w:rsid w:val="00093F8A"/>
    <w:rsid w:val="00097B5C"/>
    <w:rsid w:val="000D7270"/>
    <w:rsid w:val="000E5585"/>
    <w:rsid w:val="000E7EDC"/>
    <w:rsid w:val="000F0837"/>
    <w:rsid w:val="000F479D"/>
    <w:rsid w:val="001030B4"/>
    <w:rsid w:val="00104284"/>
    <w:rsid w:val="001165BC"/>
    <w:rsid w:val="00120914"/>
    <w:rsid w:val="00120DBC"/>
    <w:rsid w:val="00140470"/>
    <w:rsid w:val="00146686"/>
    <w:rsid w:val="00153053"/>
    <w:rsid w:val="001549A3"/>
    <w:rsid w:val="0016186F"/>
    <w:rsid w:val="00177950"/>
    <w:rsid w:val="00185E49"/>
    <w:rsid w:val="001B1414"/>
    <w:rsid w:val="001B3371"/>
    <w:rsid w:val="001E1E44"/>
    <w:rsid w:val="001E3271"/>
    <w:rsid w:val="001F2F9E"/>
    <w:rsid w:val="0020386F"/>
    <w:rsid w:val="002339B4"/>
    <w:rsid w:val="002639C1"/>
    <w:rsid w:val="00266F4D"/>
    <w:rsid w:val="0029505D"/>
    <w:rsid w:val="002C08A3"/>
    <w:rsid w:val="002E0156"/>
    <w:rsid w:val="002E5CF6"/>
    <w:rsid w:val="002F3E35"/>
    <w:rsid w:val="002F72E8"/>
    <w:rsid w:val="0031321E"/>
    <w:rsid w:val="00351AA1"/>
    <w:rsid w:val="00363500"/>
    <w:rsid w:val="00381663"/>
    <w:rsid w:val="00383988"/>
    <w:rsid w:val="00386A2F"/>
    <w:rsid w:val="00396CFA"/>
    <w:rsid w:val="003972C7"/>
    <w:rsid w:val="003E146E"/>
    <w:rsid w:val="003F4B40"/>
    <w:rsid w:val="00405808"/>
    <w:rsid w:val="00414B2C"/>
    <w:rsid w:val="00417115"/>
    <w:rsid w:val="0044639C"/>
    <w:rsid w:val="00451BF0"/>
    <w:rsid w:val="00467CD7"/>
    <w:rsid w:val="00494914"/>
    <w:rsid w:val="004A1F39"/>
    <w:rsid w:val="004A44EF"/>
    <w:rsid w:val="004D0CF4"/>
    <w:rsid w:val="004D5562"/>
    <w:rsid w:val="005003AB"/>
    <w:rsid w:val="00501D77"/>
    <w:rsid w:val="0051080A"/>
    <w:rsid w:val="00511306"/>
    <w:rsid w:val="0051743E"/>
    <w:rsid w:val="00525E95"/>
    <w:rsid w:val="00526923"/>
    <w:rsid w:val="00530925"/>
    <w:rsid w:val="005311BB"/>
    <w:rsid w:val="00561EB4"/>
    <w:rsid w:val="005676DC"/>
    <w:rsid w:val="005735EE"/>
    <w:rsid w:val="00576176"/>
    <w:rsid w:val="00592E6F"/>
    <w:rsid w:val="005A16AC"/>
    <w:rsid w:val="005A309D"/>
    <w:rsid w:val="005D0495"/>
    <w:rsid w:val="00601F9B"/>
    <w:rsid w:val="00644DC8"/>
    <w:rsid w:val="006527DC"/>
    <w:rsid w:val="00674E33"/>
    <w:rsid w:val="00683E0F"/>
    <w:rsid w:val="006910B7"/>
    <w:rsid w:val="00692B36"/>
    <w:rsid w:val="006B413E"/>
    <w:rsid w:val="006B4BCE"/>
    <w:rsid w:val="006B6262"/>
    <w:rsid w:val="006C5FEF"/>
    <w:rsid w:val="006F179C"/>
    <w:rsid w:val="006F2410"/>
    <w:rsid w:val="006F45E6"/>
    <w:rsid w:val="006F5B52"/>
    <w:rsid w:val="0070035D"/>
    <w:rsid w:val="00704856"/>
    <w:rsid w:val="00730083"/>
    <w:rsid w:val="00733225"/>
    <w:rsid w:val="0073551B"/>
    <w:rsid w:val="00736836"/>
    <w:rsid w:val="00743A22"/>
    <w:rsid w:val="0077160D"/>
    <w:rsid w:val="00781A1B"/>
    <w:rsid w:val="00787792"/>
    <w:rsid w:val="007A60C2"/>
    <w:rsid w:val="007B6F72"/>
    <w:rsid w:val="007D3F5B"/>
    <w:rsid w:val="007D6EBC"/>
    <w:rsid w:val="007F0461"/>
    <w:rsid w:val="00802882"/>
    <w:rsid w:val="0082205E"/>
    <w:rsid w:val="00842548"/>
    <w:rsid w:val="0085009A"/>
    <w:rsid w:val="00873BA8"/>
    <w:rsid w:val="00896973"/>
    <w:rsid w:val="008B7C50"/>
    <w:rsid w:val="008D2AD7"/>
    <w:rsid w:val="008E50C7"/>
    <w:rsid w:val="008F3E41"/>
    <w:rsid w:val="008F74C9"/>
    <w:rsid w:val="008F7AC5"/>
    <w:rsid w:val="009014B6"/>
    <w:rsid w:val="009043C0"/>
    <w:rsid w:val="0091105E"/>
    <w:rsid w:val="00913B18"/>
    <w:rsid w:val="00915F7C"/>
    <w:rsid w:val="00942F7A"/>
    <w:rsid w:val="00984DA4"/>
    <w:rsid w:val="009B1DAF"/>
    <w:rsid w:val="009D695D"/>
    <w:rsid w:val="009E46D7"/>
    <w:rsid w:val="009E5CDC"/>
    <w:rsid w:val="009E6AE5"/>
    <w:rsid w:val="00A1005A"/>
    <w:rsid w:val="00A1411A"/>
    <w:rsid w:val="00A144C8"/>
    <w:rsid w:val="00A20DD4"/>
    <w:rsid w:val="00A2713F"/>
    <w:rsid w:val="00A2773B"/>
    <w:rsid w:val="00A30451"/>
    <w:rsid w:val="00A41DEA"/>
    <w:rsid w:val="00A42507"/>
    <w:rsid w:val="00A47447"/>
    <w:rsid w:val="00A82557"/>
    <w:rsid w:val="00A86C6B"/>
    <w:rsid w:val="00A90DFF"/>
    <w:rsid w:val="00A95CF2"/>
    <w:rsid w:val="00AA32BA"/>
    <w:rsid w:val="00AB3B6B"/>
    <w:rsid w:val="00AC499D"/>
    <w:rsid w:val="00AC6F73"/>
    <w:rsid w:val="00AD2532"/>
    <w:rsid w:val="00AF5A59"/>
    <w:rsid w:val="00B04A7C"/>
    <w:rsid w:val="00B07C8D"/>
    <w:rsid w:val="00B21463"/>
    <w:rsid w:val="00B37B88"/>
    <w:rsid w:val="00B43F7F"/>
    <w:rsid w:val="00B70DA0"/>
    <w:rsid w:val="00B830F2"/>
    <w:rsid w:val="00B900A4"/>
    <w:rsid w:val="00BD2D7B"/>
    <w:rsid w:val="00BE4A6F"/>
    <w:rsid w:val="00C079D9"/>
    <w:rsid w:val="00C1173F"/>
    <w:rsid w:val="00C16B22"/>
    <w:rsid w:val="00C64266"/>
    <w:rsid w:val="00C77597"/>
    <w:rsid w:val="00C82B4A"/>
    <w:rsid w:val="00C83FD7"/>
    <w:rsid w:val="00C90CF4"/>
    <w:rsid w:val="00CA169A"/>
    <w:rsid w:val="00CA4270"/>
    <w:rsid w:val="00CB5D22"/>
    <w:rsid w:val="00CC307F"/>
    <w:rsid w:val="00CC3E2E"/>
    <w:rsid w:val="00CD5804"/>
    <w:rsid w:val="00CF706E"/>
    <w:rsid w:val="00D27418"/>
    <w:rsid w:val="00D53DD5"/>
    <w:rsid w:val="00D64A1B"/>
    <w:rsid w:val="00D74D75"/>
    <w:rsid w:val="00D80528"/>
    <w:rsid w:val="00D87CD3"/>
    <w:rsid w:val="00DA660B"/>
    <w:rsid w:val="00DB0C2C"/>
    <w:rsid w:val="00DD61A0"/>
    <w:rsid w:val="00DD6791"/>
    <w:rsid w:val="00DE6FAD"/>
    <w:rsid w:val="00DE7A6D"/>
    <w:rsid w:val="00DF3E91"/>
    <w:rsid w:val="00E17613"/>
    <w:rsid w:val="00E30B67"/>
    <w:rsid w:val="00E741DF"/>
    <w:rsid w:val="00EB3DE6"/>
    <w:rsid w:val="00EB7AF9"/>
    <w:rsid w:val="00EC1F7F"/>
    <w:rsid w:val="00ED0150"/>
    <w:rsid w:val="00ED27A8"/>
    <w:rsid w:val="00EE2449"/>
    <w:rsid w:val="00F01558"/>
    <w:rsid w:val="00F0715F"/>
    <w:rsid w:val="00F124A4"/>
    <w:rsid w:val="00F34C4C"/>
    <w:rsid w:val="00F5327F"/>
    <w:rsid w:val="00F55413"/>
    <w:rsid w:val="00F65737"/>
    <w:rsid w:val="00F72C4A"/>
    <w:rsid w:val="00F95084"/>
    <w:rsid w:val="00FB3C6B"/>
    <w:rsid w:val="00FC21B2"/>
    <w:rsid w:val="00FF2E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3FA03"/>
  <w15:docId w15:val="{07CAF90E-2E1B-48C4-B8B3-8953F707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5084"/>
    <w:rPr>
      <w:rFonts w:ascii="Arial" w:eastAsia="Arial" w:hAnsi="Arial" w:cs="Arial"/>
      <w:lang w:val="en-ZA" w:eastAsia="en-ZA" w:bidi="en-ZA"/>
    </w:rPr>
  </w:style>
  <w:style w:type="paragraph" w:styleId="Heading1">
    <w:name w:val="heading 1"/>
    <w:basedOn w:val="Normal"/>
    <w:link w:val="Heading1Char"/>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17"/>
      <w:ind w:left="838"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0002"/>
    <w:pPr>
      <w:tabs>
        <w:tab w:val="center" w:pos="4513"/>
        <w:tab w:val="right" w:pos="9026"/>
      </w:tabs>
    </w:pPr>
  </w:style>
  <w:style w:type="character" w:customStyle="1" w:styleId="HeaderChar">
    <w:name w:val="Header Char"/>
    <w:basedOn w:val="DefaultParagraphFont"/>
    <w:link w:val="Header"/>
    <w:uiPriority w:val="99"/>
    <w:rsid w:val="00020002"/>
    <w:rPr>
      <w:rFonts w:ascii="Arial" w:eastAsia="Arial" w:hAnsi="Arial" w:cs="Arial"/>
      <w:lang w:val="en-ZA" w:eastAsia="en-ZA" w:bidi="en-ZA"/>
    </w:rPr>
  </w:style>
  <w:style w:type="paragraph" w:styleId="Footer">
    <w:name w:val="footer"/>
    <w:basedOn w:val="Normal"/>
    <w:link w:val="FooterChar"/>
    <w:uiPriority w:val="99"/>
    <w:unhideWhenUsed/>
    <w:rsid w:val="00020002"/>
    <w:pPr>
      <w:tabs>
        <w:tab w:val="center" w:pos="4513"/>
        <w:tab w:val="right" w:pos="9026"/>
      </w:tabs>
    </w:pPr>
  </w:style>
  <w:style w:type="character" w:customStyle="1" w:styleId="FooterChar">
    <w:name w:val="Footer Char"/>
    <w:basedOn w:val="DefaultParagraphFont"/>
    <w:link w:val="Footer"/>
    <w:uiPriority w:val="99"/>
    <w:rsid w:val="00020002"/>
    <w:rPr>
      <w:rFonts w:ascii="Arial" w:eastAsia="Arial" w:hAnsi="Arial" w:cs="Arial"/>
      <w:lang w:val="en-ZA" w:eastAsia="en-ZA" w:bidi="en-ZA"/>
    </w:rPr>
  </w:style>
  <w:style w:type="character" w:customStyle="1" w:styleId="BodyTextChar">
    <w:name w:val="Body Text Char"/>
    <w:basedOn w:val="DefaultParagraphFont"/>
    <w:link w:val="BodyText"/>
    <w:uiPriority w:val="1"/>
    <w:rsid w:val="00F95084"/>
    <w:rPr>
      <w:rFonts w:ascii="Arial" w:eastAsia="Arial" w:hAnsi="Arial" w:cs="Arial"/>
      <w:sz w:val="20"/>
      <w:szCs w:val="20"/>
      <w:lang w:val="en-ZA" w:eastAsia="en-ZA" w:bidi="en-ZA"/>
    </w:rPr>
  </w:style>
  <w:style w:type="character" w:styleId="Hyperlink">
    <w:name w:val="Hyperlink"/>
    <w:basedOn w:val="DefaultParagraphFont"/>
    <w:uiPriority w:val="99"/>
    <w:unhideWhenUsed/>
    <w:rsid w:val="008F3E41"/>
    <w:rPr>
      <w:color w:val="0000FF" w:themeColor="hyperlink"/>
      <w:u w:val="single"/>
    </w:rPr>
  </w:style>
  <w:style w:type="character" w:customStyle="1" w:styleId="Heading1Char">
    <w:name w:val="Heading 1 Char"/>
    <w:basedOn w:val="DefaultParagraphFont"/>
    <w:link w:val="Heading1"/>
    <w:uiPriority w:val="1"/>
    <w:rsid w:val="00D27418"/>
    <w:rPr>
      <w:rFonts w:ascii="Arial" w:eastAsia="Arial" w:hAnsi="Arial" w:cs="Arial"/>
      <w:b/>
      <w:bCs/>
      <w:sz w:val="24"/>
      <w:szCs w:val="24"/>
      <w:lang w:val="en-ZA" w:eastAsia="en-ZA" w:bidi="en-ZA"/>
    </w:rPr>
  </w:style>
  <w:style w:type="character" w:styleId="FollowedHyperlink">
    <w:name w:val="FollowedHyperlink"/>
    <w:basedOn w:val="DefaultParagraphFont"/>
    <w:uiPriority w:val="99"/>
    <w:semiHidden/>
    <w:unhideWhenUsed/>
    <w:rsid w:val="003972C7"/>
    <w:rPr>
      <w:color w:val="800080" w:themeColor="followedHyperlink"/>
      <w:u w:val="single"/>
    </w:rPr>
  </w:style>
  <w:style w:type="paragraph" w:customStyle="1" w:styleId="Default">
    <w:name w:val="Default"/>
    <w:rsid w:val="0073551B"/>
    <w:pPr>
      <w:widowControl/>
      <w:adjustRightInd w:val="0"/>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penscholar.dut.ac.za/static/20181210_submission_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2535</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Pavitra Pillay</dc:creator>
  <cp:lastModifiedBy>Deirdre Denise Pratt</cp:lastModifiedBy>
  <cp:revision>2</cp:revision>
  <cp:lastPrinted>2021-06-20T13:12:00Z</cp:lastPrinted>
  <dcterms:created xsi:type="dcterms:W3CDTF">2024-02-21T12:26:00Z</dcterms:created>
  <dcterms:modified xsi:type="dcterms:W3CDTF">2024-02-21T12:26:00Z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Microsoft® Word 2016</vt:lpwstr>
  </property>
  <property fmtid="{D5CDD505-2E9C-101B-9397-08002B2CF9AE}" pid="4" name="LastSaved">
    <vt:filetime>2021-04-30T00:00:00Z</vt:filetime>
  </property>
</Properties>
</file>