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74485" cy="1256538"/>
            <wp:effectExtent l="0" t="0" r="0" b="0"/>
            <wp:docPr id="1" name="Image 1" descr="https://www.dut.ac.za/DUT-Logo_new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www.dut.ac.za/DUT-Logo_n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485" cy="125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790955</wp:posOffset>
                </wp:positionH>
                <wp:positionV relativeFrom="paragraph">
                  <wp:posOffset>228218</wp:posOffset>
                </wp:positionV>
                <wp:extent cx="5999480" cy="94615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99480" cy="9461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5" w:right="15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Creative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Outputs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Submissions</w:t>
                            </w:r>
                          </w:p>
                          <w:p>
                            <w:pPr>
                              <w:spacing w:before="192"/>
                              <w:ind w:left="15" w:right="0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Artist’s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279999pt;margin-top:17.969999pt;width:472.4pt;height:74.5pt;mso-position-horizontal-relative:page;mso-position-vertical-relative:paragraph;z-index:-15728640;mso-wrap-distance-left:0;mso-wrap-distance-right:0" type="#_x0000_t202" id="docshape1" filled="true" fillcolor="#f1f1f1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rPr>
                          <w:rFonts w:ascii="Times New Roman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5" w:right="15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Creative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Research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Outputs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Submissions</w:t>
                      </w:r>
                    </w:p>
                    <w:p>
                      <w:pPr>
                        <w:spacing w:before="192"/>
                        <w:ind w:left="15" w:right="0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Artist’s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Checklist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1"/>
        <w:rPr>
          <w:rFonts w:ascii="Times New Roman"/>
          <w:sz w:val="20"/>
        </w:rPr>
      </w:pPr>
    </w:p>
    <w:p>
      <w:pPr>
        <w:spacing w:line="360" w:lineRule="auto" w:before="0"/>
        <w:ind w:left="535" w:right="805" w:firstLine="0"/>
        <w:jc w:val="both"/>
        <w:rPr>
          <w:i/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checklist</w:t>
      </w:r>
      <w:r>
        <w:rPr>
          <w:spacing w:val="-7"/>
          <w:sz w:val="20"/>
        </w:rPr>
        <w:t> </w:t>
      </w:r>
      <w:r>
        <w:rPr>
          <w:sz w:val="20"/>
        </w:rPr>
        <w:t>below</w:t>
      </w:r>
      <w:r>
        <w:rPr>
          <w:spacing w:val="-7"/>
          <w:sz w:val="20"/>
        </w:rPr>
        <w:t> </w:t>
      </w:r>
      <w:r>
        <w:rPr>
          <w:sz w:val="20"/>
        </w:rPr>
        <w:t>indicates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supporting</w:t>
      </w:r>
      <w:r>
        <w:rPr>
          <w:spacing w:val="-8"/>
          <w:sz w:val="20"/>
        </w:rPr>
        <w:t> </w:t>
      </w:r>
      <w:r>
        <w:rPr>
          <w:sz w:val="20"/>
        </w:rPr>
        <w:t>documentation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information</w:t>
      </w:r>
      <w:r>
        <w:rPr>
          <w:spacing w:val="-8"/>
          <w:sz w:val="20"/>
        </w:rPr>
        <w:t> </w:t>
      </w:r>
      <w:r>
        <w:rPr>
          <w:sz w:val="20"/>
        </w:rPr>
        <w:t>required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DUT Research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Postgraduate</w:t>
      </w:r>
      <w:r>
        <w:rPr>
          <w:spacing w:val="-4"/>
          <w:sz w:val="20"/>
        </w:rPr>
        <w:t> </w:t>
      </w:r>
      <w:r>
        <w:rPr>
          <w:sz w:val="20"/>
        </w:rPr>
        <w:t>Office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submission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i/>
          <w:sz w:val="20"/>
        </w:rPr>
        <w:t>Creative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Outputs</w:t>
      </w:r>
      <w:r>
        <w:rPr>
          <w:i/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subsidy,</w:t>
      </w:r>
      <w:r>
        <w:rPr>
          <w:spacing w:val="-5"/>
          <w:sz w:val="20"/>
        </w:rPr>
        <w:t> </w:t>
      </w:r>
      <w:r>
        <w:rPr>
          <w:sz w:val="20"/>
        </w:rPr>
        <w:t>in accordance with DHET </w:t>
      </w:r>
      <w:r>
        <w:rPr>
          <w:i/>
          <w:sz w:val="20"/>
        </w:rPr>
        <w:t>Implementation Guidelines 2019 (Revised October 2021).</w:t>
      </w:r>
    </w:p>
    <w:p>
      <w:pPr>
        <w:tabs>
          <w:tab w:pos="2695" w:val="left" w:leader="none"/>
          <w:tab w:pos="5626" w:val="left" w:leader="none"/>
        </w:tabs>
        <w:spacing w:line="480" w:lineRule="auto" w:before="0" w:after="39"/>
        <w:ind w:left="535" w:right="5100" w:firstLine="0"/>
        <w:jc w:val="both"/>
        <w:rPr>
          <w:b/>
          <w:sz w:val="20"/>
        </w:rPr>
      </w:pPr>
      <w:r>
        <w:rPr>
          <w:b/>
          <w:sz w:val="20"/>
        </w:rPr>
        <w:t>Output title:</w:t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none"/>
        </w:rPr>
        <w:t> Output Category:</w:t>
      </w:r>
      <w:r>
        <w:rPr>
          <w:b/>
          <w:spacing w:val="415"/>
          <w:sz w:val="20"/>
          <w:u w:val="none"/>
        </w:rPr>
        <w:t> </w:t>
      </w:r>
      <w:r>
        <w:rPr>
          <w:b/>
          <w:sz w:val="20"/>
          <w:u w:val="single"/>
        </w:rPr>
        <w:tab/>
        <w:tab/>
      </w:r>
      <w:r>
        <w:rPr>
          <w:b/>
          <w:sz w:val="20"/>
          <w:u w:val="none"/>
        </w:rPr>
        <w:t> Sub-field category:</w:t>
      </w:r>
      <w:r>
        <w:rPr>
          <w:b/>
          <w:spacing w:val="249"/>
          <w:sz w:val="20"/>
          <w:u w:val="none"/>
        </w:rPr>
        <w:t> </w:t>
      </w:r>
      <w:r>
        <w:rPr>
          <w:b/>
          <w:sz w:val="20"/>
          <w:u w:val="single"/>
        </w:rPr>
        <w:tab/>
        <w:tab/>
      </w:r>
    </w:p>
    <w:tbl>
      <w:tblPr>
        <w:tblW w:w="0" w:type="auto"/>
        <w:jc w:val="left"/>
        <w:tblInd w:w="1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9358"/>
        <w:gridCol w:w="588"/>
      </w:tblGrid>
      <w:tr>
        <w:trPr>
          <w:trHeight w:val="523" w:hRule="atLeast"/>
        </w:trPr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6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meet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DHET’s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submission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requirements,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checked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whether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submitted/ completed the following?</w:t>
            </w:r>
          </w:p>
        </w:tc>
        <w:tc>
          <w:tcPr>
            <w:tcW w:w="5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before="166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√</w:t>
            </w:r>
          </w:p>
        </w:tc>
      </w:tr>
      <w:tr>
        <w:trPr>
          <w:trHeight w:val="523" w:hRule="atLeast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Endorsement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HoD/DRC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Chair.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Annotation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contextualising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output,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aspect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500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700</w:t>
            </w:r>
            <w:r>
              <w:rPr>
                <w:b/>
                <w:spacing w:val="-2"/>
                <w:sz w:val="18"/>
              </w:rPr>
              <w:t> words</w:t>
            </w:r>
            <w:r>
              <w:rPr>
                <w:spacing w:val="-2"/>
                <w:sz w:val="18"/>
              </w:rPr>
              <w:t>).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3" w:hRule="atLeast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seven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contactable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confirmed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peer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reviewers,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experts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field.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  <w:u w:val="single"/>
              </w:rPr>
              <w:t>Three</w:t>
            </w:r>
            <w:r>
              <w:rPr>
                <w:spacing w:val="-3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reviewers should be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indicated as suitable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for the </w:t>
            </w:r>
            <w:r>
              <w:rPr>
                <w:sz w:val="18"/>
                <w:u w:val="single"/>
              </w:rPr>
              <w:t>institution</w:t>
            </w:r>
            <w:r>
              <w:rPr>
                <w:spacing w:val="-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leve</w:t>
            </w:r>
            <w:r>
              <w:rPr>
                <w:sz w:val="18"/>
                <w:u w:val="none"/>
              </w:rPr>
              <w:t>l of review</w:t>
            </w:r>
            <w:r>
              <w:rPr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and </w:t>
            </w:r>
            <w:r>
              <w:rPr>
                <w:sz w:val="18"/>
                <w:u w:val="single"/>
              </w:rPr>
              <w:t>four</w:t>
            </w:r>
            <w:r>
              <w:rPr>
                <w:sz w:val="18"/>
                <w:u w:val="none"/>
              </w:rPr>
              <w:t> reviewers should be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suitable</w:t>
            </w:r>
            <w:r>
              <w:rPr>
                <w:spacing w:val="-1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to review at the DHET ROSS level. These four DHET level reviewers should be </w:t>
            </w:r>
            <w:r>
              <w:rPr>
                <w:b/>
                <w:sz w:val="18"/>
                <w:u w:val="none"/>
              </w:rPr>
              <w:t>external to DUT, and could be </w:t>
            </w:r>
            <w:r>
              <w:rPr>
                <w:b/>
                <w:spacing w:val="-2"/>
                <w:sz w:val="18"/>
                <w:u w:val="none"/>
              </w:rPr>
              <w:t>international</w:t>
            </w:r>
            <w:r>
              <w:rPr>
                <w:spacing w:val="-2"/>
                <w:sz w:val="18"/>
                <w:u w:val="none"/>
              </w:rPr>
              <w:t>.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b/>
                <w:sz w:val="18"/>
              </w:rPr>
              <w:t>Proof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awards </w:t>
            </w:r>
            <w:r>
              <w:rPr>
                <w:spacing w:val="-2"/>
                <w:sz w:val="18"/>
              </w:rPr>
              <w:t>received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declaration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originality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14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declaration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authorship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co-authorship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disclosure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participants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production of the work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5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0" w:right="140"/>
              <w:rPr>
                <w:b/>
                <w:sz w:val="18"/>
              </w:rPr>
            </w:pPr>
            <w:r>
              <w:rPr>
                <w:sz w:val="18"/>
              </w:rPr>
              <w:t>Proof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contributor’s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affiliation,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letter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Human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Resources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Department,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 output does not indicate DUT affiliation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5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output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(digital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submission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URL</w:t>
            </w:r>
            <w:r>
              <w:rPr>
                <w:spacing w:val="-2"/>
                <w:sz w:val="18"/>
              </w:rPr>
              <w:t> link)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</w:p>
    <w:p>
      <w:pPr>
        <w:spacing w:before="0"/>
        <w:ind w:left="394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Confirmation</w:t>
      </w:r>
      <w:r>
        <w:rPr>
          <w:b/>
          <w:spacing w:val="4"/>
          <w:sz w:val="22"/>
          <w:u w:val="single"/>
        </w:rPr>
        <w:t> </w:t>
      </w:r>
      <w:r>
        <w:rPr>
          <w:b/>
          <w:spacing w:val="-5"/>
          <w:sz w:val="22"/>
          <w:u w:val="single"/>
        </w:rPr>
        <w:t>by</w:t>
      </w:r>
      <w:r>
        <w:rPr>
          <w:b/>
          <w:spacing w:val="-5"/>
          <w:sz w:val="22"/>
          <w:u w:val="none"/>
        </w:rPr>
        <w:t>:</w:t>
      </w:r>
    </w:p>
    <w:p>
      <w:pPr>
        <w:pStyle w:val="BodyText"/>
        <w:spacing w:before="81"/>
        <w:rPr>
          <w:b/>
        </w:rPr>
      </w:pPr>
    </w:p>
    <w:p>
      <w:pPr>
        <w:pStyle w:val="BodyText"/>
        <w:tabs>
          <w:tab w:pos="6055" w:val="left" w:leader="none"/>
          <w:tab w:pos="6296" w:val="left" w:leader="none"/>
          <w:tab w:pos="7376" w:val="left" w:leader="none"/>
          <w:tab w:pos="8859" w:val="left" w:leader="none"/>
        </w:tabs>
        <w:ind w:left="416"/>
      </w:pPr>
      <w:r>
        <w:rPr/>
        <w:t>Name and Surname: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Date:</w:t>
      </w:r>
      <w:r>
        <w:rPr>
          <w:u w:val="none"/>
        </w:rPr>
        <w:tab/>
      </w:r>
      <w:r>
        <w:rPr>
          <w:u w:val="single"/>
        </w:rPr>
        <w:tab/>
      </w:r>
    </w:p>
    <w:p>
      <w:pPr>
        <w:pStyle w:val="BodyText"/>
        <w:spacing w:before="11"/>
      </w:pPr>
    </w:p>
    <w:p>
      <w:pPr>
        <w:pStyle w:val="BodyText"/>
        <w:tabs>
          <w:tab w:pos="6079" w:val="left" w:leader="none"/>
          <w:tab w:pos="6296" w:val="left" w:leader="none"/>
          <w:tab w:pos="8841" w:val="left" w:leader="none"/>
        </w:tabs>
        <w:ind w:left="416"/>
        <w:rPr>
          <w:sz w:val="20"/>
        </w:rPr>
      </w:pPr>
      <w:r>
        <w:rPr/>
        <w:t>Department: </w:t>
      </w:r>
      <w:r>
        <w:rPr>
          <w:u w:val="single"/>
        </w:rPr>
        <w:tab/>
      </w:r>
      <w:r>
        <w:rPr>
          <w:u w:val="none"/>
        </w:rPr>
        <w:tab/>
        <w:t>Extension</w:t>
      </w:r>
      <w:r>
        <w:rPr>
          <w:sz w:val="20"/>
          <w:u w:val="none"/>
        </w:rPr>
        <w:t>: </w:t>
      </w:r>
      <w:r>
        <w:rPr>
          <w:sz w:val="20"/>
          <w:u w:val="single"/>
        </w:rPr>
        <w:tab/>
      </w:r>
    </w:p>
    <w:p>
      <w:pPr>
        <w:pStyle w:val="BodyText"/>
        <w:spacing w:before="2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749300</wp:posOffset>
                </wp:positionH>
                <wp:positionV relativeFrom="paragraph">
                  <wp:posOffset>310016</wp:posOffset>
                </wp:positionV>
                <wp:extent cx="6040755" cy="41211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40755" cy="412115"/>
                          <a:chExt cx="6040755" cy="41211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77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1655" y="287642"/>
                            <a:ext cx="599948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9480" h="124460">
                                <a:moveTo>
                                  <a:pt x="5998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205"/>
                                </a:lnTo>
                                <a:lnTo>
                                  <a:pt x="5998972" y="124205"/>
                                </a:lnTo>
                                <a:lnTo>
                                  <a:pt x="599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pt;margin-top:24.410742pt;width:475.65pt;height:32.4500pt;mso-position-horizontal-relative:page;mso-position-vertical-relative:paragraph;z-index:-15728128;mso-wrap-distance-left:0;mso-wrap-distance-right:0" id="docshapegroup2" coordorigin="1180,488" coordsize="9513,649">
                <v:shape style="position:absolute;left:1180;top:488;width:8502;height:432" type="#_x0000_t75" id="docshape3" stroked="false">
                  <v:imagedata r:id="rId6" o:title=""/>
                </v:shape>
                <v:rect style="position:absolute;left:1245;top:941;width:9448;height:196" id="docshape4" filled="true" fillcolor="#f1f1f1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960" w:bottom="280" w:left="740" w:right="440"/>
        </w:sectPr>
      </w:pPr>
    </w:p>
    <w:p>
      <w:pPr>
        <w:pStyle w:val="BodyText"/>
        <w:ind w:left="23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914400</wp:posOffset>
                </wp:positionH>
                <wp:positionV relativeFrom="page">
                  <wp:posOffset>10096537</wp:posOffset>
                </wp:positionV>
                <wp:extent cx="3468370" cy="952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468370" cy="9525"/>
                          <a:chExt cx="346837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153616" y="2552"/>
                            <a:ext cx="231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4575" h="0">
                                <a:moveTo>
                                  <a:pt x="0" y="0"/>
                                </a:moveTo>
                                <a:lnTo>
                                  <a:pt x="2314223" y="0"/>
                                </a:lnTo>
                              </a:path>
                            </a:pathLst>
                          </a:custGeom>
                          <a:ln w="5105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997"/>
                            <a:ext cx="346582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5829" h="6350">
                                <a:moveTo>
                                  <a:pt x="3465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3465576" y="6108"/>
                                </a:lnTo>
                                <a:lnTo>
                                  <a:pt x="346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795.002991pt;width:273.1pt;height:.75pt;mso-position-horizontal-relative:page;mso-position-vertical-relative:page;z-index:15730688" id="docshapegroup5" coordorigin="1440,15900" coordsize="5462,15">
                <v:line style="position:absolute" from="3257,15904" to="6901,15904" stroked="true" strokeweight=".402pt" strokecolor="#d8d8d8">
                  <v:stroke dashstyle="solid"/>
                </v:line>
                <v:rect style="position:absolute;left:1440;top:15904;width:5458;height:10" id="docshape6" filled="true" fillcolor="#f1f1f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2886797" cy="1755457"/>
            <wp:effectExtent l="0" t="0" r="0" b="0"/>
            <wp:docPr id="9" name="Image 9" descr="https://www.dut.ac.za/DUT-Logo_new.png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https://www.dut.ac.za/DUT-Logo_new.pn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797" cy="175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896111</wp:posOffset>
                </wp:positionH>
                <wp:positionV relativeFrom="paragraph">
                  <wp:posOffset>201276</wp:posOffset>
                </wp:positionV>
                <wp:extent cx="5768340" cy="50165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68340" cy="5016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>
                            <w:pPr>
                              <w:spacing w:line="276" w:lineRule="auto" w:before="0"/>
                              <w:ind w:left="3004" w:right="435" w:hanging="2568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bookmarkStart w:name="Durban University of Technology:  Creati" w:id="1"/>
                            <w:bookmarkEnd w:id="1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Durban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University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Technology: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Creative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Outputs Declaration Document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59998pt;margin-top:15.848516pt;width:454.2pt;height:39.5pt;mso-position-horizontal-relative:page;mso-position-vertical-relative:paragraph;z-index:-15727616;mso-wrap-distance-left:0;mso-wrap-distance-right:0" type="#_x0000_t202" id="docshape7" filled="true" fillcolor="#f1f1f1" stroked="false">
                <v:textbox inset="0,0,0,0">
                  <w:txbxContent>
                    <w:p>
                      <w:pPr>
                        <w:spacing w:line="276" w:lineRule="auto" w:before="0"/>
                        <w:ind w:left="3004" w:right="435" w:hanging="2568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bookmarkStart w:name="Durban University of Technology:  Creati" w:id="2"/>
                      <w:bookmarkEnd w:id="2"/>
                      <w:r>
                        <w:rPr>
                          <w:color w:val="000000"/>
                        </w:rPr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Durban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University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Technology:</w:t>
                      </w:r>
                      <w:r>
                        <w:rPr>
                          <w:b/>
                          <w:color w:val="000000"/>
                          <w:spacing w:val="4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Creative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Research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Outputs Declaration Document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01"/>
        <w:ind w:left="140" w:right="134"/>
        <w:jc w:val="both"/>
      </w:pPr>
      <w:r>
        <w:rPr/>
        <w:t>The DHET’s policy requires that a researcher submitting creative research outputs, submit</w:t>
      </w:r>
      <w:r>
        <w:rPr>
          <w:spacing w:val="-1"/>
        </w:rPr>
        <w:t> </w:t>
      </w:r>
      <w:r>
        <w:rPr/>
        <w:t>a number of</w:t>
      </w:r>
      <w:r>
        <w:rPr>
          <w:spacing w:val="-1"/>
        </w:rPr>
        <w:t> </w:t>
      </w:r>
      <w:r>
        <w:rPr/>
        <w:t>declarations</w:t>
      </w:r>
      <w:r>
        <w:rPr>
          <w:spacing w:val="-1"/>
        </w:rPr>
        <w:t> </w:t>
      </w:r>
      <w:r>
        <w:rPr/>
        <w:t>i.e.:</w:t>
      </w:r>
      <w:r>
        <w:rPr>
          <w:spacing w:val="-2"/>
        </w:rPr>
        <w:t> </w:t>
      </w:r>
      <w:r>
        <w:rPr>
          <w:b/>
        </w:rPr>
        <w:t>a declaration: </w:t>
      </w:r>
      <w:r>
        <w:rPr/>
        <w:t>of</w:t>
      </w:r>
      <w:r>
        <w:rPr>
          <w:spacing w:val="-1"/>
        </w:rPr>
        <w:t> </w:t>
      </w:r>
      <w:r>
        <w:rPr/>
        <w:t>originality;</w:t>
      </w:r>
      <w:r>
        <w:rPr>
          <w:spacing w:val="-2"/>
        </w:rPr>
        <w:t> </w:t>
      </w:r>
      <w:r>
        <w:rPr/>
        <w:t>non-plagiarism</w:t>
      </w:r>
      <w:r>
        <w:rPr>
          <w:spacing w:val="-1"/>
        </w:rPr>
        <w:t> </w:t>
      </w:r>
      <w:r>
        <w:rPr/>
        <w:t>and authorship / co-authorship.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5193"/>
      </w:tblGrid>
      <w:tr>
        <w:trPr>
          <w:trHeight w:val="539" w:hRule="atLeast"/>
        </w:trPr>
        <w:tc>
          <w:tcPr>
            <w:tcW w:w="3823" w:type="dxa"/>
            <w:shd w:val="clear" w:color="auto" w:fill="F1F1F1"/>
          </w:tcPr>
          <w:p>
            <w:pPr>
              <w:pStyle w:val="TableParagraph"/>
              <w:spacing w:line="269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contributor(s</w:t>
            </w:r>
            <w:r>
              <w:rPr>
                <w:spacing w:val="-2"/>
                <w:sz w:val="22"/>
              </w:rPr>
              <w:t>):</w:t>
            </w:r>
          </w:p>
        </w:tc>
        <w:tc>
          <w:tcPr>
            <w:tcW w:w="5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3823" w:type="dxa"/>
            <w:shd w:val="clear" w:color="auto" w:fill="F1F1F1"/>
          </w:tcPr>
          <w:p>
            <w:pPr>
              <w:pStyle w:val="TableParagraph"/>
              <w:spacing w:line="26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Staff </w:t>
            </w:r>
            <w:r>
              <w:rPr>
                <w:b/>
                <w:spacing w:val="-2"/>
                <w:sz w:val="22"/>
              </w:rPr>
              <w:t>number(s):</w:t>
            </w:r>
          </w:p>
        </w:tc>
        <w:tc>
          <w:tcPr>
            <w:tcW w:w="5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823" w:type="dxa"/>
            <w:shd w:val="clear" w:color="auto" w:fill="F1F1F1"/>
          </w:tcPr>
          <w:p>
            <w:pPr>
              <w:pStyle w:val="TableParagraph"/>
              <w:spacing w:line="26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Creative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output</w:t>
            </w:r>
          </w:p>
        </w:tc>
        <w:tc>
          <w:tcPr>
            <w:tcW w:w="5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823" w:type="dxa"/>
            <w:shd w:val="clear" w:color="auto" w:fill="F1F1F1"/>
          </w:tcPr>
          <w:p>
            <w:pPr>
              <w:pStyle w:val="TableParagraph"/>
              <w:spacing w:line="269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Sub-field:</w:t>
            </w:r>
          </w:p>
        </w:tc>
        <w:tc>
          <w:tcPr>
            <w:tcW w:w="5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5193"/>
      </w:tblGrid>
      <w:tr>
        <w:trPr>
          <w:trHeight w:val="1298" w:hRule="atLeast"/>
        </w:trPr>
        <w:tc>
          <w:tcPr>
            <w:tcW w:w="3823" w:type="dxa"/>
            <w:shd w:val="clear" w:color="auto" w:fill="F1F1F1"/>
          </w:tcPr>
          <w:p>
            <w:pPr>
              <w:pStyle w:val="TableParagraph"/>
              <w:spacing w:line="26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Declaration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originality</w:t>
            </w:r>
          </w:p>
        </w:tc>
        <w:tc>
          <w:tcPr>
            <w:tcW w:w="5193" w:type="dxa"/>
          </w:tcPr>
          <w:p>
            <w:pPr>
              <w:pStyle w:val="TableParagraph"/>
              <w:ind w:left="108" w:right="158"/>
              <w:rPr>
                <w:sz w:val="22"/>
              </w:rPr>
            </w:pPr>
            <w:r>
              <w:rPr>
                <w:sz w:val="22"/>
              </w:rPr>
              <w:t>I declare that the creative research output has not been published in a peer review journal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book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submitted for subsidy before</w:t>
            </w:r>
          </w:p>
        </w:tc>
      </w:tr>
      <w:tr>
        <w:trPr>
          <w:trHeight w:val="1348" w:hRule="atLeast"/>
        </w:trPr>
        <w:tc>
          <w:tcPr>
            <w:tcW w:w="3823" w:type="dxa"/>
            <w:shd w:val="clear" w:color="auto" w:fill="F1F1F1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Declaration </w:t>
            </w:r>
            <w:r>
              <w:rPr>
                <w:sz w:val="22"/>
              </w:rPr>
              <w:t>that the work generated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copied from elsewhere and that the</w:t>
            </w:r>
          </w:p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ideas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claiming </w:t>
            </w:r>
            <w:r>
              <w:rPr>
                <w:spacing w:val="-2"/>
                <w:sz w:val="22"/>
              </w:rPr>
              <w:t>creator</w:t>
            </w:r>
          </w:p>
        </w:tc>
        <w:tc>
          <w:tcPr>
            <w:tcW w:w="5193" w:type="dxa"/>
          </w:tcPr>
          <w:p>
            <w:pPr>
              <w:pStyle w:val="TableParagraph"/>
              <w:ind w:left="108" w:right="158"/>
              <w:rPr>
                <w:sz w:val="22"/>
              </w:rPr>
            </w:pPr>
            <w:r>
              <w:rPr>
                <w:sz w:val="22"/>
              </w:rPr>
              <w:t>I declare that the creative research output has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plagiarized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ideas are those of the claiming creator.</w:t>
            </w:r>
          </w:p>
        </w:tc>
      </w:tr>
      <w:tr>
        <w:trPr>
          <w:trHeight w:val="2159" w:hRule="atLeast"/>
        </w:trPr>
        <w:tc>
          <w:tcPr>
            <w:tcW w:w="3823" w:type="dxa"/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Declaration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authorship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co- </w:t>
            </w:r>
            <w:r>
              <w:rPr>
                <w:b/>
                <w:spacing w:val="-2"/>
                <w:sz w:val="22"/>
              </w:rPr>
              <w:t>authorship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 w:right="17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authorship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co- authorship and disclosure of other active participants in the production of the work</w:t>
            </w:r>
          </w:p>
        </w:tc>
        <w:tc>
          <w:tcPr>
            <w:tcW w:w="51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1992"/>
        <w:gridCol w:w="1601"/>
        <w:gridCol w:w="1601"/>
      </w:tblGrid>
      <w:tr>
        <w:trPr>
          <w:trHeight w:val="736" w:hRule="atLeast"/>
        </w:trPr>
        <w:tc>
          <w:tcPr>
            <w:tcW w:w="3823" w:type="dxa"/>
            <w:shd w:val="clear" w:color="auto" w:fill="F1F1F1"/>
          </w:tcPr>
          <w:p>
            <w:pPr>
              <w:pStyle w:val="TableParagraph"/>
              <w:spacing w:line="26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author(s):</w:t>
            </w: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1" w:type="dxa"/>
            <w:shd w:val="clear" w:color="auto" w:fill="F1F1F1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914400</wp:posOffset>
            </wp:positionH>
            <wp:positionV relativeFrom="paragraph">
              <wp:posOffset>205749</wp:posOffset>
            </wp:positionV>
            <wp:extent cx="5794328" cy="448437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328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"/>
        <w:ind w:left="140" w:right="0" w:firstLine="0"/>
        <w:jc w:val="both"/>
        <w:rPr>
          <w:sz w:val="16"/>
        </w:rPr>
      </w:pPr>
      <w:r>
        <w:rPr>
          <w:color w:val="D9D9D9"/>
          <w:sz w:val="16"/>
        </w:rPr>
        <w:t>Dr</w:t>
      </w:r>
      <w:r>
        <w:rPr>
          <w:color w:val="D9D9D9"/>
          <w:spacing w:val="-5"/>
          <w:sz w:val="16"/>
        </w:rPr>
        <w:t> </w:t>
      </w:r>
      <w:r>
        <w:rPr>
          <w:color w:val="D9D9D9"/>
          <w:sz w:val="16"/>
        </w:rPr>
        <w:t>JM</w:t>
      </w:r>
      <w:r>
        <w:rPr>
          <w:color w:val="D9D9D9"/>
          <w:spacing w:val="-5"/>
          <w:sz w:val="16"/>
        </w:rPr>
        <w:t> </w:t>
      </w:r>
      <w:r>
        <w:rPr>
          <w:color w:val="D9D9D9"/>
          <w:sz w:val="16"/>
        </w:rPr>
        <w:t>Matetoa-</w:t>
      </w:r>
      <w:r>
        <w:rPr>
          <w:color w:val="D9D9D9"/>
          <w:spacing w:val="-2"/>
          <w:sz w:val="16"/>
        </w:rPr>
        <w:t>Mohapi</w:t>
      </w:r>
    </w:p>
    <w:sectPr>
      <w:pgSz w:w="11910" w:h="16840"/>
      <w:pgMar w:top="10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Ronel de Swardt</dc:creator>
  <dc:title>Check list: Books for submission to the DoE</dc:title>
  <dcterms:created xsi:type="dcterms:W3CDTF">2025-04-16T08:28:08Z</dcterms:created>
  <dcterms:modified xsi:type="dcterms:W3CDTF">2025-04-16T08:28:08Z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2019</vt:lpwstr>
  </property>
</Properties>
</file>